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5A58" w14:textId="77777777" w:rsidR="00435981" w:rsidRDefault="00435981" w:rsidP="00696AD4">
      <w:pPr>
        <w:jc w:val="center"/>
        <w:rPr>
          <w:b/>
          <w:sz w:val="28"/>
        </w:rPr>
      </w:pPr>
    </w:p>
    <w:p w14:paraId="4170D4C2" w14:textId="77777777" w:rsidR="00435981" w:rsidRDefault="00435981" w:rsidP="00696AD4">
      <w:pPr>
        <w:jc w:val="center"/>
        <w:rPr>
          <w:b/>
          <w:sz w:val="28"/>
        </w:rPr>
      </w:pPr>
    </w:p>
    <w:p w14:paraId="209EFACF" w14:textId="77777777" w:rsidR="00435981" w:rsidRPr="00E747ED" w:rsidRDefault="00435981" w:rsidP="00696AD4">
      <w:pPr>
        <w:jc w:val="center"/>
        <w:rPr>
          <w:b/>
          <w:sz w:val="28"/>
        </w:rPr>
      </w:pPr>
    </w:p>
    <w:p w14:paraId="2506AA81" w14:textId="77777777" w:rsidR="00696AD4" w:rsidRDefault="00696AD4" w:rsidP="00696AD4">
      <w:pPr>
        <w:jc w:val="center"/>
        <w:rPr>
          <w:b/>
        </w:rPr>
      </w:pPr>
      <w:r w:rsidRPr="00D62254">
        <w:rPr>
          <w:b/>
        </w:rPr>
        <w:t>ДОКУМЕНТАЦИЯ ЗА УЧАСТИЕ В ОТКРИТА ПРОЦЕДУРА ЗА ВЪЗЛАГАНЕ НА ОБЩЕСТВЕНА ПОРЪЧКА СЪГЛАСНО ЗОП С ПРЕДМЕТ:</w:t>
      </w:r>
    </w:p>
    <w:p w14:paraId="1A0A476D" w14:textId="77777777" w:rsidR="00892117" w:rsidRPr="00795308" w:rsidRDefault="00892117" w:rsidP="00696AD4">
      <w:pPr>
        <w:jc w:val="center"/>
        <w:rPr>
          <w:b/>
          <w:lang w:val="en-US"/>
        </w:rPr>
      </w:pPr>
    </w:p>
    <w:p w14:paraId="5C3DBEE6" w14:textId="73F7FE52" w:rsidR="00F87535" w:rsidRPr="006804DB" w:rsidRDefault="007632F1" w:rsidP="00F87535">
      <w:pPr>
        <w:jc w:val="both"/>
        <w:rPr>
          <w:b/>
          <w:lang w:val="en-US"/>
        </w:rPr>
      </w:pPr>
      <w:r w:rsidRPr="006804DB">
        <w:rPr>
          <w:b/>
        </w:rPr>
        <w:t>„Изготвяне на обследвания за установяване на техническите характеристики, свързани с изискванията по ч</w:t>
      </w:r>
      <w:r w:rsidR="009E645E">
        <w:rPr>
          <w:b/>
        </w:rPr>
        <w:t>л. 169 ал. 1, т. (1 - 5)</w:t>
      </w:r>
      <w:r w:rsidRPr="006804DB">
        <w:rPr>
          <w:b/>
        </w:rPr>
        <w:t xml:space="preserve">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 със следните обособени позиции: </w:t>
      </w:r>
    </w:p>
    <w:p w14:paraId="4998FB3F" w14:textId="77777777" w:rsidR="00996EB0" w:rsidRPr="003C5D8E" w:rsidRDefault="00F87535" w:rsidP="00F87535">
      <w:pPr>
        <w:jc w:val="both"/>
        <w:rPr>
          <w:b/>
        </w:rPr>
      </w:pPr>
      <w:r w:rsidRPr="003C5D8E">
        <w:rPr>
          <w:b/>
        </w:rPr>
        <w:t>Обособена позиция</w:t>
      </w:r>
      <w:r w:rsidR="00996EB0" w:rsidRPr="003C5D8E">
        <w:rPr>
          <w:b/>
          <w:lang w:val="en-US"/>
        </w:rPr>
        <w:t xml:space="preserve"> 1</w:t>
      </w:r>
      <w:r w:rsidRPr="003C5D8E">
        <w:rPr>
          <w:b/>
        </w:rPr>
        <w:t xml:space="preserve">: </w:t>
      </w:r>
    </w:p>
    <w:p w14:paraId="1AF95CCF" w14:textId="1871EA17" w:rsidR="00F87535" w:rsidRPr="003C5D8E" w:rsidRDefault="00D81ECE" w:rsidP="00F508CB">
      <w:pPr>
        <w:pStyle w:val="a8"/>
        <w:numPr>
          <w:ilvl w:val="0"/>
          <w:numId w:val="25"/>
        </w:numPr>
        <w:jc w:val="both"/>
        <w:rPr>
          <w:b/>
        </w:rPr>
      </w:pPr>
      <w:r w:rsidRPr="003C5D8E">
        <w:t>Блок „Шейново“, ул. „Шейново“ №9;</w:t>
      </w:r>
    </w:p>
    <w:p w14:paraId="7C190A96" w14:textId="29CFC800" w:rsidR="003C5D8E" w:rsidRPr="003C5D8E" w:rsidRDefault="003C5D8E" w:rsidP="003C5D8E">
      <w:pPr>
        <w:pStyle w:val="a8"/>
        <w:numPr>
          <w:ilvl w:val="0"/>
          <w:numId w:val="25"/>
        </w:numPr>
        <w:jc w:val="both"/>
        <w:rPr>
          <w:b/>
        </w:rPr>
      </w:pPr>
      <w:r w:rsidRPr="003C5D8E">
        <w:t>Блок „Чинар“, вх. В, Г, Д и Е, ул. „Рени“ №6;</w:t>
      </w:r>
    </w:p>
    <w:p w14:paraId="6B6A1F5B" w14:textId="77777777" w:rsidR="00996EB0" w:rsidRPr="003C5D8E" w:rsidRDefault="00F87535" w:rsidP="00F87535">
      <w:pPr>
        <w:jc w:val="both"/>
        <w:rPr>
          <w:b/>
        </w:rPr>
      </w:pPr>
      <w:r w:rsidRPr="003C5D8E">
        <w:rPr>
          <w:b/>
        </w:rPr>
        <w:t>Обособена позиция</w:t>
      </w:r>
      <w:r w:rsidR="00996EB0" w:rsidRPr="003C5D8E">
        <w:rPr>
          <w:b/>
          <w:lang w:val="en-US"/>
        </w:rPr>
        <w:t xml:space="preserve"> 2</w:t>
      </w:r>
      <w:r w:rsidRPr="003C5D8E">
        <w:rPr>
          <w:b/>
        </w:rPr>
        <w:t>:</w:t>
      </w:r>
    </w:p>
    <w:p w14:paraId="517E3999" w14:textId="066185CA" w:rsidR="003C5D8E" w:rsidRPr="003C5D8E" w:rsidRDefault="003C5D8E" w:rsidP="003C5D8E">
      <w:pPr>
        <w:pStyle w:val="a8"/>
        <w:numPr>
          <w:ilvl w:val="0"/>
          <w:numId w:val="27"/>
        </w:numPr>
      </w:pPr>
      <w:r w:rsidRPr="003C5D8E">
        <w:t>Блок „</w:t>
      </w:r>
      <w:proofErr w:type="spellStart"/>
      <w:r w:rsidRPr="003C5D8E">
        <w:t>Изола</w:t>
      </w:r>
      <w:proofErr w:type="spellEnd"/>
      <w:r w:rsidRPr="003C5D8E">
        <w:t xml:space="preserve"> Планина“, ул. „</w:t>
      </w:r>
      <w:proofErr w:type="spellStart"/>
      <w:r w:rsidRPr="003C5D8E">
        <w:t>Изола</w:t>
      </w:r>
      <w:proofErr w:type="spellEnd"/>
      <w:r w:rsidRPr="003C5D8E">
        <w:t xml:space="preserve"> Планина“ №11;</w:t>
      </w:r>
    </w:p>
    <w:p w14:paraId="6BE9564B" w14:textId="73EB74BB" w:rsidR="003C5D8E" w:rsidRPr="003C5D8E" w:rsidRDefault="003C5D8E" w:rsidP="003C5D8E">
      <w:pPr>
        <w:pStyle w:val="a8"/>
        <w:numPr>
          <w:ilvl w:val="0"/>
          <w:numId w:val="27"/>
        </w:numPr>
        <w:jc w:val="both"/>
      </w:pPr>
      <w:r w:rsidRPr="003C5D8E">
        <w:t>Блок „Елба“, ул. „Мала Планина“ №14;</w:t>
      </w:r>
    </w:p>
    <w:p w14:paraId="04A5B78D" w14:textId="442442AA" w:rsidR="003C5D8E" w:rsidRPr="003C5D8E" w:rsidRDefault="003C5D8E" w:rsidP="003C5D8E">
      <w:pPr>
        <w:pStyle w:val="a8"/>
        <w:numPr>
          <w:ilvl w:val="0"/>
          <w:numId w:val="27"/>
        </w:numPr>
        <w:jc w:val="both"/>
        <w:rPr>
          <w:b/>
        </w:rPr>
      </w:pPr>
      <w:r w:rsidRPr="003C5D8E">
        <w:t>Блок „Калофер“, ул. „Братя Миладинови“ №6;</w:t>
      </w:r>
    </w:p>
    <w:p w14:paraId="0F00CD0F" w14:textId="77777777" w:rsidR="00F87535" w:rsidRPr="006804DB" w:rsidRDefault="00F87535" w:rsidP="00F87535">
      <w:pPr>
        <w:jc w:val="both"/>
        <w:rPr>
          <w:b/>
        </w:rPr>
      </w:pPr>
    </w:p>
    <w:p w14:paraId="4FC80EE2" w14:textId="0E73A535" w:rsidR="006E520A" w:rsidRDefault="006E520A">
      <w:pPr>
        <w:rPr>
          <w:bCs/>
          <w:sz w:val="20"/>
          <w:lang w:eastAsia="bg-BG"/>
        </w:rPr>
      </w:pPr>
      <w:r>
        <w:rPr>
          <w:sz w:val="20"/>
        </w:rPr>
        <w:br w:type="page"/>
      </w:r>
    </w:p>
    <w:p w14:paraId="614E96B6" w14:textId="77777777" w:rsidR="00424AE8" w:rsidRPr="00732FA4" w:rsidRDefault="00424AE8" w:rsidP="00424AE8">
      <w:pPr>
        <w:pStyle w:val="31"/>
        <w:ind w:left="284"/>
        <w:jc w:val="center"/>
        <w:rPr>
          <w:b/>
          <w:bCs/>
          <w:iCs/>
          <w:sz w:val="24"/>
          <w:szCs w:val="24"/>
        </w:rPr>
      </w:pPr>
      <w:r w:rsidRPr="00732FA4">
        <w:rPr>
          <w:b/>
          <w:bCs/>
          <w:iCs/>
          <w:sz w:val="24"/>
          <w:szCs w:val="24"/>
        </w:rPr>
        <w:lastRenderedPageBreak/>
        <w:t>С</w:t>
      </w:r>
      <w:r>
        <w:rPr>
          <w:b/>
          <w:bCs/>
          <w:iCs/>
          <w:sz w:val="24"/>
          <w:szCs w:val="24"/>
        </w:rPr>
        <w:t xml:space="preserve"> </w:t>
      </w:r>
      <w:r w:rsidRPr="00732FA4">
        <w:rPr>
          <w:b/>
          <w:bCs/>
          <w:iCs/>
          <w:sz w:val="24"/>
          <w:szCs w:val="24"/>
        </w:rPr>
        <w:t>Ъ</w:t>
      </w:r>
      <w:r>
        <w:rPr>
          <w:b/>
          <w:bCs/>
          <w:iCs/>
          <w:sz w:val="24"/>
          <w:szCs w:val="24"/>
        </w:rPr>
        <w:t xml:space="preserve"> </w:t>
      </w:r>
      <w:r w:rsidRPr="00732FA4">
        <w:rPr>
          <w:b/>
          <w:bCs/>
          <w:iCs/>
          <w:sz w:val="24"/>
          <w:szCs w:val="24"/>
        </w:rPr>
        <w:t>Д</w:t>
      </w:r>
      <w:r>
        <w:rPr>
          <w:b/>
          <w:bCs/>
          <w:iCs/>
          <w:sz w:val="24"/>
          <w:szCs w:val="24"/>
        </w:rPr>
        <w:t xml:space="preserve"> </w:t>
      </w:r>
      <w:r w:rsidRPr="00732FA4">
        <w:rPr>
          <w:b/>
          <w:bCs/>
          <w:iCs/>
          <w:sz w:val="24"/>
          <w:szCs w:val="24"/>
        </w:rPr>
        <w:t>Ъ</w:t>
      </w:r>
      <w:r>
        <w:rPr>
          <w:b/>
          <w:bCs/>
          <w:iCs/>
          <w:sz w:val="24"/>
          <w:szCs w:val="24"/>
        </w:rPr>
        <w:t xml:space="preserve"> </w:t>
      </w:r>
      <w:r w:rsidRPr="00732FA4">
        <w:rPr>
          <w:b/>
          <w:bCs/>
          <w:iCs/>
          <w:sz w:val="24"/>
          <w:szCs w:val="24"/>
        </w:rPr>
        <w:t>Р</w:t>
      </w:r>
      <w:r>
        <w:rPr>
          <w:b/>
          <w:bCs/>
          <w:iCs/>
          <w:sz w:val="24"/>
          <w:szCs w:val="24"/>
        </w:rPr>
        <w:t xml:space="preserve"> </w:t>
      </w:r>
      <w:r w:rsidRPr="00732FA4">
        <w:rPr>
          <w:b/>
          <w:bCs/>
          <w:iCs/>
          <w:sz w:val="24"/>
          <w:szCs w:val="24"/>
        </w:rPr>
        <w:t>Ж</w:t>
      </w:r>
      <w:r>
        <w:rPr>
          <w:b/>
          <w:bCs/>
          <w:iCs/>
          <w:sz w:val="24"/>
          <w:szCs w:val="24"/>
        </w:rPr>
        <w:t xml:space="preserve"> </w:t>
      </w:r>
      <w:r w:rsidRPr="00732FA4">
        <w:rPr>
          <w:b/>
          <w:bCs/>
          <w:iCs/>
          <w:sz w:val="24"/>
          <w:szCs w:val="24"/>
        </w:rPr>
        <w:t>А</w:t>
      </w:r>
      <w:r>
        <w:rPr>
          <w:b/>
          <w:bCs/>
          <w:iCs/>
          <w:sz w:val="24"/>
          <w:szCs w:val="24"/>
        </w:rPr>
        <w:t xml:space="preserve"> </w:t>
      </w:r>
      <w:r w:rsidRPr="00732FA4">
        <w:rPr>
          <w:b/>
          <w:bCs/>
          <w:iCs/>
          <w:sz w:val="24"/>
          <w:szCs w:val="24"/>
        </w:rPr>
        <w:t>Н</w:t>
      </w:r>
      <w:r>
        <w:rPr>
          <w:b/>
          <w:bCs/>
          <w:iCs/>
          <w:sz w:val="24"/>
          <w:szCs w:val="24"/>
        </w:rPr>
        <w:t xml:space="preserve"> </w:t>
      </w:r>
      <w:r w:rsidRPr="00732FA4">
        <w:rPr>
          <w:b/>
          <w:bCs/>
          <w:iCs/>
          <w:sz w:val="24"/>
          <w:szCs w:val="24"/>
        </w:rPr>
        <w:t>И</w:t>
      </w:r>
      <w:r>
        <w:rPr>
          <w:b/>
          <w:bCs/>
          <w:iCs/>
          <w:sz w:val="24"/>
          <w:szCs w:val="24"/>
        </w:rPr>
        <w:t xml:space="preserve"> </w:t>
      </w:r>
      <w:r w:rsidRPr="00732FA4">
        <w:rPr>
          <w:b/>
          <w:bCs/>
          <w:iCs/>
          <w:sz w:val="24"/>
          <w:szCs w:val="24"/>
        </w:rPr>
        <w:t>Е:</w:t>
      </w:r>
    </w:p>
    <w:tbl>
      <w:tblPr>
        <w:tblW w:w="8756" w:type="dxa"/>
        <w:tblInd w:w="283" w:type="dxa"/>
        <w:tblLayout w:type="fixed"/>
        <w:tblLook w:val="01E0" w:firstRow="1" w:lastRow="1" w:firstColumn="1" w:lastColumn="1" w:noHBand="0" w:noVBand="0"/>
      </w:tblPr>
      <w:tblGrid>
        <w:gridCol w:w="8756"/>
      </w:tblGrid>
      <w:tr w:rsidR="00424AE8" w:rsidRPr="00732FA4" w14:paraId="0D27C250" w14:textId="77777777" w:rsidTr="00B22EBF">
        <w:tc>
          <w:tcPr>
            <w:tcW w:w="8756" w:type="dxa"/>
          </w:tcPr>
          <w:p w14:paraId="1EF8AF0B" w14:textId="77777777" w:rsidR="00634F9E" w:rsidRDefault="00634F9E" w:rsidP="00B22EBF">
            <w:pPr>
              <w:pStyle w:val="31"/>
              <w:spacing w:before="120" w:line="264" w:lineRule="auto"/>
              <w:ind w:left="0"/>
              <w:jc w:val="both"/>
              <w:rPr>
                <w:b/>
                <w:bCs/>
                <w:iCs/>
                <w:sz w:val="24"/>
                <w:szCs w:val="24"/>
              </w:rPr>
            </w:pPr>
          </w:p>
          <w:p w14:paraId="455FF430" w14:textId="77777777" w:rsidR="00424AE8" w:rsidRPr="00732FA4" w:rsidRDefault="00424AE8" w:rsidP="00B22EBF">
            <w:pPr>
              <w:pStyle w:val="31"/>
              <w:spacing w:before="120" w:line="264"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424AE8" w:rsidRPr="00732FA4" w14:paraId="093AA6DA" w14:textId="77777777" w:rsidTr="00B22EBF">
        <w:tc>
          <w:tcPr>
            <w:tcW w:w="8756" w:type="dxa"/>
          </w:tcPr>
          <w:p w14:paraId="4956279E" w14:textId="77777777" w:rsidR="00424AE8" w:rsidRPr="00732FA4" w:rsidRDefault="00424AE8" w:rsidP="00B22EBF">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
                <w:bCs/>
                <w:iCs/>
                <w:sz w:val="24"/>
                <w:szCs w:val="24"/>
              </w:rPr>
              <w:t xml:space="preserve"> </w:t>
            </w:r>
            <w:r w:rsidRPr="00732FA4">
              <w:rPr>
                <w:bCs/>
                <w:iCs/>
                <w:sz w:val="24"/>
                <w:szCs w:val="24"/>
              </w:rPr>
              <w:t>ОБЯВЛЕНИЕ</w:t>
            </w:r>
          </w:p>
        </w:tc>
      </w:tr>
      <w:tr w:rsidR="00424AE8" w:rsidRPr="00732FA4" w14:paraId="1D35A864" w14:textId="77777777" w:rsidTr="00B22EBF">
        <w:tc>
          <w:tcPr>
            <w:tcW w:w="8756" w:type="dxa"/>
          </w:tcPr>
          <w:p w14:paraId="2A1FB37E" w14:textId="77777777" w:rsidR="00424AE8" w:rsidRPr="00732FA4" w:rsidRDefault="00424AE8" w:rsidP="00B22EBF">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
                <w:bCs/>
                <w:iCs/>
                <w:sz w:val="24"/>
                <w:szCs w:val="24"/>
              </w:rPr>
              <w:t xml:space="preserve"> </w:t>
            </w:r>
            <w:r w:rsidRPr="00732FA4">
              <w:rPr>
                <w:bCs/>
                <w:iCs/>
                <w:sz w:val="24"/>
                <w:szCs w:val="24"/>
              </w:rPr>
              <w:t>УСЛОВИЯ ЗА УЧАСТИЕ В ПРОЦЕДУРАТА</w:t>
            </w:r>
          </w:p>
        </w:tc>
      </w:tr>
      <w:tr w:rsidR="00424AE8" w:rsidRPr="00732FA4" w14:paraId="75967D69" w14:textId="77777777" w:rsidTr="00B22EBF">
        <w:tc>
          <w:tcPr>
            <w:tcW w:w="8756" w:type="dxa"/>
          </w:tcPr>
          <w:p w14:paraId="2E89BFF9" w14:textId="77777777" w:rsidR="00424AE8" w:rsidRPr="00732FA4" w:rsidRDefault="00424AE8" w:rsidP="00B22EBF">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424AE8" w:rsidRPr="00732FA4" w14:paraId="64BEE8E0" w14:textId="77777777" w:rsidTr="00B22EBF">
        <w:tc>
          <w:tcPr>
            <w:tcW w:w="8756" w:type="dxa"/>
          </w:tcPr>
          <w:p w14:paraId="295609B3" w14:textId="77777777" w:rsidR="00424AE8" w:rsidRPr="00732FA4" w:rsidRDefault="00424AE8" w:rsidP="00B22EBF">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424AE8" w:rsidRPr="00732FA4" w14:paraId="01F1B74E" w14:textId="77777777" w:rsidTr="00B22EBF">
        <w:trPr>
          <w:trHeight w:val="672"/>
        </w:trPr>
        <w:tc>
          <w:tcPr>
            <w:tcW w:w="8756" w:type="dxa"/>
          </w:tcPr>
          <w:p w14:paraId="0AF8B2D8" w14:textId="77777777" w:rsidR="00424AE8" w:rsidRPr="00732FA4" w:rsidRDefault="00424AE8" w:rsidP="00B22EBF">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424AE8" w:rsidRPr="00732FA4" w14:paraId="12E322AA" w14:textId="77777777" w:rsidTr="00B22EBF">
        <w:tc>
          <w:tcPr>
            <w:tcW w:w="8756" w:type="dxa"/>
          </w:tcPr>
          <w:p w14:paraId="3111CC9B" w14:textId="77777777" w:rsidR="00424AE8" w:rsidRPr="00424AE8" w:rsidRDefault="00424AE8" w:rsidP="003B0DEE">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sidR="003B0DEE">
              <w:rPr>
                <w:bCs/>
                <w:iCs/>
                <w:sz w:val="24"/>
                <w:szCs w:val="24"/>
              </w:rPr>
              <w:t xml:space="preserve"> МЕТОДИКА ЗА ОПРЕДЕЛЯНЕ НА КОМПЛЕКСНАТА ОЦЕНКА </w:t>
            </w:r>
            <w:r w:rsidRPr="00732FA4">
              <w:rPr>
                <w:bCs/>
                <w:iCs/>
                <w:sz w:val="24"/>
                <w:szCs w:val="24"/>
              </w:rPr>
              <w:t>НА ОФЕРТИТЕ</w:t>
            </w:r>
            <w:r>
              <w:rPr>
                <w:bCs/>
                <w:iCs/>
                <w:sz w:val="24"/>
                <w:szCs w:val="24"/>
              </w:rPr>
              <w:t xml:space="preserve"> </w:t>
            </w:r>
          </w:p>
        </w:tc>
      </w:tr>
      <w:tr w:rsidR="00424AE8" w:rsidRPr="00732FA4" w14:paraId="090B6CB1" w14:textId="77777777" w:rsidTr="00B22EBF">
        <w:tc>
          <w:tcPr>
            <w:tcW w:w="8756" w:type="dxa"/>
          </w:tcPr>
          <w:p w14:paraId="2EB5A1C2" w14:textId="77777777" w:rsidR="00424AE8" w:rsidRPr="00732FA4" w:rsidRDefault="00424AE8" w:rsidP="00B22EBF">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tc>
      </w:tr>
      <w:tr w:rsidR="00424AE8" w:rsidRPr="00732FA4" w14:paraId="675AA78D" w14:textId="77777777" w:rsidTr="00B22EBF">
        <w:tc>
          <w:tcPr>
            <w:tcW w:w="8756" w:type="dxa"/>
          </w:tcPr>
          <w:p w14:paraId="16557448" w14:textId="77777777" w:rsidR="00424AE8" w:rsidRPr="00732FA4" w:rsidRDefault="00424AE8" w:rsidP="00B22EBF">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IX</w:t>
            </w:r>
            <w:r w:rsidRPr="00732FA4">
              <w:rPr>
                <w:b/>
                <w:bCs/>
                <w:iCs/>
                <w:sz w:val="24"/>
                <w:szCs w:val="24"/>
              </w:rPr>
              <w:t>.</w:t>
            </w:r>
            <w:r w:rsidRPr="00732FA4">
              <w:rPr>
                <w:bCs/>
                <w:iCs/>
                <w:sz w:val="24"/>
                <w:szCs w:val="24"/>
              </w:rPr>
              <w:t xml:space="preserve"> ПРИЛОЖЕНИЯ</w:t>
            </w:r>
          </w:p>
        </w:tc>
      </w:tr>
      <w:tr w:rsidR="00424AE8" w:rsidRPr="00732FA4" w14:paraId="2EEABC6F" w14:textId="77777777" w:rsidTr="00B22EBF">
        <w:tc>
          <w:tcPr>
            <w:tcW w:w="8756" w:type="dxa"/>
          </w:tcPr>
          <w:p w14:paraId="1BDAAB4F" w14:textId="77777777" w:rsidR="00424AE8" w:rsidRPr="00732FA4" w:rsidRDefault="00424AE8" w:rsidP="00A1790F">
            <w:pPr>
              <w:pStyle w:val="31"/>
              <w:spacing w:before="120" w:line="264"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424AE8" w:rsidRPr="00732FA4" w14:paraId="393CE81B" w14:textId="77777777" w:rsidTr="00B22EBF">
        <w:tc>
          <w:tcPr>
            <w:tcW w:w="8756" w:type="dxa"/>
          </w:tcPr>
          <w:p w14:paraId="7E4BB3C7" w14:textId="77777777" w:rsidR="00424AE8" w:rsidRPr="00732FA4" w:rsidRDefault="00424AE8" w:rsidP="00C02407">
            <w:pPr>
              <w:pStyle w:val="31"/>
              <w:spacing w:before="120" w:line="264" w:lineRule="auto"/>
              <w:ind w:left="0"/>
              <w:jc w:val="both"/>
              <w:rPr>
                <w:bCs/>
                <w:iCs/>
                <w:sz w:val="24"/>
                <w:szCs w:val="24"/>
              </w:rPr>
            </w:pPr>
            <w:r w:rsidRPr="00C27EF1">
              <w:rPr>
                <w:b/>
                <w:bCs/>
                <w:iCs/>
                <w:sz w:val="24"/>
                <w:szCs w:val="24"/>
              </w:rPr>
              <w:t>Приложение № 2</w:t>
            </w:r>
            <w:r w:rsidRPr="00732FA4">
              <w:rPr>
                <w:bCs/>
                <w:iCs/>
                <w:sz w:val="24"/>
                <w:szCs w:val="24"/>
              </w:rPr>
              <w:t xml:space="preserve"> – </w:t>
            </w:r>
            <w:r w:rsidR="00C02407" w:rsidRPr="00732FA4">
              <w:rPr>
                <w:bCs/>
                <w:iCs/>
                <w:sz w:val="24"/>
                <w:szCs w:val="24"/>
              </w:rPr>
              <w:t>Списък на документите</w:t>
            </w:r>
          </w:p>
        </w:tc>
      </w:tr>
      <w:tr w:rsidR="00424AE8" w:rsidRPr="00732FA4" w14:paraId="73977D02" w14:textId="77777777" w:rsidTr="00B22EBF">
        <w:tc>
          <w:tcPr>
            <w:tcW w:w="8756" w:type="dxa"/>
          </w:tcPr>
          <w:p w14:paraId="70A135BD"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424AE8" w:rsidRPr="00732FA4" w14:paraId="4106658F" w14:textId="77777777" w:rsidTr="00B22EBF">
        <w:tc>
          <w:tcPr>
            <w:tcW w:w="8756" w:type="dxa"/>
          </w:tcPr>
          <w:p w14:paraId="15A39E8E" w14:textId="77777777" w:rsidR="00AD6723" w:rsidRPr="0042127B" w:rsidRDefault="00424AE8" w:rsidP="00000D8E">
            <w:pPr>
              <w:pStyle w:val="31"/>
              <w:spacing w:before="120" w:line="264" w:lineRule="auto"/>
              <w:ind w:left="0"/>
              <w:jc w:val="both"/>
              <w:rPr>
                <w:bCs/>
                <w:iCs/>
              </w:rPr>
            </w:pPr>
            <w:r w:rsidRPr="00C27EF1">
              <w:rPr>
                <w:b/>
                <w:bCs/>
                <w:iCs/>
                <w:sz w:val="24"/>
                <w:szCs w:val="24"/>
              </w:rPr>
              <w:t>Приложение № 4</w:t>
            </w:r>
            <w:r w:rsidRPr="00732FA4">
              <w:rPr>
                <w:bCs/>
                <w:iCs/>
                <w:sz w:val="24"/>
                <w:szCs w:val="24"/>
              </w:rPr>
              <w:t xml:space="preserve"> – Ценово предложение</w:t>
            </w:r>
          </w:p>
        </w:tc>
      </w:tr>
      <w:tr w:rsidR="00424AE8" w:rsidRPr="00732FA4" w14:paraId="2CF063E1" w14:textId="77777777" w:rsidTr="00B22EBF">
        <w:tc>
          <w:tcPr>
            <w:tcW w:w="8756" w:type="dxa"/>
          </w:tcPr>
          <w:p w14:paraId="2D72ECBA" w14:textId="77777777" w:rsidR="00424AE8" w:rsidRPr="00732FA4" w:rsidRDefault="00424AE8" w:rsidP="009E5301">
            <w:pPr>
              <w:pStyle w:val="31"/>
              <w:spacing w:before="120" w:line="264"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Pr="00951BB4">
              <w:rPr>
                <w:bCs/>
                <w:iCs/>
                <w:sz w:val="24"/>
                <w:szCs w:val="24"/>
              </w:rPr>
              <w:t>условията в проекта на договор</w:t>
            </w:r>
          </w:p>
        </w:tc>
      </w:tr>
      <w:tr w:rsidR="00424AE8" w:rsidRPr="00732FA4" w14:paraId="7F4976E6" w14:textId="77777777" w:rsidTr="00B22EBF">
        <w:tc>
          <w:tcPr>
            <w:tcW w:w="8756" w:type="dxa"/>
          </w:tcPr>
          <w:p w14:paraId="1D346D15"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Pr>
                <w:bCs/>
                <w:iCs/>
                <w:sz w:val="24"/>
                <w:szCs w:val="24"/>
              </w:rPr>
              <w:t xml:space="preserve"> чл. 47, ал. 9 от </w:t>
            </w:r>
            <w:r w:rsidRPr="00732FA4">
              <w:rPr>
                <w:bCs/>
                <w:iCs/>
                <w:sz w:val="24"/>
                <w:szCs w:val="24"/>
              </w:rPr>
              <w:t>Закона за обществените поръчки</w:t>
            </w:r>
            <w:r>
              <w:rPr>
                <w:bCs/>
                <w:iCs/>
                <w:sz w:val="24"/>
                <w:szCs w:val="24"/>
              </w:rPr>
              <w:t xml:space="preserve"> (ЗОП) относно обстоятелствата по</w:t>
            </w:r>
            <w:r w:rsidRPr="00732FA4">
              <w:rPr>
                <w:bCs/>
                <w:iCs/>
                <w:sz w:val="24"/>
                <w:szCs w:val="24"/>
              </w:rPr>
              <w:t xml:space="preserve"> чл. 47, ал. 1, т. 1 (без буква „е”), т. 2</w:t>
            </w:r>
            <w:r>
              <w:rPr>
                <w:bCs/>
                <w:iCs/>
                <w:sz w:val="24"/>
                <w:szCs w:val="24"/>
                <w:lang w:val="en-US"/>
              </w:rPr>
              <w:t xml:space="preserve">, </w:t>
            </w:r>
            <w:r>
              <w:rPr>
                <w:bCs/>
                <w:iCs/>
                <w:sz w:val="24"/>
                <w:szCs w:val="24"/>
              </w:rPr>
              <w:t xml:space="preserve">т. </w:t>
            </w:r>
            <w:r w:rsidRPr="00732FA4">
              <w:rPr>
                <w:bCs/>
                <w:iCs/>
                <w:sz w:val="24"/>
                <w:szCs w:val="24"/>
              </w:rPr>
              <w:t>3</w:t>
            </w:r>
            <w:r>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424AE8" w:rsidRPr="00732FA4" w14:paraId="3A7C8C3A" w14:textId="77777777" w:rsidTr="00B22EBF">
        <w:tc>
          <w:tcPr>
            <w:tcW w:w="8756" w:type="dxa"/>
          </w:tcPr>
          <w:p w14:paraId="40633F34"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424AE8" w:rsidRPr="00732FA4" w14:paraId="75D5FF23" w14:textId="77777777" w:rsidTr="00B22EBF">
        <w:tc>
          <w:tcPr>
            <w:tcW w:w="8756" w:type="dxa"/>
          </w:tcPr>
          <w:p w14:paraId="571C5AD8"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8</w:t>
            </w:r>
            <w:r w:rsidRPr="00732FA4">
              <w:rPr>
                <w:bCs/>
                <w:iCs/>
                <w:sz w:val="24"/>
                <w:szCs w:val="24"/>
              </w:rPr>
              <w:t xml:space="preserve"> –</w:t>
            </w:r>
            <w:r>
              <w:rPr>
                <w:bCs/>
                <w:iCs/>
                <w:sz w:val="24"/>
                <w:szCs w:val="24"/>
              </w:rPr>
              <w:t xml:space="preserve"> </w:t>
            </w:r>
            <w:r w:rsidRPr="00BC2777">
              <w:rPr>
                <w:bCs/>
                <w:iCs/>
                <w:sz w:val="24"/>
                <w:szCs w:val="24"/>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Cs/>
                <w:iCs/>
                <w:sz w:val="24"/>
                <w:szCs w:val="24"/>
              </w:rPr>
              <w:t xml:space="preserve"> </w:t>
            </w:r>
          </w:p>
        </w:tc>
      </w:tr>
      <w:tr w:rsidR="00424AE8" w:rsidRPr="00732FA4" w14:paraId="652DD581" w14:textId="77777777" w:rsidTr="00B22EBF">
        <w:tc>
          <w:tcPr>
            <w:tcW w:w="8756" w:type="dxa"/>
          </w:tcPr>
          <w:p w14:paraId="2DA9C66B"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9</w:t>
            </w:r>
            <w:r w:rsidRPr="00732FA4">
              <w:rPr>
                <w:bCs/>
                <w:iCs/>
                <w:sz w:val="24"/>
                <w:szCs w:val="24"/>
              </w:rPr>
              <w:t xml:space="preserve"> – Декларация за участие на подизпълнители</w:t>
            </w:r>
          </w:p>
        </w:tc>
      </w:tr>
      <w:tr w:rsidR="00424AE8" w:rsidRPr="00732FA4" w14:paraId="714842C6" w14:textId="77777777" w:rsidTr="00B22EBF">
        <w:trPr>
          <w:trHeight w:val="293"/>
        </w:trPr>
        <w:tc>
          <w:tcPr>
            <w:tcW w:w="8756" w:type="dxa"/>
          </w:tcPr>
          <w:p w14:paraId="2A649F84"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10</w:t>
            </w:r>
            <w:r w:rsidRPr="00732FA4">
              <w:rPr>
                <w:bCs/>
                <w:iCs/>
                <w:sz w:val="24"/>
                <w:szCs w:val="24"/>
              </w:rPr>
              <w:t xml:space="preserve"> – Декларация за съгласие за участие като подизпълнител</w:t>
            </w:r>
            <w:r>
              <w:rPr>
                <w:bCs/>
                <w:iCs/>
                <w:sz w:val="24"/>
                <w:szCs w:val="24"/>
              </w:rPr>
              <w:t xml:space="preserve"> с </w:t>
            </w:r>
            <w:r>
              <w:rPr>
                <w:bCs/>
                <w:iCs/>
                <w:sz w:val="24"/>
                <w:szCs w:val="24"/>
              </w:rPr>
              <w:lastRenderedPageBreak/>
              <w:t>приложение декларация според чл. 47, ал. 8 ЗОП</w:t>
            </w:r>
            <w:r w:rsidRPr="00732FA4">
              <w:rPr>
                <w:bCs/>
                <w:iCs/>
                <w:sz w:val="24"/>
                <w:szCs w:val="24"/>
              </w:rPr>
              <w:t xml:space="preserve"> </w:t>
            </w:r>
          </w:p>
        </w:tc>
      </w:tr>
      <w:tr w:rsidR="00424AE8" w:rsidRPr="00732FA4" w14:paraId="02A133C7" w14:textId="77777777" w:rsidTr="00B22EBF">
        <w:tc>
          <w:tcPr>
            <w:tcW w:w="8756" w:type="dxa"/>
          </w:tcPr>
          <w:p w14:paraId="7C368C21" w14:textId="77777777" w:rsidR="008A1642" w:rsidRDefault="00424AE8" w:rsidP="008F6026">
            <w:pPr>
              <w:pStyle w:val="31"/>
              <w:spacing w:before="120"/>
              <w:ind w:left="0"/>
              <w:jc w:val="both"/>
              <w:rPr>
                <w:bCs/>
                <w:iCs/>
                <w:sz w:val="24"/>
                <w:szCs w:val="24"/>
              </w:rPr>
            </w:pPr>
            <w:r w:rsidRPr="00C27EF1">
              <w:rPr>
                <w:b/>
                <w:bCs/>
                <w:iCs/>
                <w:sz w:val="24"/>
                <w:szCs w:val="24"/>
              </w:rPr>
              <w:lastRenderedPageBreak/>
              <w:t>Приложение № 11</w:t>
            </w:r>
            <w:r w:rsidRPr="00732FA4">
              <w:rPr>
                <w:bCs/>
                <w:iCs/>
                <w:sz w:val="24"/>
                <w:szCs w:val="24"/>
              </w:rPr>
              <w:t xml:space="preserve"> –</w:t>
            </w:r>
            <w:r w:rsidR="008F6026">
              <w:rPr>
                <w:bCs/>
                <w:iCs/>
                <w:sz w:val="24"/>
                <w:szCs w:val="24"/>
              </w:rPr>
              <w:t xml:space="preserve"> </w:t>
            </w:r>
            <w:r w:rsidRPr="00732FA4">
              <w:rPr>
                <w:bCs/>
                <w:iCs/>
                <w:sz w:val="24"/>
                <w:szCs w:val="24"/>
              </w:rPr>
              <w:t>Списък</w:t>
            </w:r>
            <w:r>
              <w:rPr>
                <w:bCs/>
                <w:iCs/>
                <w:sz w:val="24"/>
                <w:szCs w:val="24"/>
              </w:rPr>
              <w:t xml:space="preserve"> </w:t>
            </w:r>
            <w:r w:rsidRPr="00E4435E">
              <w:rPr>
                <w:bCs/>
                <w:iCs/>
                <w:sz w:val="24"/>
                <w:szCs w:val="24"/>
              </w:rPr>
              <w:t xml:space="preserve">на </w:t>
            </w:r>
            <w:r w:rsidR="007632F1">
              <w:rPr>
                <w:bCs/>
                <w:iCs/>
                <w:sz w:val="24"/>
                <w:szCs w:val="24"/>
              </w:rPr>
              <w:t>услугите</w:t>
            </w:r>
            <w:r w:rsidRPr="00E4435E">
              <w:rPr>
                <w:bCs/>
                <w:iCs/>
                <w:sz w:val="24"/>
                <w:szCs w:val="24"/>
              </w:rPr>
              <w:t xml:space="preserve">, </w:t>
            </w:r>
            <w:r w:rsidR="007632F1" w:rsidRPr="007632F1">
              <w:rPr>
                <w:bCs/>
                <w:iCs/>
                <w:sz w:val="24"/>
                <w:szCs w:val="24"/>
              </w:rPr>
              <w:t>които са еднакви или сходни с предмета на обществената поръчка, изпълнени през последните три години, считано от датата на подаване на</w:t>
            </w:r>
            <w:r w:rsidR="007632F1">
              <w:rPr>
                <w:bCs/>
                <w:iCs/>
                <w:sz w:val="24"/>
                <w:szCs w:val="24"/>
              </w:rPr>
              <w:t xml:space="preserve"> офертата </w:t>
            </w:r>
            <w:r w:rsidR="007632F1" w:rsidRPr="007632F1">
              <w:rPr>
                <w:bCs/>
                <w:iCs/>
                <w:sz w:val="24"/>
                <w:szCs w:val="24"/>
              </w:rPr>
              <w:t>с посочване на датите и получателите</w:t>
            </w:r>
          </w:p>
          <w:p w14:paraId="53AAC4E6" w14:textId="77777777" w:rsidR="00937F37" w:rsidRDefault="008A1642" w:rsidP="004266F1">
            <w:pPr>
              <w:pStyle w:val="31"/>
              <w:spacing w:before="120"/>
              <w:ind w:left="0"/>
              <w:jc w:val="both"/>
              <w:rPr>
                <w:bCs/>
                <w:iCs/>
                <w:sz w:val="24"/>
                <w:szCs w:val="24"/>
              </w:rPr>
            </w:pPr>
            <w:r>
              <w:rPr>
                <w:b/>
                <w:bCs/>
                <w:iCs/>
                <w:sz w:val="24"/>
                <w:szCs w:val="24"/>
              </w:rPr>
              <w:t>Приложение № 12</w:t>
            </w:r>
            <w:r w:rsidRPr="00732FA4">
              <w:rPr>
                <w:bCs/>
                <w:iCs/>
                <w:sz w:val="24"/>
                <w:szCs w:val="24"/>
              </w:rPr>
              <w:t xml:space="preserve"> </w:t>
            </w:r>
            <w:r>
              <w:rPr>
                <w:bCs/>
                <w:iCs/>
                <w:sz w:val="24"/>
                <w:szCs w:val="24"/>
              </w:rPr>
              <w:t xml:space="preserve">- </w:t>
            </w:r>
            <w:r w:rsidRPr="008A1642">
              <w:rPr>
                <w:bCs/>
                <w:iCs/>
                <w:sz w:val="24"/>
                <w:szCs w:val="24"/>
              </w:rPr>
              <w:t>Справка-декларация за екипа от експерти, отговарящи за изпълнението на поръчката</w:t>
            </w:r>
          </w:p>
          <w:p w14:paraId="59508F95" w14:textId="77777777" w:rsidR="00424AE8" w:rsidRPr="00732FA4" w:rsidRDefault="00937F37" w:rsidP="00937F37">
            <w:pPr>
              <w:pStyle w:val="31"/>
              <w:spacing w:before="120"/>
              <w:ind w:left="0"/>
              <w:jc w:val="both"/>
              <w:rPr>
                <w:bCs/>
                <w:iCs/>
                <w:sz w:val="24"/>
                <w:szCs w:val="24"/>
              </w:rPr>
            </w:pPr>
            <w:r>
              <w:rPr>
                <w:b/>
                <w:bCs/>
                <w:iCs/>
                <w:sz w:val="24"/>
                <w:szCs w:val="24"/>
              </w:rPr>
              <w:t xml:space="preserve">Приложение № </w:t>
            </w:r>
            <w:r w:rsidRPr="00937F37">
              <w:rPr>
                <w:b/>
                <w:bCs/>
                <w:iCs/>
                <w:sz w:val="24"/>
                <w:szCs w:val="24"/>
              </w:rPr>
              <w:t>13</w:t>
            </w:r>
            <w:r>
              <w:rPr>
                <w:bCs/>
                <w:iCs/>
                <w:sz w:val="24"/>
                <w:szCs w:val="24"/>
              </w:rPr>
              <w:t xml:space="preserve"> - Д</w:t>
            </w:r>
            <w:r w:rsidRPr="00937F37">
              <w:rPr>
                <w:bCs/>
                <w:iCs/>
                <w:sz w:val="24"/>
                <w:szCs w:val="24"/>
              </w:rPr>
              <w:t>екларация за техническото оборудване, с което разполага участникът за изпълнение на обществена</w:t>
            </w:r>
            <w:r>
              <w:rPr>
                <w:bCs/>
                <w:iCs/>
                <w:sz w:val="24"/>
                <w:szCs w:val="24"/>
              </w:rPr>
              <w:t>та</w:t>
            </w:r>
            <w:r w:rsidRPr="00937F37">
              <w:rPr>
                <w:bCs/>
                <w:iCs/>
                <w:sz w:val="24"/>
                <w:szCs w:val="24"/>
              </w:rPr>
              <w:t xml:space="preserve"> поръчка за услуг</w:t>
            </w:r>
            <w:r>
              <w:rPr>
                <w:bCs/>
                <w:iCs/>
                <w:sz w:val="24"/>
                <w:szCs w:val="24"/>
              </w:rPr>
              <w:t>а</w:t>
            </w:r>
            <w:r w:rsidR="00424AE8" w:rsidRPr="00732FA4">
              <w:rPr>
                <w:bCs/>
                <w:iCs/>
                <w:sz w:val="24"/>
                <w:szCs w:val="24"/>
              </w:rPr>
              <w:t xml:space="preserve"> </w:t>
            </w:r>
          </w:p>
        </w:tc>
      </w:tr>
      <w:tr w:rsidR="00424AE8" w:rsidRPr="00732FA4" w14:paraId="6BC05A26" w14:textId="77777777" w:rsidTr="00B22EBF">
        <w:tc>
          <w:tcPr>
            <w:tcW w:w="8756" w:type="dxa"/>
          </w:tcPr>
          <w:p w14:paraId="7D4C1B4D" w14:textId="77777777" w:rsidR="00424AE8" w:rsidRPr="00732FA4" w:rsidRDefault="00AD6723" w:rsidP="00937F37">
            <w:pPr>
              <w:pStyle w:val="31"/>
              <w:spacing w:before="120" w:line="264" w:lineRule="auto"/>
              <w:ind w:left="0"/>
              <w:jc w:val="both"/>
              <w:rPr>
                <w:bCs/>
                <w:iCs/>
                <w:sz w:val="24"/>
                <w:szCs w:val="24"/>
              </w:rPr>
            </w:pPr>
            <w:r>
              <w:rPr>
                <w:b/>
                <w:bCs/>
                <w:iCs/>
                <w:sz w:val="24"/>
                <w:szCs w:val="24"/>
              </w:rPr>
              <w:t>Приложение № 1</w:t>
            </w:r>
            <w:r w:rsidR="00937F37">
              <w:rPr>
                <w:b/>
                <w:bCs/>
                <w:iCs/>
                <w:sz w:val="24"/>
                <w:szCs w:val="24"/>
              </w:rPr>
              <w:t>4</w:t>
            </w:r>
            <w:r w:rsidR="00424AE8" w:rsidRPr="00732FA4">
              <w:rPr>
                <w:bCs/>
                <w:iCs/>
                <w:sz w:val="24"/>
                <w:szCs w:val="24"/>
              </w:rPr>
              <w:t xml:space="preserve"> – Проект на договор</w:t>
            </w:r>
          </w:p>
        </w:tc>
      </w:tr>
      <w:tr w:rsidR="00424AE8" w:rsidRPr="00732FA4" w14:paraId="784C8306" w14:textId="77777777" w:rsidTr="00B22EBF">
        <w:tc>
          <w:tcPr>
            <w:tcW w:w="8756" w:type="dxa"/>
          </w:tcPr>
          <w:p w14:paraId="4D4F5A6A" w14:textId="77777777" w:rsidR="00424AE8" w:rsidRPr="007F06ED" w:rsidRDefault="00424AE8" w:rsidP="00937F37">
            <w:pPr>
              <w:pStyle w:val="31"/>
              <w:spacing w:before="120"/>
              <w:ind w:left="0"/>
              <w:jc w:val="both"/>
              <w:rPr>
                <w:bCs/>
                <w:iCs/>
                <w:sz w:val="24"/>
                <w:szCs w:val="24"/>
              </w:rPr>
            </w:pPr>
            <w:r w:rsidRPr="00C27EF1">
              <w:rPr>
                <w:b/>
                <w:bCs/>
                <w:iCs/>
                <w:sz w:val="24"/>
                <w:szCs w:val="24"/>
              </w:rPr>
              <w:t>Приложение № 1</w:t>
            </w:r>
            <w:r w:rsidR="00937F37">
              <w:rPr>
                <w:b/>
                <w:bCs/>
                <w:iCs/>
                <w:sz w:val="24"/>
                <w:szCs w:val="24"/>
              </w:rPr>
              <w:t>5</w:t>
            </w:r>
            <w:r w:rsidRPr="007F06ED">
              <w:rPr>
                <w:bCs/>
                <w:iCs/>
                <w:sz w:val="24"/>
                <w:szCs w:val="24"/>
              </w:rPr>
              <w:t xml:space="preserve"> – Банкова гаранция за участие</w:t>
            </w:r>
            <w:r w:rsidR="00000D8E">
              <w:rPr>
                <w:bCs/>
                <w:iCs/>
                <w:sz w:val="24"/>
                <w:szCs w:val="24"/>
              </w:rPr>
              <w:t xml:space="preserve"> за съответната обособена позиция</w:t>
            </w:r>
          </w:p>
        </w:tc>
      </w:tr>
      <w:tr w:rsidR="00424AE8" w:rsidRPr="00732FA4" w14:paraId="2CA00FBA" w14:textId="77777777" w:rsidTr="00B22EBF">
        <w:tc>
          <w:tcPr>
            <w:tcW w:w="8756" w:type="dxa"/>
          </w:tcPr>
          <w:p w14:paraId="2A4B7A50" w14:textId="77777777" w:rsidR="00424AE8" w:rsidRPr="007F06ED" w:rsidRDefault="00424AE8" w:rsidP="00937F37">
            <w:pPr>
              <w:pStyle w:val="31"/>
              <w:spacing w:before="120"/>
              <w:ind w:left="0"/>
              <w:jc w:val="both"/>
              <w:rPr>
                <w:bCs/>
                <w:iCs/>
                <w:sz w:val="24"/>
                <w:szCs w:val="24"/>
              </w:rPr>
            </w:pPr>
            <w:r w:rsidRPr="00C27EF1">
              <w:rPr>
                <w:b/>
                <w:bCs/>
                <w:iCs/>
                <w:sz w:val="24"/>
                <w:szCs w:val="24"/>
              </w:rPr>
              <w:t>Приложение № 1</w:t>
            </w:r>
            <w:r w:rsidR="00937F37">
              <w:rPr>
                <w:b/>
                <w:bCs/>
                <w:iCs/>
                <w:sz w:val="24"/>
                <w:szCs w:val="24"/>
              </w:rPr>
              <w:t>6</w:t>
            </w:r>
            <w:r w:rsidR="00AD6723">
              <w:rPr>
                <w:b/>
                <w:bCs/>
                <w:iCs/>
                <w:sz w:val="24"/>
                <w:szCs w:val="24"/>
              </w:rPr>
              <w:t xml:space="preserve"> </w:t>
            </w:r>
            <w:r w:rsidRPr="007F06ED">
              <w:rPr>
                <w:bCs/>
                <w:iCs/>
                <w:sz w:val="24"/>
                <w:szCs w:val="24"/>
              </w:rPr>
              <w:t>– Банкова гаранция за изпълнение</w:t>
            </w:r>
            <w:r w:rsidR="00000D8E">
              <w:rPr>
                <w:bCs/>
                <w:iCs/>
                <w:sz w:val="24"/>
                <w:szCs w:val="24"/>
              </w:rPr>
              <w:t xml:space="preserve"> на договора за съответната обособена позиция</w:t>
            </w:r>
          </w:p>
        </w:tc>
      </w:tr>
      <w:tr w:rsidR="00424AE8" w:rsidRPr="00732FA4" w14:paraId="68B539FB" w14:textId="77777777" w:rsidTr="00B22EBF">
        <w:tc>
          <w:tcPr>
            <w:tcW w:w="8756" w:type="dxa"/>
          </w:tcPr>
          <w:p w14:paraId="1388230C" w14:textId="77777777" w:rsidR="00424AE8" w:rsidRDefault="00424AE8" w:rsidP="00937F37">
            <w:pPr>
              <w:pStyle w:val="31"/>
              <w:spacing w:before="120"/>
              <w:ind w:left="0"/>
              <w:jc w:val="both"/>
              <w:rPr>
                <w:bCs/>
                <w:iCs/>
                <w:sz w:val="24"/>
                <w:szCs w:val="24"/>
              </w:rPr>
            </w:pPr>
            <w:r w:rsidRPr="00C27EF1">
              <w:rPr>
                <w:b/>
                <w:bCs/>
                <w:iCs/>
                <w:sz w:val="24"/>
                <w:szCs w:val="24"/>
              </w:rPr>
              <w:t>Приложение № 1</w:t>
            </w:r>
            <w:r w:rsidR="00937F37">
              <w:rPr>
                <w:b/>
                <w:bCs/>
                <w:iCs/>
                <w:sz w:val="24"/>
                <w:szCs w:val="24"/>
              </w:rPr>
              <w:t>7</w:t>
            </w:r>
            <w:r w:rsidRPr="007F06ED">
              <w:rPr>
                <w:bCs/>
                <w:iCs/>
                <w:sz w:val="24"/>
                <w:szCs w:val="24"/>
              </w:rPr>
              <w:t xml:space="preserve"> – </w:t>
            </w:r>
            <w:r>
              <w:rPr>
                <w:bCs/>
                <w:iCs/>
                <w:sz w:val="24"/>
                <w:szCs w:val="24"/>
              </w:rPr>
              <w:t>Д</w:t>
            </w:r>
            <w:r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424AE8" w:rsidRPr="00732FA4" w14:paraId="5E4C15BB" w14:textId="77777777" w:rsidTr="00B22EBF">
        <w:tc>
          <w:tcPr>
            <w:tcW w:w="8756" w:type="dxa"/>
          </w:tcPr>
          <w:p w14:paraId="0B7E3BFC" w14:textId="77777777" w:rsidR="00424AE8" w:rsidRDefault="00424AE8" w:rsidP="008F6026">
            <w:pPr>
              <w:pStyle w:val="31"/>
              <w:spacing w:before="120"/>
              <w:ind w:left="0"/>
              <w:jc w:val="both"/>
              <w:rPr>
                <w:bCs/>
                <w:iCs/>
                <w:sz w:val="24"/>
                <w:szCs w:val="24"/>
                <w:lang w:val="en-US"/>
              </w:rPr>
            </w:pPr>
            <w:r w:rsidRPr="00C27EF1">
              <w:rPr>
                <w:b/>
                <w:bCs/>
                <w:iCs/>
                <w:sz w:val="24"/>
                <w:szCs w:val="24"/>
              </w:rPr>
              <w:t xml:space="preserve">Приложение № </w:t>
            </w:r>
            <w:r w:rsidR="00AD6723">
              <w:rPr>
                <w:b/>
                <w:bCs/>
                <w:iCs/>
                <w:sz w:val="24"/>
                <w:szCs w:val="24"/>
              </w:rPr>
              <w:t>1</w:t>
            </w:r>
            <w:r w:rsidR="00937F37">
              <w:rPr>
                <w:b/>
                <w:bCs/>
                <w:iCs/>
                <w:sz w:val="24"/>
                <w:szCs w:val="24"/>
              </w:rPr>
              <w:t>8</w:t>
            </w:r>
            <w:r w:rsidRPr="007F06ED">
              <w:rPr>
                <w:bCs/>
                <w:iCs/>
                <w:sz w:val="24"/>
                <w:szCs w:val="24"/>
              </w:rPr>
              <w:t xml:space="preserve"> – </w:t>
            </w:r>
            <w:r>
              <w:rPr>
                <w:bCs/>
                <w:iCs/>
                <w:sz w:val="24"/>
                <w:szCs w:val="24"/>
              </w:rPr>
              <w:t>Д</w:t>
            </w:r>
            <w:r w:rsidRPr="0066569A">
              <w:rPr>
                <w:bCs/>
                <w:iCs/>
                <w:sz w:val="24"/>
                <w:szCs w:val="24"/>
              </w:rPr>
              <w:t>екларация за липса на свързаност с друг участник в съответствие с чл. 55, ал. 7</w:t>
            </w:r>
            <w:r>
              <w:rPr>
                <w:bCs/>
                <w:iCs/>
                <w:sz w:val="24"/>
                <w:szCs w:val="24"/>
              </w:rPr>
              <w:t xml:space="preserve"> ЗОП, </w:t>
            </w:r>
            <w:r w:rsidRPr="00FA50CE">
              <w:rPr>
                <w:bCs/>
                <w:iCs/>
                <w:sz w:val="24"/>
                <w:szCs w:val="24"/>
              </w:rPr>
              <w:t>както и за липса на обстоятелство по чл. 8, ал. 8, т. 2 ЗОП</w:t>
            </w:r>
          </w:p>
          <w:p w14:paraId="04CFF84F" w14:textId="77777777" w:rsidR="00696AD4" w:rsidRDefault="00696AD4" w:rsidP="00D376B9">
            <w:pPr>
              <w:pStyle w:val="31"/>
              <w:spacing w:before="120"/>
              <w:ind w:left="0"/>
              <w:jc w:val="both"/>
              <w:rPr>
                <w:bCs/>
                <w:iCs/>
                <w:sz w:val="24"/>
                <w:szCs w:val="24"/>
              </w:rPr>
            </w:pPr>
            <w:r w:rsidRPr="00C27EF1">
              <w:rPr>
                <w:b/>
                <w:bCs/>
                <w:iCs/>
                <w:sz w:val="24"/>
                <w:szCs w:val="24"/>
              </w:rPr>
              <w:t xml:space="preserve">Приложение № </w:t>
            </w:r>
            <w:r>
              <w:rPr>
                <w:b/>
                <w:bCs/>
                <w:iCs/>
                <w:sz w:val="24"/>
                <w:szCs w:val="24"/>
              </w:rPr>
              <w:t>1</w:t>
            </w:r>
            <w:r w:rsidR="00937F37">
              <w:rPr>
                <w:b/>
                <w:bCs/>
                <w:iCs/>
                <w:sz w:val="24"/>
                <w:szCs w:val="24"/>
              </w:rPr>
              <w:t>9</w:t>
            </w:r>
            <w:r w:rsidRPr="007F06ED">
              <w:rPr>
                <w:bCs/>
                <w:iCs/>
                <w:sz w:val="24"/>
                <w:szCs w:val="24"/>
              </w:rPr>
              <w:t xml:space="preserve"> – </w:t>
            </w:r>
            <w:r>
              <w:rPr>
                <w:bCs/>
                <w:iCs/>
                <w:sz w:val="24"/>
                <w:szCs w:val="24"/>
              </w:rPr>
              <w:t>Д</w:t>
            </w:r>
            <w:r w:rsidRPr="0066569A">
              <w:rPr>
                <w:bCs/>
                <w:iCs/>
                <w:sz w:val="24"/>
                <w:szCs w:val="24"/>
              </w:rPr>
              <w:t>екларация</w:t>
            </w:r>
            <w:r>
              <w:rPr>
                <w:bCs/>
                <w:iCs/>
                <w:sz w:val="24"/>
                <w:szCs w:val="24"/>
                <w:lang w:val="en-US"/>
              </w:rPr>
              <w:t xml:space="preserve"> </w:t>
            </w:r>
            <w:proofErr w:type="spellStart"/>
            <w:r w:rsidRPr="00696AD4">
              <w:rPr>
                <w:bCs/>
                <w:iCs/>
                <w:sz w:val="24"/>
                <w:szCs w:val="24"/>
                <w:lang w:val="en-US"/>
              </w:rPr>
              <w:t>по</w:t>
            </w:r>
            <w:proofErr w:type="spellEnd"/>
            <w:r w:rsidRPr="00696AD4">
              <w:rPr>
                <w:bCs/>
                <w:iCs/>
                <w:sz w:val="24"/>
                <w:szCs w:val="24"/>
                <w:lang w:val="en-US"/>
              </w:rPr>
              <w:t xml:space="preserve"> </w:t>
            </w:r>
            <w:proofErr w:type="spellStart"/>
            <w:r w:rsidRPr="00696AD4">
              <w:rPr>
                <w:bCs/>
                <w:iCs/>
                <w:sz w:val="24"/>
                <w:szCs w:val="24"/>
                <w:lang w:val="en-US"/>
              </w:rPr>
              <w:t>чл</w:t>
            </w:r>
            <w:proofErr w:type="spellEnd"/>
            <w:r w:rsidRPr="00696AD4">
              <w:rPr>
                <w:bCs/>
                <w:iCs/>
                <w:sz w:val="24"/>
                <w:szCs w:val="24"/>
                <w:lang w:val="en-US"/>
              </w:rPr>
              <w:t xml:space="preserve">. 6, </w:t>
            </w:r>
            <w:proofErr w:type="spellStart"/>
            <w:r w:rsidRPr="00696AD4">
              <w:rPr>
                <w:bCs/>
                <w:iCs/>
                <w:sz w:val="24"/>
                <w:szCs w:val="24"/>
                <w:lang w:val="en-US"/>
              </w:rPr>
              <w:t>ал</w:t>
            </w:r>
            <w:proofErr w:type="spellEnd"/>
            <w:r w:rsidRPr="00696AD4">
              <w:rPr>
                <w:bCs/>
                <w:iCs/>
                <w:sz w:val="24"/>
                <w:szCs w:val="24"/>
                <w:lang w:val="en-US"/>
              </w:rPr>
              <w:t xml:space="preserve">. 2 ЗМИП - </w:t>
            </w:r>
            <w:proofErr w:type="spellStart"/>
            <w:r w:rsidRPr="00696AD4">
              <w:rPr>
                <w:bCs/>
                <w:iCs/>
                <w:sz w:val="24"/>
                <w:szCs w:val="24"/>
                <w:lang w:val="en-US"/>
              </w:rPr>
              <w:t>Приложение</w:t>
            </w:r>
            <w:proofErr w:type="spellEnd"/>
            <w:r w:rsidRPr="00696AD4">
              <w:rPr>
                <w:bCs/>
                <w:iCs/>
                <w:sz w:val="24"/>
                <w:szCs w:val="24"/>
                <w:lang w:val="en-US"/>
              </w:rPr>
              <w:t xml:space="preserve"> № 2 </w:t>
            </w:r>
            <w:proofErr w:type="spellStart"/>
            <w:r w:rsidRPr="00696AD4">
              <w:rPr>
                <w:bCs/>
                <w:iCs/>
                <w:sz w:val="24"/>
                <w:szCs w:val="24"/>
                <w:lang w:val="en-US"/>
              </w:rPr>
              <w:t>към</w:t>
            </w:r>
            <w:proofErr w:type="spellEnd"/>
            <w:r w:rsidRPr="00696AD4">
              <w:rPr>
                <w:bCs/>
                <w:iCs/>
                <w:sz w:val="24"/>
                <w:szCs w:val="24"/>
                <w:lang w:val="en-US"/>
              </w:rPr>
              <w:t xml:space="preserve"> </w:t>
            </w:r>
            <w:proofErr w:type="spellStart"/>
            <w:r w:rsidRPr="00696AD4">
              <w:rPr>
                <w:bCs/>
                <w:iCs/>
                <w:sz w:val="24"/>
                <w:szCs w:val="24"/>
                <w:lang w:val="en-US"/>
              </w:rPr>
              <w:t>чл</w:t>
            </w:r>
            <w:proofErr w:type="spellEnd"/>
            <w:r w:rsidRPr="00696AD4">
              <w:rPr>
                <w:bCs/>
                <w:iCs/>
                <w:sz w:val="24"/>
                <w:szCs w:val="24"/>
                <w:lang w:val="en-US"/>
              </w:rPr>
              <w:t>. 11,</w:t>
            </w:r>
            <w:r w:rsidR="00D376B9">
              <w:rPr>
                <w:bCs/>
                <w:iCs/>
                <w:sz w:val="24"/>
                <w:szCs w:val="24"/>
              </w:rPr>
              <w:t xml:space="preserve"> </w:t>
            </w:r>
            <w:proofErr w:type="spellStart"/>
            <w:r w:rsidRPr="00696AD4">
              <w:rPr>
                <w:bCs/>
                <w:iCs/>
                <w:sz w:val="24"/>
                <w:szCs w:val="24"/>
                <w:lang w:val="en-US"/>
              </w:rPr>
              <w:t>ал</w:t>
            </w:r>
            <w:proofErr w:type="spellEnd"/>
            <w:r w:rsidRPr="00696AD4">
              <w:rPr>
                <w:bCs/>
                <w:iCs/>
                <w:sz w:val="24"/>
                <w:szCs w:val="24"/>
                <w:lang w:val="en-US"/>
              </w:rPr>
              <w:t>.</w:t>
            </w:r>
            <w:r w:rsidR="00D376B9">
              <w:rPr>
                <w:bCs/>
                <w:iCs/>
                <w:sz w:val="24"/>
                <w:szCs w:val="24"/>
              </w:rPr>
              <w:t xml:space="preserve"> </w:t>
            </w:r>
            <w:r w:rsidRPr="00696AD4">
              <w:rPr>
                <w:bCs/>
                <w:iCs/>
                <w:sz w:val="24"/>
                <w:szCs w:val="24"/>
                <w:lang w:val="en-US"/>
              </w:rPr>
              <w:t xml:space="preserve">2 </w:t>
            </w:r>
            <w:proofErr w:type="spellStart"/>
            <w:r w:rsidRPr="00696AD4">
              <w:rPr>
                <w:bCs/>
                <w:iCs/>
                <w:sz w:val="24"/>
                <w:szCs w:val="24"/>
                <w:lang w:val="en-US"/>
              </w:rPr>
              <w:t>от</w:t>
            </w:r>
            <w:proofErr w:type="spellEnd"/>
            <w:r w:rsidRPr="00696AD4">
              <w:rPr>
                <w:bCs/>
                <w:iCs/>
                <w:sz w:val="24"/>
                <w:szCs w:val="24"/>
                <w:lang w:val="en-US"/>
              </w:rPr>
              <w:t xml:space="preserve"> ППЗМИП</w:t>
            </w:r>
          </w:p>
          <w:p w14:paraId="3975A64C" w14:textId="77777777" w:rsidR="00F23B3A" w:rsidRDefault="00937F37" w:rsidP="00F23B3A">
            <w:pPr>
              <w:pStyle w:val="31"/>
              <w:spacing w:before="120"/>
              <w:ind w:left="0"/>
              <w:jc w:val="both"/>
              <w:rPr>
                <w:bCs/>
                <w:iCs/>
                <w:sz w:val="24"/>
                <w:szCs w:val="24"/>
              </w:rPr>
            </w:pPr>
            <w:r>
              <w:rPr>
                <w:b/>
                <w:bCs/>
                <w:iCs/>
                <w:sz w:val="24"/>
                <w:szCs w:val="24"/>
              </w:rPr>
              <w:t>Приложение № 20</w:t>
            </w:r>
            <w:r w:rsidR="00F23B3A">
              <w:rPr>
                <w:b/>
                <w:bCs/>
                <w:iCs/>
                <w:sz w:val="24"/>
                <w:szCs w:val="24"/>
              </w:rPr>
              <w:t xml:space="preserve"> </w:t>
            </w:r>
            <w:r w:rsidR="00F23B3A">
              <w:rPr>
                <w:bCs/>
                <w:iCs/>
                <w:sz w:val="24"/>
                <w:szCs w:val="24"/>
              </w:rPr>
              <w:t xml:space="preserve">– </w:t>
            </w:r>
            <w:r w:rsidR="00F23B3A" w:rsidRPr="00F23B3A">
              <w:rPr>
                <w:bCs/>
                <w:iCs/>
                <w:sz w:val="24"/>
                <w:szCs w:val="24"/>
              </w:rPr>
              <w:t>Декларация</w:t>
            </w:r>
            <w:r w:rsidR="00F23B3A">
              <w:rPr>
                <w:bCs/>
                <w:iCs/>
                <w:sz w:val="24"/>
                <w:szCs w:val="24"/>
              </w:rPr>
              <w:t xml:space="preserve"> </w:t>
            </w:r>
            <w:r w:rsidR="00F23B3A" w:rsidRPr="00F23B3A">
              <w:rPr>
                <w:bCs/>
                <w:iCs/>
                <w:sz w:val="24"/>
                <w:szCs w:val="24"/>
              </w:rPr>
              <w:t xml:space="preserve">за липсата на обстоятелствата по чл. 106, </w:t>
            </w:r>
            <w:proofErr w:type="spellStart"/>
            <w:r w:rsidR="00F23B3A" w:rsidRPr="00F23B3A">
              <w:rPr>
                <w:bCs/>
                <w:iCs/>
                <w:sz w:val="24"/>
                <w:szCs w:val="24"/>
              </w:rPr>
              <w:t>пар</w:t>
            </w:r>
            <w:proofErr w:type="spellEnd"/>
            <w:r w:rsidR="00F23B3A" w:rsidRPr="00F23B3A">
              <w:rPr>
                <w:bCs/>
                <w:iCs/>
                <w:sz w:val="24"/>
                <w:szCs w:val="24"/>
              </w:rPr>
              <w:t xml:space="preserve">. 1, чл. 107 и чл. 109, </w:t>
            </w:r>
            <w:proofErr w:type="spellStart"/>
            <w:r w:rsidR="00F23B3A" w:rsidRPr="00F23B3A">
              <w:rPr>
                <w:bCs/>
                <w:iCs/>
                <w:sz w:val="24"/>
                <w:szCs w:val="24"/>
              </w:rPr>
              <w:t>пар</w:t>
            </w:r>
            <w:proofErr w:type="spellEnd"/>
            <w:r w:rsidR="00F23B3A" w:rsidRPr="00F23B3A">
              <w:rPr>
                <w:bCs/>
                <w:iCs/>
                <w:sz w:val="24"/>
                <w:szCs w:val="24"/>
              </w:rPr>
              <w:t xml:space="preserve">. 1, буква „а” и „б“ от Регламент (ЕО, </w:t>
            </w:r>
            <w:proofErr w:type="spellStart"/>
            <w:r w:rsidR="00F23B3A" w:rsidRPr="00F23B3A">
              <w:rPr>
                <w:bCs/>
                <w:iCs/>
                <w:sz w:val="24"/>
                <w:szCs w:val="24"/>
              </w:rPr>
              <w:t>Евратом</w:t>
            </w:r>
            <w:proofErr w:type="spellEnd"/>
            <w:r w:rsidR="00F23B3A" w:rsidRPr="00F23B3A">
              <w:rPr>
                <w:bCs/>
                <w:iCs/>
                <w:sz w:val="24"/>
                <w:szCs w:val="24"/>
              </w:rPr>
              <w:t>) № 966/2012 на Европейския парламент и Съвета на Европа, относно финансовите правила, приложими за общия бюджет на Съюза</w:t>
            </w:r>
          </w:p>
          <w:p w14:paraId="717982E7" w14:textId="77777777" w:rsidR="00F23B3A" w:rsidRDefault="00937F37" w:rsidP="00F23B3A">
            <w:pPr>
              <w:pStyle w:val="31"/>
              <w:spacing w:before="120"/>
              <w:ind w:left="0"/>
              <w:jc w:val="both"/>
              <w:rPr>
                <w:bCs/>
                <w:iCs/>
                <w:sz w:val="24"/>
                <w:szCs w:val="24"/>
                <w:lang w:val="en-US"/>
              </w:rPr>
            </w:pPr>
            <w:r>
              <w:rPr>
                <w:b/>
                <w:bCs/>
                <w:iCs/>
                <w:sz w:val="24"/>
                <w:szCs w:val="24"/>
              </w:rPr>
              <w:t>Приложение № 21</w:t>
            </w:r>
            <w:r w:rsidR="00F23B3A">
              <w:rPr>
                <w:bCs/>
                <w:iCs/>
                <w:sz w:val="24"/>
                <w:szCs w:val="24"/>
              </w:rPr>
              <w:t xml:space="preserve"> – </w:t>
            </w:r>
            <w:r w:rsidR="00F23B3A" w:rsidRPr="00F23B3A">
              <w:rPr>
                <w:bCs/>
                <w:iCs/>
                <w:sz w:val="24"/>
                <w:szCs w:val="24"/>
              </w:rPr>
              <w:t>Декларация</w:t>
            </w:r>
            <w:r w:rsidR="00F23B3A">
              <w:rPr>
                <w:bCs/>
                <w:iCs/>
                <w:sz w:val="24"/>
                <w:szCs w:val="24"/>
              </w:rPr>
              <w:t xml:space="preserve"> </w:t>
            </w:r>
            <w:r w:rsidR="00F23B3A" w:rsidRPr="00F23B3A">
              <w:rPr>
                <w:bCs/>
                <w:iCs/>
                <w:sz w:val="24"/>
                <w:szCs w:val="24"/>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14:paraId="5D9FDB31" w14:textId="602A085E" w:rsidR="00F87535" w:rsidRDefault="003F7916" w:rsidP="00F23B3A">
            <w:pPr>
              <w:pStyle w:val="31"/>
              <w:spacing w:before="120"/>
              <w:ind w:left="0"/>
              <w:jc w:val="both"/>
              <w:rPr>
                <w:bCs/>
                <w:iCs/>
                <w:sz w:val="24"/>
                <w:szCs w:val="24"/>
              </w:rPr>
            </w:pPr>
            <w:r>
              <w:rPr>
                <w:b/>
                <w:bCs/>
                <w:iCs/>
                <w:sz w:val="24"/>
                <w:szCs w:val="24"/>
              </w:rPr>
              <w:t>Приложение № 22</w:t>
            </w:r>
            <w:r>
              <w:rPr>
                <w:bCs/>
                <w:iCs/>
                <w:sz w:val="24"/>
                <w:szCs w:val="24"/>
              </w:rPr>
              <w:t xml:space="preserve"> – Декларация по чл. </w:t>
            </w:r>
            <w:r w:rsidR="00C43FC3">
              <w:rPr>
                <w:bCs/>
                <w:iCs/>
                <w:sz w:val="24"/>
                <w:szCs w:val="24"/>
                <w:lang w:val="en-US"/>
              </w:rPr>
              <w:t>43</w:t>
            </w:r>
            <w:r>
              <w:rPr>
                <w:bCs/>
                <w:iCs/>
                <w:sz w:val="24"/>
                <w:szCs w:val="24"/>
              </w:rPr>
              <w:t xml:space="preserve">, ал. 4 от </w:t>
            </w:r>
            <w:r w:rsidRPr="003F7916">
              <w:rPr>
                <w:bCs/>
                <w:iCs/>
                <w:sz w:val="24"/>
                <w:szCs w:val="24"/>
              </w:rPr>
              <w:t>Закона за енергийната ефективност</w:t>
            </w:r>
          </w:p>
          <w:p w14:paraId="58A8C9A1" w14:textId="3B9C8A7F" w:rsidR="003F7916" w:rsidRPr="003F7916" w:rsidRDefault="003F7916" w:rsidP="00C43FC3">
            <w:pPr>
              <w:pStyle w:val="31"/>
              <w:spacing w:before="120"/>
              <w:ind w:left="0"/>
              <w:jc w:val="both"/>
              <w:rPr>
                <w:bCs/>
                <w:iCs/>
                <w:sz w:val="24"/>
                <w:szCs w:val="24"/>
              </w:rPr>
            </w:pPr>
            <w:r>
              <w:rPr>
                <w:b/>
                <w:bCs/>
                <w:iCs/>
                <w:sz w:val="24"/>
                <w:szCs w:val="24"/>
              </w:rPr>
              <w:t>Приложение № 23</w:t>
            </w:r>
            <w:r>
              <w:rPr>
                <w:bCs/>
                <w:iCs/>
                <w:sz w:val="24"/>
                <w:szCs w:val="24"/>
              </w:rPr>
              <w:t xml:space="preserve"> – Декларация по чл. </w:t>
            </w:r>
            <w:r w:rsidR="00C43FC3">
              <w:rPr>
                <w:bCs/>
                <w:iCs/>
                <w:sz w:val="24"/>
                <w:szCs w:val="24"/>
                <w:lang w:val="en-US"/>
              </w:rPr>
              <w:t>43</w:t>
            </w:r>
            <w:r>
              <w:rPr>
                <w:bCs/>
                <w:iCs/>
                <w:sz w:val="24"/>
                <w:szCs w:val="24"/>
              </w:rPr>
              <w:t xml:space="preserve">, ал. 1 и ал. 3, т. 1 от </w:t>
            </w:r>
            <w:r w:rsidRPr="003F7916">
              <w:rPr>
                <w:bCs/>
                <w:iCs/>
                <w:sz w:val="24"/>
                <w:szCs w:val="24"/>
              </w:rPr>
              <w:t>Закона за енергийната ефективност</w:t>
            </w:r>
          </w:p>
        </w:tc>
      </w:tr>
    </w:tbl>
    <w:p w14:paraId="27EA8485" w14:textId="77777777" w:rsidR="003D00A1" w:rsidRDefault="003D00A1" w:rsidP="00B84C3D">
      <w:pPr>
        <w:rPr>
          <w:b/>
          <w:sz w:val="28"/>
          <w:szCs w:val="28"/>
        </w:rPr>
      </w:pPr>
    </w:p>
    <w:p w14:paraId="6AEAB722" w14:textId="77777777" w:rsidR="003D00A1" w:rsidRDefault="003D00A1">
      <w:pPr>
        <w:spacing w:after="200" w:line="276" w:lineRule="auto"/>
        <w:rPr>
          <w:b/>
          <w:sz w:val="28"/>
          <w:szCs w:val="28"/>
        </w:rPr>
      </w:pPr>
      <w:r>
        <w:rPr>
          <w:b/>
          <w:sz w:val="28"/>
          <w:szCs w:val="28"/>
        </w:rPr>
        <w:br w:type="page"/>
      </w:r>
    </w:p>
    <w:p w14:paraId="498084DE" w14:textId="77777777" w:rsidR="00424AE8" w:rsidRDefault="00424AE8" w:rsidP="00367998">
      <w:pPr>
        <w:rPr>
          <w:b/>
          <w:bCs/>
          <w:sz w:val="48"/>
          <w:szCs w:val="48"/>
        </w:rPr>
      </w:pPr>
    </w:p>
    <w:p w14:paraId="627619AE" w14:textId="77777777" w:rsidR="00424AE8" w:rsidRDefault="00424AE8" w:rsidP="00367998">
      <w:pPr>
        <w:rPr>
          <w:b/>
          <w:bCs/>
          <w:sz w:val="48"/>
          <w:szCs w:val="48"/>
        </w:rPr>
      </w:pPr>
    </w:p>
    <w:p w14:paraId="67C40AAA" w14:textId="77777777" w:rsidR="00424AE8" w:rsidRPr="00424AE8" w:rsidRDefault="00424AE8" w:rsidP="00424AE8">
      <w:pPr>
        <w:keepNext/>
        <w:spacing w:line="600" w:lineRule="auto"/>
        <w:jc w:val="center"/>
        <w:outlineLvl w:val="1"/>
        <w:rPr>
          <w:b/>
          <w:bCs/>
          <w:sz w:val="48"/>
          <w:szCs w:val="48"/>
        </w:rPr>
      </w:pPr>
      <w:r w:rsidRPr="00424AE8">
        <w:rPr>
          <w:b/>
          <w:bCs/>
          <w:sz w:val="48"/>
          <w:szCs w:val="48"/>
        </w:rPr>
        <w:t>РАЗДЕЛ  І</w:t>
      </w:r>
    </w:p>
    <w:p w14:paraId="66DA0F85" w14:textId="77777777" w:rsidR="00424AE8" w:rsidRDefault="00424AE8" w:rsidP="003D00A1">
      <w:pPr>
        <w:keepNext/>
        <w:spacing w:line="600" w:lineRule="auto"/>
        <w:jc w:val="center"/>
        <w:outlineLvl w:val="1"/>
        <w:rPr>
          <w:b/>
          <w:bCs/>
          <w:sz w:val="48"/>
          <w:szCs w:val="48"/>
        </w:rPr>
      </w:pPr>
      <w:r w:rsidRPr="00424AE8">
        <w:rPr>
          <w:b/>
          <w:bCs/>
          <w:sz w:val="48"/>
          <w:szCs w:val="48"/>
        </w:rPr>
        <w:t>РЕШЕНИЕ</w:t>
      </w:r>
    </w:p>
    <w:p w14:paraId="56925382" w14:textId="77777777" w:rsidR="003D00A1" w:rsidRDefault="003D00A1">
      <w:pPr>
        <w:spacing w:after="200" w:line="276" w:lineRule="auto"/>
        <w:rPr>
          <w:b/>
          <w:bCs/>
          <w:sz w:val="48"/>
          <w:szCs w:val="48"/>
        </w:rPr>
      </w:pPr>
      <w:r>
        <w:rPr>
          <w:b/>
          <w:bCs/>
          <w:sz w:val="48"/>
          <w:szCs w:val="48"/>
        </w:rPr>
        <w:br w:type="page"/>
      </w:r>
    </w:p>
    <w:p w14:paraId="469A752C" w14:textId="77777777" w:rsidR="00424AE8" w:rsidRDefault="00424AE8" w:rsidP="00367998">
      <w:pPr>
        <w:rPr>
          <w:b/>
          <w:bCs/>
          <w:sz w:val="48"/>
          <w:szCs w:val="48"/>
        </w:rPr>
      </w:pPr>
    </w:p>
    <w:p w14:paraId="2E8DF5BF" w14:textId="77777777" w:rsidR="00424AE8" w:rsidRPr="00424AE8" w:rsidRDefault="00424AE8" w:rsidP="00367998">
      <w:pPr>
        <w:rPr>
          <w:b/>
          <w:bCs/>
          <w:sz w:val="48"/>
          <w:szCs w:val="48"/>
        </w:rPr>
      </w:pPr>
    </w:p>
    <w:p w14:paraId="17197549" w14:textId="77777777" w:rsidR="00424AE8" w:rsidRPr="00424AE8" w:rsidRDefault="00424AE8" w:rsidP="00424AE8">
      <w:pPr>
        <w:keepNext/>
        <w:spacing w:line="600" w:lineRule="auto"/>
        <w:jc w:val="center"/>
        <w:outlineLvl w:val="1"/>
        <w:rPr>
          <w:b/>
          <w:bCs/>
          <w:sz w:val="48"/>
          <w:szCs w:val="48"/>
        </w:rPr>
      </w:pPr>
      <w:r w:rsidRPr="00424AE8">
        <w:rPr>
          <w:b/>
          <w:bCs/>
          <w:sz w:val="48"/>
          <w:szCs w:val="48"/>
        </w:rPr>
        <w:t>РАЗДЕЛ  ІI</w:t>
      </w:r>
    </w:p>
    <w:p w14:paraId="46B51D47" w14:textId="77777777" w:rsidR="00424AE8" w:rsidRPr="00424AE8" w:rsidRDefault="00424AE8" w:rsidP="00424AE8">
      <w:pPr>
        <w:keepNext/>
        <w:spacing w:line="600" w:lineRule="auto"/>
        <w:jc w:val="center"/>
        <w:outlineLvl w:val="1"/>
        <w:rPr>
          <w:b/>
          <w:bCs/>
          <w:sz w:val="48"/>
          <w:szCs w:val="48"/>
        </w:rPr>
      </w:pPr>
      <w:r w:rsidRPr="00424AE8">
        <w:rPr>
          <w:b/>
          <w:bCs/>
          <w:sz w:val="48"/>
          <w:szCs w:val="48"/>
        </w:rPr>
        <w:t>ОБЯВЛЕНИЕ</w:t>
      </w:r>
    </w:p>
    <w:p w14:paraId="2D3109A1" w14:textId="77777777" w:rsidR="003D00A1" w:rsidRDefault="003D00A1">
      <w:pPr>
        <w:spacing w:after="200" w:line="276" w:lineRule="auto"/>
        <w:rPr>
          <w:b/>
          <w:sz w:val="28"/>
          <w:szCs w:val="28"/>
        </w:rPr>
      </w:pPr>
      <w:r>
        <w:rPr>
          <w:b/>
          <w:sz w:val="28"/>
          <w:szCs w:val="28"/>
        </w:rPr>
        <w:br w:type="page"/>
      </w:r>
    </w:p>
    <w:p w14:paraId="4D4B415A" w14:textId="77777777" w:rsidR="006C4FEA" w:rsidRPr="006C4FEA" w:rsidRDefault="006C4FEA" w:rsidP="004352D0">
      <w:pPr>
        <w:keepNext/>
        <w:keepLines/>
        <w:spacing w:before="200" w:line="264" w:lineRule="auto"/>
        <w:jc w:val="center"/>
        <w:outlineLvl w:val="1"/>
        <w:rPr>
          <w:b/>
          <w:bCs/>
          <w:sz w:val="28"/>
          <w:szCs w:val="28"/>
        </w:rPr>
      </w:pPr>
      <w:r w:rsidRPr="006C4FEA">
        <w:rPr>
          <w:b/>
          <w:bCs/>
          <w:sz w:val="28"/>
          <w:szCs w:val="28"/>
        </w:rPr>
        <w:lastRenderedPageBreak/>
        <w:t>РАЗДЕЛ  ІII</w:t>
      </w:r>
    </w:p>
    <w:p w14:paraId="5B16E7B2" w14:textId="77777777" w:rsidR="006C4FEA" w:rsidRPr="006C4FEA" w:rsidRDefault="006C4FEA" w:rsidP="006C4FEA">
      <w:pPr>
        <w:keepNext/>
        <w:spacing w:line="264" w:lineRule="auto"/>
        <w:jc w:val="center"/>
        <w:outlineLvl w:val="1"/>
        <w:rPr>
          <w:b/>
          <w:bCs/>
          <w:sz w:val="28"/>
          <w:szCs w:val="28"/>
        </w:rPr>
      </w:pPr>
      <w:r w:rsidRPr="006C4FEA">
        <w:rPr>
          <w:b/>
          <w:bCs/>
          <w:sz w:val="28"/>
          <w:szCs w:val="28"/>
        </w:rPr>
        <w:t>УСЛОВИЯ ЗА УЧАСТИЕ В ПРОЦЕДУРАТА</w:t>
      </w:r>
    </w:p>
    <w:p w14:paraId="18C374E1" w14:textId="77777777" w:rsidR="00757AD7" w:rsidRPr="00FE11C2" w:rsidRDefault="006C4FEA" w:rsidP="008B6FBD">
      <w:pPr>
        <w:numPr>
          <w:ilvl w:val="0"/>
          <w:numId w:val="1"/>
        </w:numPr>
        <w:tabs>
          <w:tab w:val="left" w:pos="540"/>
        </w:tabs>
        <w:spacing w:before="60" w:afterLines="60" w:after="144" w:line="264" w:lineRule="auto"/>
        <w:jc w:val="both"/>
      </w:pPr>
      <w:r w:rsidRPr="006C4FEA">
        <w:t xml:space="preserve">Участник в настоящата открита процедура за възлагане на обществена поръчка по реда по ЗОП може да бъде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w:t>
      </w:r>
      <w:r w:rsidRPr="00FE11C2">
        <w:t xml:space="preserve">Възложителя в документацията за участие. </w:t>
      </w:r>
    </w:p>
    <w:p w14:paraId="1D678DB8" w14:textId="77777777" w:rsidR="00677FC3" w:rsidRPr="007C1D8C" w:rsidRDefault="00677FC3" w:rsidP="007C1D8C">
      <w:pPr>
        <w:tabs>
          <w:tab w:val="left" w:pos="540"/>
        </w:tabs>
        <w:spacing w:before="60" w:afterLines="60" w:after="144" w:line="264" w:lineRule="auto"/>
        <w:ind w:left="851"/>
        <w:jc w:val="both"/>
        <w:rPr>
          <w:b/>
          <w:u w:val="single"/>
        </w:rPr>
      </w:pPr>
      <w:r w:rsidRPr="00FE11C2">
        <w:rPr>
          <w:b/>
          <w:u w:val="single"/>
        </w:rPr>
        <w:t>ВАЖНО! Участниците могат да подават оферта</w:t>
      </w:r>
      <w:r w:rsidR="007C1D8C" w:rsidRPr="00FE11C2">
        <w:rPr>
          <w:b/>
          <w:u w:val="single"/>
        </w:rPr>
        <w:t xml:space="preserve"> единствено</w:t>
      </w:r>
      <w:r w:rsidR="00D51FA2" w:rsidRPr="00FE11C2">
        <w:rPr>
          <w:b/>
          <w:u w:val="single"/>
        </w:rPr>
        <w:t xml:space="preserve"> за една обособена позиция</w:t>
      </w:r>
      <w:r w:rsidR="007C1D8C" w:rsidRPr="007C1D8C">
        <w:rPr>
          <w:b/>
          <w:u w:val="single"/>
        </w:rPr>
        <w:t xml:space="preserve"> от предмета на настоящата поръчка, включваща</w:t>
      </w:r>
      <w:r w:rsidR="009D6710">
        <w:rPr>
          <w:b/>
          <w:u w:val="single"/>
        </w:rPr>
        <w:t xml:space="preserve"> изброените </w:t>
      </w:r>
      <w:r w:rsidR="007C1D8C" w:rsidRPr="007C1D8C">
        <w:rPr>
          <w:b/>
          <w:u w:val="single"/>
        </w:rPr>
        <w:t>обособени позиции</w:t>
      </w:r>
      <w:r w:rsidRPr="007C1D8C">
        <w:rPr>
          <w:b/>
          <w:u w:val="single"/>
        </w:rPr>
        <w:t>.</w:t>
      </w:r>
      <w:r w:rsidR="009D6710">
        <w:rPr>
          <w:b/>
          <w:u w:val="single"/>
        </w:rPr>
        <w:t xml:space="preserve"> В случай, че един участник е подал оф</w:t>
      </w:r>
      <w:r w:rsidR="00D51FA2">
        <w:rPr>
          <w:b/>
          <w:u w:val="single"/>
        </w:rPr>
        <w:t>ерта за повече от една обособена позиция</w:t>
      </w:r>
      <w:r w:rsidR="009D6710">
        <w:rPr>
          <w:b/>
          <w:u w:val="single"/>
        </w:rPr>
        <w:t xml:space="preserve"> по настоящата обществена поръчка, то същият ще бъде отстранен от по-нататъшно участие по всички обособени позиции, за които е подал оферта.</w:t>
      </w:r>
    </w:p>
    <w:p w14:paraId="28B4853E" w14:textId="77777777" w:rsidR="00757AD7" w:rsidRDefault="006C4FEA" w:rsidP="008B6FBD">
      <w:pPr>
        <w:numPr>
          <w:ilvl w:val="0"/>
          <w:numId w:val="1"/>
        </w:numPr>
        <w:tabs>
          <w:tab w:val="left" w:pos="540"/>
        </w:tabs>
        <w:spacing w:before="60" w:afterLines="60" w:after="144" w:line="264" w:lineRule="auto"/>
        <w:jc w:val="both"/>
      </w:pPr>
      <w:r w:rsidRPr="006C4FEA">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3068543F" w14:textId="77777777" w:rsidR="00757AD7" w:rsidRDefault="006C4FEA" w:rsidP="008B6FBD">
      <w:pPr>
        <w:numPr>
          <w:ilvl w:val="0"/>
          <w:numId w:val="1"/>
        </w:numPr>
        <w:tabs>
          <w:tab w:val="left" w:pos="540"/>
        </w:tabs>
        <w:spacing w:before="60" w:afterLines="60" w:after="144" w:line="264" w:lineRule="auto"/>
        <w:jc w:val="both"/>
      </w:pPr>
      <w:r w:rsidRPr="006C4FEA">
        <w:t>В случай, че участникът е обединение (или консо</w:t>
      </w:r>
      <w:r w:rsidRPr="00FE11C2">
        <w:t>рциум) се представя копие на договора за обединение, а</w:t>
      </w:r>
      <w:r w:rsidRPr="006C4FEA">
        <w:t xml:space="preserve">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Възложителят не изисква обединенията да имат определена правна форма, за да могат да представят оферта. Участник не може да бъде отстранен от процедурата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 </w:t>
      </w:r>
    </w:p>
    <w:p w14:paraId="2D74BB9F" w14:textId="77777777" w:rsidR="00757AD7" w:rsidRPr="00FE11C2" w:rsidRDefault="006C4FEA" w:rsidP="008B6FBD">
      <w:pPr>
        <w:numPr>
          <w:ilvl w:val="0"/>
          <w:numId w:val="1"/>
        </w:numPr>
        <w:tabs>
          <w:tab w:val="left" w:pos="540"/>
        </w:tabs>
        <w:spacing w:before="60" w:afterLines="60" w:after="144" w:line="264" w:lineRule="auto"/>
        <w:jc w:val="both"/>
      </w:pPr>
      <w:r w:rsidRPr="006C4FEA">
        <w:t>За участниците – обединения,</w:t>
      </w:r>
      <w:r w:rsidRPr="006C4FEA">
        <w:rPr>
          <w:sz w:val="16"/>
          <w:szCs w:val="16"/>
        </w:rPr>
        <w:t xml:space="preserve"> </w:t>
      </w:r>
      <w:r w:rsidRPr="006C4FEA">
        <w:t xml:space="preserve">които не са юридически лица следва да бъдат </w:t>
      </w:r>
      <w:r w:rsidRPr="00FE11C2">
        <w:t>спазени изискванията съгласно чл. 56, ал. 3 на ЗОП.</w:t>
      </w:r>
    </w:p>
    <w:p w14:paraId="724E8838" w14:textId="77777777" w:rsidR="00757AD7" w:rsidRPr="00FE11C2" w:rsidRDefault="006C4FEA" w:rsidP="008B6FBD">
      <w:pPr>
        <w:numPr>
          <w:ilvl w:val="0"/>
          <w:numId w:val="1"/>
        </w:numPr>
        <w:tabs>
          <w:tab w:val="left" w:pos="540"/>
        </w:tabs>
        <w:spacing w:beforeLines="60" w:before="144" w:afterLines="60" w:after="144" w:line="264" w:lineRule="auto"/>
        <w:jc w:val="both"/>
      </w:pPr>
      <w:r w:rsidRPr="00FE11C2">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или свързани предприятия не може да бъдат самостоятелни участници в настоящата процедура.</w:t>
      </w:r>
      <w:r w:rsidR="00AD3CD6" w:rsidRPr="00FE11C2">
        <w:t xml:space="preserve"> Не могат да участват в процедурата и лица, за които са налице обстоятелства по чл. 8, ал. 8, т. 2 ЗОП.</w:t>
      </w:r>
    </w:p>
    <w:p w14:paraId="49CCB4CB" w14:textId="77777777" w:rsidR="00757AD7" w:rsidRPr="00FE11C2" w:rsidRDefault="006C4FEA" w:rsidP="008B6FBD">
      <w:pPr>
        <w:numPr>
          <w:ilvl w:val="0"/>
          <w:numId w:val="1"/>
        </w:numPr>
        <w:tabs>
          <w:tab w:val="left" w:pos="540"/>
        </w:tabs>
        <w:spacing w:beforeLines="60" w:before="144" w:afterLines="60" w:after="144" w:line="264" w:lineRule="auto"/>
        <w:jc w:val="both"/>
      </w:pPr>
      <w:r w:rsidRPr="00FE11C2">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14:paraId="4D40B1AD" w14:textId="77777777" w:rsidR="00757AD7" w:rsidRPr="00FE11C2" w:rsidRDefault="006C4FEA" w:rsidP="008B6FBD">
      <w:pPr>
        <w:numPr>
          <w:ilvl w:val="0"/>
          <w:numId w:val="1"/>
        </w:numPr>
        <w:tabs>
          <w:tab w:val="left" w:pos="540"/>
        </w:tabs>
        <w:spacing w:beforeLines="60" w:before="144" w:afterLines="60" w:after="144" w:line="264" w:lineRule="auto"/>
        <w:jc w:val="both"/>
      </w:pPr>
      <w:r w:rsidRPr="00FE11C2">
        <w:t xml:space="preserve">С офертата си участниците може без ограничения да предлагат ползването на подизпълнители. Участникът е длъжен да заяви дали за изпълнение на поръчката ще ползва подизпълнители. 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p>
    <w:p w14:paraId="45ED2332" w14:textId="77777777" w:rsidR="00757AD7" w:rsidRDefault="006C4FEA" w:rsidP="008B6FBD">
      <w:pPr>
        <w:numPr>
          <w:ilvl w:val="0"/>
          <w:numId w:val="1"/>
        </w:numPr>
        <w:tabs>
          <w:tab w:val="left" w:pos="540"/>
        </w:tabs>
        <w:spacing w:beforeLines="60" w:before="144" w:afterLines="60" w:after="144" w:line="264" w:lineRule="auto"/>
        <w:jc w:val="both"/>
      </w:pPr>
      <w:r w:rsidRPr="006C4FEA">
        <w:lastRenderedPageBreak/>
        <w:t>Не се допуска до участие в процедурата и се отстранява участник, за когото е налице някое от следните обстоятелства:</w:t>
      </w:r>
    </w:p>
    <w:p w14:paraId="356C1DD7" w14:textId="77777777" w:rsidR="006C4FEA" w:rsidRPr="006C4FEA" w:rsidRDefault="006C4FEA" w:rsidP="008B6FBD">
      <w:pPr>
        <w:numPr>
          <w:ilvl w:val="1"/>
          <w:numId w:val="2"/>
        </w:numPr>
        <w:spacing w:beforeLines="60" w:before="144" w:afterLines="60" w:after="144"/>
        <w:contextualSpacing/>
        <w:jc w:val="both"/>
      </w:pPr>
      <w:r w:rsidRPr="006C4FEA">
        <w:t>осъден е с влязла в сила присъда, освен ако е реабилитиран, за:</w:t>
      </w:r>
    </w:p>
    <w:p w14:paraId="0FC1916F" w14:textId="77777777" w:rsidR="00757AD7" w:rsidRPr="00833692" w:rsidRDefault="006C4FEA" w:rsidP="008B6FBD">
      <w:pPr>
        <w:spacing w:beforeLines="60" w:before="144" w:afterLines="60" w:after="144"/>
        <w:ind w:left="708"/>
        <w:jc w:val="both"/>
        <w:rPr>
          <w:lang w:val="en-US"/>
        </w:rPr>
      </w:pPr>
      <w:r w:rsidRPr="006C4FEA">
        <w:t>а) престъпление против финансовата, данъчната или осигурителната система, включително изпиране на пари, по </w:t>
      </w:r>
      <w:hyperlink r:id="rId10" w:tgtFrame="_self" w:history="1">
        <w:r w:rsidRPr="006C4FEA">
          <w:t>чл. 253</w:t>
        </w:r>
      </w:hyperlink>
      <w:r w:rsidRPr="006C4FEA">
        <w:t> - </w:t>
      </w:r>
      <w:hyperlink r:id="rId11" w:tgtFrame="_self" w:history="1">
        <w:r w:rsidRPr="006C4FEA">
          <w:t>260</w:t>
        </w:r>
      </w:hyperlink>
      <w:r w:rsidRPr="006C4FEA">
        <w:t> от Наказателния кодекс;</w:t>
      </w:r>
      <w:r w:rsidR="00833692">
        <w:rPr>
          <w:lang w:val="en-US"/>
        </w:rPr>
        <w:t xml:space="preserve"> </w:t>
      </w:r>
    </w:p>
    <w:p w14:paraId="0FF4F803" w14:textId="77777777" w:rsidR="00757AD7" w:rsidRDefault="006C4FEA" w:rsidP="008B6FBD">
      <w:pPr>
        <w:spacing w:beforeLines="60" w:before="144" w:afterLines="60" w:after="144"/>
        <w:ind w:firstLine="708"/>
        <w:jc w:val="both"/>
      </w:pPr>
      <w:r w:rsidRPr="006C4FEA">
        <w:t>б) подкуп по </w:t>
      </w:r>
      <w:hyperlink r:id="rId12" w:tgtFrame="_self" w:history="1">
        <w:r w:rsidRPr="006C4FEA">
          <w:t>чл. 301</w:t>
        </w:r>
      </w:hyperlink>
      <w:r w:rsidRPr="006C4FEA">
        <w:t> - </w:t>
      </w:r>
      <w:hyperlink r:id="rId13" w:tgtFrame="_self" w:history="1">
        <w:r w:rsidRPr="006C4FEA">
          <w:t>307</w:t>
        </w:r>
      </w:hyperlink>
      <w:r w:rsidRPr="006C4FEA">
        <w:t> от Наказателния кодекс;</w:t>
      </w:r>
    </w:p>
    <w:p w14:paraId="43DB56C4" w14:textId="77777777" w:rsidR="00757AD7" w:rsidRDefault="006C4FEA" w:rsidP="008B6FBD">
      <w:pPr>
        <w:spacing w:beforeLines="60" w:before="144" w:afterLines="60" w:after="144"/>
        <w:ind w:left="708"/>
        <w:jc w:val="both"/>
      </w:pPr>
      <w:r w:rsidRPr="006C4FEA">
        <w:t>в) участие в организирана престъпна група по </w:t>
      </w:r>
      <w:hyperlink r:id="rId14" w:tgtFrame="_self" w:history="1">
        <w:r w:rsidRPr="006C4FEA">
          <w:t>чл. 321</w:t>
        </w:r>
      </w:hyperlink>
      <w:r w:rsidRPr="006C4FEA">
        <w:t> и </w:t>
      </w:r>
      <w:hyperlink r:id="rId15" w:tgtFrame="_self" w:history="1">
        <w:r w:rsidRPr="006C4FEA">
          <w:t>321а</w:t>
        </w:r>
      </w:hyperlink>
      <w:r w:rsidRPr="006C4FEA">
        <w:t> от Наказателния кодекс;</w:t>
      </w:r>
    </w:p>
    <w:p w14:paraId="509C8893" w14:textId="77777777" w:rsidR="00757AD7" w:rsidRDefault="006C4FEA" w:rsidP="008B6FBD">
      <w:pPr>
        <w:spacing w:beforeLines="60" w:before="144" w:afterLines="60" w:after="144"/>
        <w:ind w:firstLine="708"/>
        <w:jc w:val="both"/>
      </w:pPr>
      <w:r w:rsidRPr="006C4FEA">
        <w:t>г) престъпление против собствеността по </w:t>
      </w:r>
      <w:hyperlink r:id="rId16" w:tgtFrame="_self" w:history="1">
        <w:r w:rsidRPr="006C4FEA">
          <w:t>чл. 194</w:t>
        </w:r>
      </w:hyperlink>
      <w:r w:rsidRPr="006C4FEA">
        <w:t> - </w:t>
      </w:r>
      <w:hyperlink r:id="rId17" w:tgtFrame="_self" w:history="1">
        <w:r w:rsidRPr="006C4FEA">
          <w:t>217</w:t>
        </w:r>
      </w:hyperlink>
      <w:r w:rsidRPr="006C4FEA">
        <w:t> от Наказателния кодекс;</w:t>
      </w:r>
    </w:p>
    <w:p w14:paraId="20305468" w14:textId="77777777" w:rsidR="00757AD7" w:rsidRDefault="006C4FEA" w:rsidP="008B6FBD">
      <w:pPr>
        <w:spacing w:beforeLines="60" w:before="144" w:afterLines="60" w:after="144"/>
        <w:ind w:firstLine="708"/>
        <w:jc w:val="both"/>
      </w:pPr>
      <w:r w:rsidRPr="006C4FEA">
        <w:t>д) престъпление против стопанството по </w:t>
      </w:r>
      <w:hyperlink r:id="rId18" w:tgtFrame="_self" w:history="1">
        <w:r w:rsidRPr="006C4FEA">
          <w:t>чл. 219</w:t>
        </w:r>
      </w:hyperlink>
      <w:r w:rsidRPr="006C4FEA">
        <w:t> - </w:t>
      </w:r>
      <w:hyperlink r:id="rId19" w:tgtFrame="_self" w:history="1">
        <w:r w:rsidRPr="006C4FEA">
          <w:t>252</w:t>
        </w:r>
      </w:hyperlink>
      <w:r w:rsidRPr="006C4FEA">
        <w:t> от Наказателния кодекс;</w:t>
      </w:r>
    </w:p>
    <w:p w14:paraId="7922EDEC" w14:textId="77777777" w:rsidR="00757AD7" w:rsidRDefault="006C4FEA" w:rsidP="008B6FBD">
      <w:pPr>
        <w:spacing w:beforeLines="60" w:before="144" w:afterLines="60" w:after="144"/>
        <w:ind w:left="708"/>
        <w:jc w:val="both"/>
      </w:pPr>
      <w:r w:rsidRPr="006C4FEA">
        <w:t>е)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4C0E7643" w14:textId="77777777" w:rsidR="00757AD7" w:rsidRDefault="006C4FEA" w:rsidP="008B6FBD">
      <w:pPr>
        <w:numPr>
          <w:ilvl w:val="1"/>
          <w:numId w:val="2"/>
        </w:numPr>
        <w:spacing w:beforeLines="60" w:before="144" w:afterLines="60" w:after="144"/>
        <w:contextualSpacing/>
        <w:jc w:val="both"/>
      </w:pPr>
      <w:r w:rsidRPr="006C4FEA">
        <w:t>обявен е в несъстоятелност;</w:t>
      </w:r>
    </w:p>
    <w:p w14:paraId="61DBC82C" w14:textId="77777777" w:rsidR="00757AD7" w:rsidRDefault="006C4FEA" w:rsidP="008B6FBD">
      <w:pPr>
        <w:numPr>
          <w:ilvl w:val="1"/>
          <w:numId w:val="2"/>
        </w:numPr>
        <w:spacing w:beforeLines="60" w:before="144" w:afterLines="60" w:after="144"/>
        <w:contextualSpacing/>
        <w:jc w:val="both"/>
      </w:pPr>
      <w:r w:rsidRPr="006C4FEA">
        <w:t>е в производство по ликвидация или се намира в подобна процедура съгласно националните закони и подзаконови актове;</w:t>
      </w:r>
    </w:p>
    <w:p w14:paraId="479B2609" w14:textId="77777777" w:rsidR="00757AD7" w:rsidRDefault="006C4FEA" w:rsidP="008B6FBD">
      <w:pPr>
        <w:numPr>
          <w:ilvl w:val="1"/>
          <w:numId w:val="2"/>
        </w:numPr>
        <w:spacing w:beforeLines="60" w:before="144" w:afterLines="60" w:after="144"/>
        <w:contextualSpacing/>
        <w:jc w:val="both"/>
      </w:pPr>
      <w:r w:rsidRPr="006C4FEA">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260F103F" w14:textId="77777777" w:rsidR="00757AD7" w:rsidRDefault="006C4FEA" w:rsidP="008B6FBD">
      <w:pPr>
        <w:numPr>
          <w:ilvl w:val="1"/>
          <w:numId w:val="2"/>
        </w:numPr>
        <w:spacing w:beforeLines="60" w:before="144" w:afterLines="60" w:after="144"/>
        <w:contextualSpacing/>
        <w:jc w:val="both"/>
      </w:pPr>
      <w:r w:rsidRPr="006C4FEA">
        <w:t>е лишен от правото да упражнява определена професия или дейност съгласно законодателството на държавата, в която е извършено нарушението;</w:t>
      </w:r>
    </w:p>
    <w:p w14:paraId="2AEF06B9" w14:textId="77777777" w:rsidR="00757AD7" w:rsidRDefault="006C4FEA" w:rsidP="008B6FBD">
      <w:pPr>
        <w:numPr>
          <w:ilvl w:val="1"/>
          <w:numId w:val="2"/>
        </w:numPr>
        <w:spacing w:beforeLines="60" w:before="144" w:afterLines="60" w:after="144"/>
        <w:contextualSpacing/>
        <w:jc w:val="both"/>
      </w:pPr>
      <w:r w:rsidRPr="006C4FEA">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14:paraId="2EE1A5C6" w14:textId="77777777" w:rsidR="00757AD7" w:rsidRDefault="006C4FEA" w:rsidP="008B6FBD">
      <w:pPr>
        <w:numPr>
          <w:ilvl w:val="1"/>
          <w:numId w:val="2"/>
        </w:numPr>
        <w:spacing w:beforeLines="60" w:before="144" w:afterLines="60" w:after="144"/>
        <w:contextualSpacing/>
        <w:jc w:val="both"/>
      </w:pPr>
      <w:r w:rsidRPr="006C4FEA">
        <w:t>е виновен за неизпълнение на задължения по договор за обществена поръчка, доказано от възложителя с влязло в сила съдебно решение;</w:t>
      </w:r>
    </w:p>
    <w:p w14:paraId="21A16A1C" w14:textId="77777777" w:rsidR="00757AD7" w:rsidRDefault="006C4FEA" w:rsidP="008B6FBD">
      <w:pPr>
        <w:numPr>
          <w:ilvl w:val="1"/>
          <w:numId w:val="2"/>
        </w:numPr>
        <w:spacing w:beforeLines="60" w:before="144" w:afterLines="60" w:after="144"/>
        <w:contextualSpacing/>
        <w:jc w:val="both"/>
      </w:pPr>
      <w:r w:rsidRPr="006C4FE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009A009A">
        <w:t>;</w:t>
      </w:r>
    </w:p>
    <w:p w14:paraId="48706B18" w14:textId="77777777" w:rsidR="00757AD7" w:rsidRDefault="006C4FEA" w:rsidP="008B6FBD">
      <w:pPr>
        <w:numPr>
          <w:ilvl w:val="1"/>
          <w:numId w:val="2"/>
        </w:numPr>
        <w:spacing w:beforeLines="60" w:before="144" w:afterLines="60" w:after="144"/>
        <w:contextualSpacing/>
        <w:jc w:val="both"/>
      </w:pPr>
      <w:r w:rsidRPr="006C4FEA">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14:paraId="1BC95708" w14:textId="77777777" w:rsidR="00757AD7" w:rsidRDefault="006C4FEA" w:rsidP="008B6FBD">
      <w:pPr>
        <w:numPr>
          <w:ilvl w:val="1"/>
          <w:numId w:val="2"/>
        </w:numPr>
        <w:spacing w:beforeLines="60" w:before="144" w:afterLines="60" w:after="144"/>
        <w:contextualSpacing/>
        <w:jc w:val="both"/>
      </w:pPr>
      <w:r w:rsidRPr="006C4FEA">
        <w:t>е сключил договор с лице по чл. 21 или чл. 22 от Закона за предотвратяване и установяване на конфликт на интереси;</w:t>
      </w:r>
    </w:p>
    <w:p w14:paraId="161C832F" w14:textId="77777777" w:rsidR="0041072C" w:rsidRDefault="006C4FEA" w:rsidP="008B6FBD">
      <w:pPr>
        <w:numPr>
          <w:ilvl w:val="1"/>
          <w:numId w:val="2"/>
        </w:numPr>
        <w:spacing w:beforeLines="60" w:before="144" w:afterLines="60" w:after="144"/>
        <w:contextualSpacing/>
        <w:jc w:val="both"/>
      </w:pPr>
      <w:r w:rsidRPr="006C4FEA">
        <w:t xml:space="preserve">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w:t>
      </w:r>
      <w:r w:rsidRPr="006C4FEA">
        <w:lastRenderedPageBreak/>
        <w:t>данъчен режим, свързаните с тях лица и техните действителни собственици</w:t>
      </w:r>
      <w:r w:rsidR="0041072C">
        <w:t>;</w:t>
      </w:r>
    </w:p>
    <w:p w14:paraId="5EE15B2B" w14:textId="77777777" w:rsidR="0041072C" w:rsidRDefault="0041072C" w:rsidP="0041072C">
      <w:pPr>
        <w:numPr>
          <w:ilvl w:val="1"/>
          <w:numId w:val="2"/>
        </w:numPr>
        <w:spacing w:beforeLines="60" w:before="144" w:afterLines="60" w:after="144"/>
        <w:contextualSpacing/>
        <w:jc w:val="both"/>
      </w:pPr>
      <w:r>
        <w:t xml:space="preserve">за когото са налице обстоятелства по чл. 106, </w:t>
      </w:r>
      <w:proofErr w:type="spellStart"/>
      <w:r>
        <w:t>пар</w:t>
      </w:r>
      <w:proofErr w:type="spellEnd"/>
      <w:r>
        <w:t xml:space="preserve">. 1, чл. 107 и чл. 109, </w:t>
      </w:r>
      <w:proofErr w:type="spellStart"/>
      <w:r>
        <w:t>пар</w:t>
      </w:r>
      <w:proofErr w:type="spellEnd"/>
      <w:r>
        <w:t xml:space="preserve">. 1, б. „а“ и „б“ от Регламент (ЕС, </w:t>
      </w:r>
      <w:proofErr w:type="spellStart"/>
      <w:r>
        <w:t>Евратом</w:t>
      </w:r>
      <w:proofErr w:type="spellEnd"/>
      <w:r>
        <w:t xml:space="preserve">) № 966/2012 на Европейския парламент и на Съвета на Европа от 25 октомври 2012 г. относно финансовите правила, приложими за общия бюджет на Съюза и за отмяна на Регламент (ЕО, </w:t>
      </w:r>
      <w:proofErr w:type="spellStart"/>
      <w:r>
        <w:t>Евратом</w:t>
      </w:r>
      <w:proofErr w:type="spellEnd"/>
      <w:r>
        <w:t>) № 1605/2002 на Съвета;</w:t>
      </w:r>
    </w:p>
    <w:p w14:paraId="06736A33" w14:textId="77777777" w:rsidR="0041072C" w:rsidRDefault="0041072C" w:rsidP="0041072C">
      <w:pPr>
        <w:numPr>
          <w:ilvl w:val="1"/>
          <w:numId w:val="2"/>
        </w:numPr>
        <w:spacing w:beforeLines="60" w:before="144" w:afterLines="60" w:after="144"/>
        <w:contextualSpacing/>
        <w:jc w:val="both"/>
      </w:pPr>
      <w:r>
        <w:t xml:space="preserve">за когото са налице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14:paraId="14BDD762" w14:textId="77777777" w:rsidR="0041072C" w:rsidRDefault="0041072C" w:rsidP="0041072C">
      <w:pPr>
        <w:numPr>
          <w:ilvl w:val="1"/>
          <w:numId w:val="2"/>
        </w:numPr>
        <w:spacing w:beforeLines="60" w:before="144" w:afterLines="60" w:after="144"/>
        <w:contextualSpacing/>
        <w:jc w:val="both"/>
      </w:pPr>
      <w:r>
        <w:t xml:space="preserve">не могат да участват лица, които не идентифицират физическите лица, които са действителни собственици на юридическо лице по смисъла на чл. 6, ал. 2 от ЗМИП. </w:t>
      </w:r>
    </w:p>
    <w:p w14:paraId="51FC8E90" w14:textId="77777777" w:rsidR="00757AD7" w:rsidRDefault="00757AD7" w:rsidP="0041072C">
      <w:pPr>
        <w:spacing w:beforeLines="60" w:before="144" w:afterLines="60" w:after="144"/>
        <w:ind w:left="1440"/>
        <w:contextualSpacing/>
        <w:jc w:val="both"/>
      </w:pPr>
    </w:p>
    <w:p w14:paraId="60F5FA7C" w14:textId="77777777" w:rsidR="00757AD7" w:rsidRDefault="009A009A" w:rsidP="008B6FBD">
      <w:pPr>
        <w:tabs>
          <w:tab w:val="left" w:pos="540"/>
        </w:tabs>
        <w:spacing w:beforeLines="60" w:before="144" w:afterLines="60" w:after="144" w:line="264" w:lineRule="auto"/>
        <w:jc w:val="both"/>
        <w:rPr>
          <w:b/>
        </w:rPr>
      </w:pPr>
      <w:r>
        <w:rPr>
          <w:b/>
        </w:rPr>
        <w:tab/>
      </w:r>
      <w:r w:rsidR="006C4FEA" w:rsidRPr="006C4FEA">
        <w:rPr>
          <w:b/>
        </w:rPr>
        <w:t>Забележка: „Свързани лица” по смисъла на § 1, т. 23а от допълнителната разпоредба на Закона за обществените поръчки са:</w:t>
      </w:r>
    </w:p>
    <w:p w14:paraId="57974E86" w14:textId="77777777" w:rsidR="00757AD7" w:rsidRDefault="006C4FEA" w:rsidP="008B6FBD">
      <w:pPr>
        <w:spacing w:beforeLines="60" w:before="144" w:afterLines="60" w:after="144"/>
        <w:ind w:firstLine="708"/>
        <w:jc w:val="both"/>
      </w:pPr>
      <w:r w:rsidRPr="006C4FEA">
        <w:rPr>
          <w:bCs/>
        </w:rPr>
        <w:t xml:space="preserve">а) </w:t>
      </w:r>
      <w:r w:rsidRPr="006C4FEA">
        <w:t>роднини по права линия без ограничение;</w:t>
      </w:r>
    </w:p>
    <w:p w14:paraId="62AC3E99" w14:textId="77777777" w:rsidR="00757AD7" w:rsidRDefault="006C4FEA" w:rsidP="008B6FBD">
      <w:pPr>
        <w:spacing w:beforeLines="60" w:before="144" w:afterLines="60" w:after="144"/>
        <w:ind w:firstLine="708"/>
        <w:jc w:val="both"/>
        <w:rPr>
          <w:bCs/>
        </w:rPr>
      </w:pPr>
      <w:r w:rsidRPr="006C4FEA">
        <w:rPr>
          <w:bCs/>
        </w:rPr>
        <w:t>б) роднини по съребрена линия до четвърта степен включително;</w:t>
      </w:r>
    </w:p>
    <w:p w14:paraId="04EA5E35" w14:textId="77777777" w:rsidR="00757AD7" w:rsidRDefault="006C4FEA" w:rsidP="008B6FBD">
      <w:pPr>
        <w:spacing w:beforeLines="60" w:before="144" w:afterLines="60" w:after="144"/>
        <w:ind w:firstLine="708"/>
        <w:jc w:val="both"/>
        <w:rPr>
          <w:bCs/>
        </w:rPr>
      </w:pPr>
      <w:r w:rsidRPr="006C4FEA">
        <w:rPr>
          <w:bCs/>
        </w:rPr>
        <w:t>в) роднини по сватовство – до втора степен включително;</w:t>
      </w:r>
    </w:p>
    <w:p w14:paraId="2E2CDCF0" w14:textId="77777777" w:rsidR="00757AD7" w:rsidRDefault="006C4FEA" w:rsidP="008B6FBD">
      <w:pPr>
        <w:spacing w:beforeLines="60" w:before="144" w:afterLines="60" w:after="144"/>
        <w:ind w:firstLine="708"/>
        <w:jc w:val="both"/>
        <w:rPr>
          <w:bCs/>
        </w:rPr>
      </w:pPr>
      <w:r w:rsidRPr="006C4FEA">
        <w:rPr>
          <w:bCs/>
        </w:rPr>
        <w:t>г) съпрузи или лица, които се намират във фактическо съжителство;</w:t>
      </w:r>
    </w:p>
    <w:p w14:paraId="0A24BA2F" w14:textId="77777777" w:rsidR="00757AD7" w:rsidRDefault="006C4FEA" w:rsidP="008B6FBD">
      <w:pPr>
        <w:spacing w:beforeLines="60" w:before="144" w:afterLines="60" w:after="144"/>
        <w:ind w:firstLine="708"/>
        <w:jc w:val="both"/>
        <w:rPr>
          <w:bCs/>
        </w:rPr>
      </w:pPr>
      <w:r w:rsidRPr="006C4FEA">
        <w:rPr>
          <w:bCs/>
        </w:rPr>
        <w:t xml:space="preserve">д) </w:t>
      </w:r>
      <w:proofErr w:type="spellStart"/>
      <w:r w:rsidRPr="006C4FEA">
        <w:rPr>
          <w:bCs/>
        </w:rPr>
        <w:t>съдружници</w:t>
      </w:r>
      <w:proofErr w:type="spellEnd"/>
      <w:r w:rsidRPr="006C4FEA">
        <w:rPr>
          <w:bCs/>
        </w:rPr>
        <w:t>;</w:t>
      </w:r>
    </w:p>
    <w:p w14:paraId="3E074C21" w14:textId="77777777" w:rsidR="00757AD7" w:rsidRDefault="006C4FEA" w:rsidP="008B6FBD">
      <w:pPr>
        <w:spacing w:beforeLines="60" w:before="144" w:afterLines="60" w:after="144"/>
        <w:ind w:firstLine="708"/>
        <w:jc w:val="both"/>
        <w:rPr>
          <w:bCs/>
        </w:rPr>
      </w:pPr>
      <w:r w:rsidRPr="006C4FEA">
        <w:rPr>
          <w:bCs/>
        </w:rPr>
        <w:t>е) лицата, едното от които участва в управлението на дружеството на другото;</w:t>
      </w:r>
    </w:p>
    <w:p w14:paraId="39006A87" w14:textId="77777777" w:rsidR="00757AD7" w:rsidRDefault="006C4FEA" w:rsidP="008B6FBD">
      <w:pPr>
        <w:spacing w:beforeLines="60" w:before="144" w:afterLines="60" w:after="144"/>
        <w:ind w:left="708"/>
        <w:jc w:val="both"/>
        <w:rPr>
          <w:bCs/>
        </w:rPr>
      </w:pPr>
      <w:r w:rsidRPr="006C4FEA">
        <w:rPr>
          <w:bCs/>
        </w:rPr>
        <w:t>ж) дружество и лице, което притежава пов</w:t>
      </w:r>
      <w:r w:rsidR="009A009A">
        <w:rPr>
          <w:bCs/>
        </w:rPr>
        <w:t xml:space="preserve">ече от 5 на сто от дяловете или </w:t>
      </w:r>
      <w:r w:rsidRPr="006C4FEA">
        <w:rPr>
          <w:bCs/>
        </w:rPr>
        <w:t>акциите, издадени с право на глас в дружеството.</w:t>
      </w:r>
    </w:p>
    <w:p w14:paraId="60037D08" w14:textId="77777777" w:rsidR="00757AD7" w:rsidRDefault="006C4FEA" w:rsidP="008B6FBD">
      <w:pPr>
        <w:spacing w:beforeLines="60" w:before="144" w:afterLines="60" w:after="144"/>
        <w:ind w:firstLine="708"/>
        <w:jc w:val="both"/>
        <w:rPr>
          <w:b/>
        </w:rPr>
      </w:pPr>
      <w:r w:rsidRPr="006C4FEA">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6C4FEA">
        <w:rPr>
          <w:b/>
        </w:rPr>
        <w:t>.</w:t>
      </w:r>
    </w:p>
    <w:p w14:paraId="00E07A65" w14:textId="77777777" w:rsidR="00757AD7" w:rsidRDefault="009A009A" w:rsidP="008B6FBD">
      <w:pPr>
        <w:tabs>
          <w:tab w:val="left" w:pos="540"/>
        </w:tabs>
        <w:spacing w:beforeLines="60" w:before="144" w:afterLines="60" w:after="144" w:line="264" w:lineRule="auto"/>
        <w:jc w:val="both"/>
        <w:rPr>
          <w:b/>
        </w:rPr>
      </w:pPr>
      <w:r>
        <w:rPr>
          <w:b/>
        </w:rPr>
        <w:tab/>
      </w:r>
      <w:r w:rsidR="006C4FEA" w:rsidRPr="006C4FEA">
        <w:rPr>
          <w:b/>
        </w:rPr>
        <w:t>Забележка: „Свързано предприятие” по смисъла на § 1, т. 24 от допълнителната разпоредба на Закона за обществените поръчки</w:t>
      </w:r>
      <w:r w:rsidR="006C4FEA" w:rsidRPr="006C4FEA">
        <w:rPr>
          <w:sz w:val="16"/>
          <w:szCs w:val="16"/>
        </w:rPr>
        <w:t xml:space="preserve"> </w:t>
      </w:r>
      <w:r w:rsidR="006C4FEA" w:rsidRPr="006C4FEA">
        <w:rPr>
          <w:b/>
        </w:rPr>
        <w:t>е предприятие:</w:t>
      </w:r>
    </w:p>
    <w:p w14:paraId="3EC42A0A" w14:textId="77777777" w:rsidR="00757AD7" w:rsidRDefault="006C4FEA" w:rsidP="008B6FBD">
      <w:pPr>
        <w:spacing w:beforeLines="60" w:before="144" w:afterLines="60" w:after="144"/>
        <w:ind w:firstLine="708"/>
        <w:jc w:val="both"/>
      </w:pPr>
      <w:r w:rsidRPr="006C4FEA">
        <w:t>а) което съставя консолидиран финансов отчет с възложител, или</w:t>
      </w:r>
    </w:p>
    <w:p w14:paraId="068DA811" w14:textId="77777777" w:rsidR="00757AD7" w:rsidRDefault="00BA2490" w:rsidP="008B6FBD">
      <w:pPr>
        <w:spacing w:beforeLines="60" w:before="144" w:afterLines="60" w:after="144"/>
        <w:ind w:firstLine="708"/>
        <w:jc w:val="both"/>
      </w:pPr>
      <w:r>
        <w:t>б)</w:t>
      </w:r>
      <w:r>
        <w:rPr>
          <w:lang w:val="en-US"/>
        </w:rPr>
        <w:t xml:space="preserve"> </w:t>
      </w:r>
      <w:r w:rsidR="006C4FEA" w:rsidRPr="006C4FEA">
        <w:t>върху което възложителят може да упражнява пряко или непряко доминиращо влияние, или</w:t>
      </w:r>
    </w:p>
    <w:p w14:paraId="0375385F" w14:textId="77777777" w:rsidR="00757AD7" w:rsidRDefault="006C4FEA" w:rsidP="008B6FBD">
      <w:pPr>
        <w:spacing w:beforeLines="60" w:before="144" w:afterLines="60" w:after="144"/>
        <w:ind w:firstLine="708"/>
        <w:jc w:val="both"/>
      </w:pPr>
      <w:r w:rsidRPr="006C4FEA">
        <w:t>в) което може да упражнява доминиращо влияние върху възложител по чл. 7, т. 5 или 6 ЗОП, или</w:t>
      </w:r>
    </w:p>
    <w:p w14:paraId="43003DB9" w14:textId="77777777" w:rsidR="00757AD7" w:rsidRDefault="006C4FEA" w:rsidP="008B6FBD">
      <w:pPr>
        <w:spacing w:beforeLines="60" w:before="144" w:afterLines="60" w:after="144"/>
        <w:ind w:firstLine="540"/>
        <w:jc w:val="both"/>
      </w:pPr>
      <w:r w:rsidRPr="006C4FEA">
        <w:t>г) което заедно с възложител по чл. 7 ЗОП е обект на доминиращото влияние на друго предприятие.</w:t>
      </w:r>
    </w:p>
    <w:p w14:paraId="7B4CB84C" w14:textId="77777777" w:rsidR="00757AD7" w:rsidRPr="00FE11C2" w:rsidRDefault="006C4FEA" w:rsidP="008B6FBD">
      <w:pPr>
        <w:pStyle w:val="a8"/>
        <w:numPr>
          <w:ilvl w:val="0"/>
          <w:numId w:val="1"/>
        </w:numPr>
        <w:tabs>
          <w:tab w:val="left" w:pos="540"/>
        </w:tabs>
        <w:spacing w:beforeLines="60" w:before="144" w:afterLines="60" w:after="144" w:line="264" w:lineRule="auto"/>
        <w:jc w:val="both"/>
        <w:rPr>
          <w:i/>
        </w:rPr>
      </w:pPr>
      <w:r w:rsidRPr="00FE11C2">
        <w:t xml:space="preserve">От участие се отстраняват оферти: </w:t>
      </w:r>
    </w:p>
    <w:p w14:paraId="4947307F" w14:textId="77777777" w:rsidR="00757AD7" w:rsidRDefault="009A009A" w:rsidP="008B6FBD">
      <w:pPr>
        <w:tabs>
          <w:tab w:val="left" w:pos="540"/>
        </w:tabs>
        <w:spacing w:beforeLines="60" w:before="144" w:afterLines="60" w:after="144" w:line="264" w:lineRule="auto"/>
        <w:jc w:val="both"/>
        <w:rPr>
          <w:i/>
        </w:rPr>
      </w:pPr>
      <w:r>
        <w:tab/>
      </w:r>
      <w:r w:rsidR="006C4FEA" w:rsidRPr="006C4FEA">
        <w:t xml:space="preserve">- които са непълни или не отговарят на предварително определените условия в тази </w:t>
      </w:r>
      <w:r w:rsidR="006C4FEA" w:rsidRPr="006C4FEA">
        <w:rPr>
          <w:i/>
        </w:rPr>
        <w:t>Документация;</w:t>
      </w:r>
    </w:p>
    <w:p w14:paraId="4B1C5FC3" w14:textId="77777777" w:rsidR="00757AD7" w:rsidRDefault="009A009A" w:rsidP="008B6FBD">
      <w:pPr>
        <w:tabs>
          <w:tab w:val="left" w:pos="540"/>
        </w:tabs>
        <w:spacing w:beforeLines="60" w:before="144" w:afterLines="60" w:after="144" w:line="264" w:lineRule="auto"/>
        <w:jc w:val="both"/>
      </w:pPr>
      <w:r>
        <w:tab/>
      </w:r>
      <w:r w:rsidR="006C4FEA" w:rsidRPr="006C4FEA">
        <w:t>- когато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p>
    <w:p w14:paraId="1A929DB3" w14:textId="77777777" w:rsidR="00757AD7" w:rsidRDefault="009A009A" w:rsidP="008B6FBD">
      <w:pPr>
        <w:tabs>
          <w:tab w:val="left" w:pos="540"/>
        </w:tabs>
        <w:spacing w:beforeLines="60" w:before="144" w:afterLines="60" w:after="144" w:line="264" w:lineRule="auto"/>
        <w:jc w:val="both"/>
      </w:pPr>
      <w:r>
        <w:lastRenderedPageBreak/>
        <w:tab/>
      </w:r>
      <w:r w:rsidR="006C4FEA" w:rsidRPr="006C4FEA">
        <w:t>- когато участникът е представил оферта, която не отговаря на изискванията на чл. 57, ал. 2 от ЗОП;</w:t>
      </w:r>
    </w:p>
    <w:p w14:paraId="05B8980C" w14:textId="77777777" w:rsidR="00757AD7" w:rsidRDefault="009A009A" w:rsidP="008B6FBD">
      <w:pPr>
        <w:tabs>
          <w:tab w:val="left" w:pos="540"/>
        </w:tabs>
        <w:spacing w:beforeLines="60" w:before="144" w:afterLines="60" w:after="144" w:line="264" w:lineRule="auto"/>
        <w:jc w:val="both"/>
      </w:pPr>
      <w:r>
        <w:tab/>
      </w:r>
      <w:r w:rsidR="006C4FEA" w:rsidRPr="006C4FEA">
        <w:t>-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15ADCACB" w14:textId="77777777" w:rsidR="006C4FEA" w:rsidRDefault="006C4FEA" w:rsidP="006C4FEA">
      <w:pPr>
        <w:spacing w:before="60" w:after="60"/>
        <w:jc w:val="center"/>
        <w:rPr>
          <w:b/>
          <w:bCs/>
        </w:rPr>
      </w:pPr>
      <w:bookmarkStart w:id="0" w:name="_Toc137608176"/>
      <w:r w:rsidRPr="006C4FEA">
        <w:rPr>
          <w:b/>
          <w:bCs/>
        </w:rPr>
        <w:t>КОМУНИКАЦИЯ МЕЖДУ ВЪЗЛОЖИТЕЛЯ И УЧАСТНИЦИТЕ</w:t>
      </w:r>
      <w:bookmarkEnd w:id="0"/>
    </w:p>
    <w:p w14:paraId="47499DB2" w14:textId="77777777" w:rsidR="006C4FEA" w:rsidRPr="006C4FEA" w:rsidRDefault="006C4FEA" w:rsidP="006C4FEA">
      <w:pPr>
        <w:spacing w:before="60" w:after="60"/>
        <w:jc w:val="center"/>
        <w:rPr>
          <w:b/>
          <w:bCs/>
        </w:rPr>
      </w:pPr>
    </w:p>
    <w:p w14:paraId="6E33883C" w14:textId="77777777" w:rsidR="006C4FEA" w:rsidRPr="006C4FEA" w:rsidRDefault="006C4FEA" w:rsidP="006C4FEA">
      <w:pPr>
        <w:numPr>
          <w:ilvl w:val="0"/>
          <w:numId w:val="1"/>
        </w:numPr>
        <w:tabs>
          <w:tab w:val="left" w:pos="540"/>
        </w:tabs>
        <w:spacing w:before="60" w:after="60" w:line="264" w:lineRule="auto"/>
        <w:ind w:left="0" w:firstLine="0"/>
        <w:jc w:val="both"/>
      </w:pPr>
      <w:r w:rsidRPr="006C4FEA">
        <w:t>Комуникацията и действията на Възложителя и на участниците, свързани с настоящата процедура, са в писмен вид.</w:t>
      </w:r>
    </w:p>
    <w:p w14:paraId="49FE4614" w14:textId="77777777" w:rsidR="006C4FEA" w:rsidRPr="006C4FEA" w:rsidRDefault="006C4FEA" w:rsidP="006C4FEA">
      <w:pPr>
        <w:numPr>
          <w:ilvl w:val="0"/>
          <w:numId w:val="1"/>
        </w:numPr>
        <w:tabs>
          <w:tab w:val="left" w:pos="540"/>
        </w:tabs>
        <w:spacing w:before="60" w:after="60" w:line="264" w:lineRule="auto"/>
        <w:ind w:left="0" w:firstLine="0"/>
        <w:jc w:val="both"/>
      </w:pPr>
      <w:r w:rsidRPr="006C4FEA">
        <w:t>Обменът на информация между Възложителя и участника може да се извършва по един от следните начини:</w:t>
      </w:r>
    </w:p>
    <w:p w14:paraId="3AD356D7" w14:textId="77777777" w:rsidR="006C4FEA" w:rsidRPr="006C4FEA" w:rsidRDefault="006C4FEA" w:rsidP="006C4FEA">
      <w:pPr>
        <w:numPr>
          <w:ilvl w:val="1"/>
          <w:numId w:val="2"/>
        </w:numPr>
        <w:spacing w:before="60" w:after="60"/>
        <w:contextualSpacing/>
        <w:jc w:val="both"/>
      </w:pPr>
      <w:r w:rsidRPr="006C4FEA">
        <w:t xml:space="preserve">по пощата - чрез препоръчано писмо с обратна разписка; </w:t>
      </w:r>
    </w:p>
    <w:p w14:paraId="58B74D52" w14:textId="77777777" w:rsidR="006C4FEA" w:rsidRPr="006C4FEA" w:rsidRDefault="006C4FEA" w:rsidP="006C4FEA">
      <w:pPr>
        <w:numPr>
          <w:ilvl w:val="1"/>
          <w:numId w:val="2"/>
        </w:numPr>
        <w:spacing w:before="60" w:after="60"/>
        <w:contextualSpacing/>
        <w:jc w:val="both"/>
      </w:pPr>
      <w:r w:rsidRPr="006C4FEA">
        <w:t>чрез куриерска служба;</w:t>
      </w:r>
    </w:p>
    <w:p w14:paraId="0B1E2D1E" w14:textId="77777777" w:rsidR="006C4FEA" w:rsidRPr="006C4FEA" w:rsidRDefault="006C4FEA" w:rsidP="006C4FEA">
      <w:pPr>
        <w:numPr>
          <w:ilvl w:val="1"/>
          <w:numId w:val="2"/>
        </w:numPr>
        <w:spacing w:before="60" w:after="60"/>
        <w:contextualSpacing/>
        <w:jc w:val="both"/>
      </w:pPr>
      <w:r w:rsidRPr="006C4FEA">
        <w:t>по факс;</w:t>
      </w:r>
    </w:p>
    <w:p w14:paraId="1FB581B6" w14:textId="77777777" w:rsidR="006C4FEA" w:rsidRPr="006C4FEA" w:rsidRDefault="006C4FEA" w:rsidP="006C4FEA">
      <w:pPr>
        <w:numPr>
          <w:ilvl w:val="1"/>
          <w:numId w:val="2"/>
        </w:numPr>
        <w:spacing w:before="60" w:after="60"/>
        <w:contextualSpacing/>
        <w:jc w:val="both"/>
      </w:pPr>
      <w:r w:rsidRPr="006C4FEA">
        <w:t xml:space="preserve">по електронен път при условията и по реда на </w:t>
      </w:r>
      <w:r w:rsidRPr="009A2CCD">
        <w:t>Закона за електронния документ и електронния подпис</w:t>
      </w:r>
    </w:p>
    <w:p w14:paraId="113DE43C" w14:textId="77777777" w:rsidR="006C4FEA" w:rsidRPr="006C4FEA" w:rsidRDefault="006C4FEA" w:rsidP="006C4FEA">
      <w:pPr>
        <w:numPr>
          <w:ilvl w:val="1"/>
          <w:numId w:val="2"/>
        </w:numPr>
        <w:spacing w:before="60" w:after="60"/>
        <w:contextualSpacing/>
        <w:jc w:val="both"/>
      </w:pPr>
      <w:r w:rsidRPr="006C4FEA">
        <w:t>чрез комбинация от тези средства.</w:t>
      </w:r>
    </w:p>
    <w:p w14:paraId="0E697F5B" w14:textId="77777777" w:rsidR="006C4FEA" w:rsidRPr="005429B9" w:rsidRDefault="006C4FEA" w:rsidP="00730538">
      <w:pPr>
        <w:spacing w:before="60" w:after="60"/>
        <w:ind w:firstLine="708"/>
        <w:contextualSpacing/>
        <w:jc w:val="both"/>
        <w:rPr>
          <w:b/>
          <w:u w:val="single"/>
        </w:rPr>
      </w:pPr>
      <w:r w:rsidRPr="005429B9">
        <w:rPr>
          <w:b/>
          <w:u w:val="single"/>
        </w:rPr>
        <w:t>Възложителят ще съхранява цялата документация по провеждането на настоящата процедура за възлагане на обществената поръчка най-малко 4 години след прекратяване на процедурата</w:t>
      </w:r>
      <w:r w:rsidR="008B6FBD" w:rsidRPr="005429B9">
        <w:rPr>
          <w:b/>
          <w:u w:val="single"/>
        </w:rPr>
        <w:t xml:space="preserve"> или след приключване на изпълнението на договора</w:t>
      </w:r>
      <w:r w:rsidR="00D00B24" w:rsidRPr="005429B9">
        <w:rPr>
          <w:b/>
          <w:u w:val="single"/>
        </w:rPr>
        <w:t xml:space="preserve"> по отделните обособени позиции</w:t>
      </w:r>
      <w:r w:rsidRPr="005429B9">
        <w:rPr>
          <w:b/>
          <w:u w:val="single"/>
        </w:rPr>
        <w:t>.</w:t>
      </w:r>
    </w:p>
    <w:p w14:paraId="00478A53" w14:textId="77777777" w:rsidR="00F43B13" w:rsidRPr="001F3306" w:rsidRDefault="006C4FEA" w:rsidP="00513705">
      <w:pPr>
        <w:autoSpaceDE w:val="0"/>
        <w:autoSpaceDN w:val="0"/>
        <w:adjustRightInd w:val="0"/>
        <w:ind w:firstLine="708"/>
        <w:jc w:val="both"/>
      </w:pPr>
      <w:r w:rsidRPr="00F43B13">
        <w:t xml:space="preserve">Писмата и уведомленията следва да бъдат адресирани до </w:t>
      </w:r>
      <w:r w:rsidR="00696AD4" w:rsidRPr="00C97EE1">
        <w:rPr>
          <w:rFonts w:eastAsia="Calibri"/>
          <w:b/>
          <w:bCs/>
        </w:rPr>
        <w:t>ОБЩИНА Р</w:t>
      </w:r>
      <w:r w:rsidR="00421708" w:rsidRPr="00C97EE1">
        <w:rPr>
          <w:rFonts w:eastAsia="Calibri"/>
          <w:b/>
          <w:bCs/>
        </w:rPr>
        <w:t>У</w:t>
      </w:r>
      <w:r w:rsidR="00696AD4" w:rsidRPr="00C97EE1">
        <w:rPr>
          <w:rFonts w:eastAsia="Calibri"/>
          <w:b/>
          <w:bCs/>
        </w:rPr>
        <w:t>С</w:t>
      </w:r>
      <w:r w:rsidR="00421708" w:rsidRPr="00C97EE1">
        <w:rPr>
          <w:rFonts w:eastAsia="Calibri"/>
          <w:b/>
          <w:bCs/>
        </w:rPr>
        <w:t>Е</w:t>
      </w:r>
      <w:r w:rsidR="00F43B13" w:rsidRPr="00C97EE1">
        <w:rPr>
          <w:rFonts w:eastAsia="Calibri"/>
          <w:b/>
          <w:bCs/>
        </w:rPr>
        <w:t>,</w:t>
      </w:r>
      <w:r w:rsidR="00BF4A40" w:rsidRPr="00C97EE1">
        <w:rPr>
          <w:rFonts w:eastAsia="Calibri"/>
          <w:b/>
          <w:bCs/>
        </w:rPr>
        <w:t xml:space="preserve"> </w:t>
      </w:r>
      <w:r w:rsidR="00BF4A40" w:rsidRPr="001F3306">
        <w:t xml:space="preserve">гр. </w:t>
      </w:r>
      <w:r w:rsidR="00421708">
        <w:t>Русе</w:t>
      </w:r>
      <w:r w:rsidR="00226FCF" w:rsidRPr="001F3306">
        <w:t xml:space="preserve">, </w:t>
      </w:r>
      <w:r w:rsidR="00421708">
        <w:t>п</w:t>
      </w:r>
      <w:r w:rsidR="00BF4A40" w:rsidRPr="001F3306">
        <w:t xml:space="preserve">л. </w:t>
      </w:r>
      <w:r w:rsidR="00421708" w:rsidRPr="00421708">
        <w:t>Свобода № 6</w:t>
      </w:r>
      <w:r w:rsidR="00BF4A40" w:rsidRPr="001F3306">
        <w:t>, п.</w:t>
      </w:r>
      <w:r w:rsidR="00696AD4">
        <w:t xml:space="preserve"> </w:t>
      </w:r>
      <w:r w:rsidR="00BF4A40" w:rsidRPr="001F3306">
        <w:t xml:space="preserve">к. </w:t>
      </w:r>
      <w:r w:rsidR="00421708">
        <w:t>7</w:t>
      </w:r>
      <w:r w:rsidR="00696AD4">
        <w:t>000</w:t>
      </w:r>
      <w:r w:rsidR="00F43B13" w:rsidRPr="001F3306">
        <w:t>.</w:t>
      </w:r>
      <w:r w:rsidR="00421708">
        <w:t xml:space="preserve"> </w:t>
      </w:r>
    </w:p>
    <w:p w14:paraId="53923179" w14:textId="77777777" w:rsidR="006C4FEA" w:rsidRPr="00C97EE1" w:rsidRDefault="006C4FEA" w:rsidP="00513705">
      <w:pPr>
        <w:autoSpaceDE w:val="0"/>
        <w:autoSpaceDN w:val="0"/>
        <w:adjustRightInd w:val="0"/>
        <w:ind w:firstLine="708"/>
        <w:jc w:val="both"/>
        <w:rPr>
          <w:rFonts w:eastAsia="Calibri"/>
          <w:b/>
          <w:bCs/>
          <w:sz w:val="21"/>
          <w:szCs w:val="21"/>
        </w:rPr>
      </w:pPr>
      <w:r w:rsidRPr="006C4FEA">
        <w:t>При сключването на договора за</w:t>
      </w:r>
      <w:r w:rsidR="00421708">
        <w:t xml:space="preserve"> съответната обособена позиция от предмета на</w:t>
      </w:r>
      <w:r w:rsidRPr="006C4FEA">
        <w:t xml:space="preserve"> обществената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14:paraId="2A80C5F4" w14:textId="77777777" w:rsidR="006C4FEA" w:rsidRPr="006C4FEA" w:rsidRDefault="006C4FEA" w:rsidP="00421708">
      <w:pPr>
        <w:numPr>
          <w:ilvl w:val="0"/>
          <w:numId w:val="1"/>
        </w:numPr>
        <w:tabs>
          <w:tab w:val="left" w:pos="540"/>
        </w:tabs>
        <w:spacing w:before="60" w:after="60" w:line="264" w:lineRule="auto"/>
        <w:ind w:left="0" w:firstLine="0"/>
        <w:jc w:val="both"/>
      </w:pPr>
      <w:r w:rsidRPr="006C4FEA">
        <w:t>При подаване на офертата си</w:t>
      </w:r>
      <w:r w:rsidR="00741687">
        <w:t xml:space="preserve"> за съответната обособена позиция</w:t>
      </w:r>
      <w:r w:rsidRPr="006C4FEA">
        <w:t xml:space="preserve">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следния случай:</w:t>
      </w:r>
    </w:p>
    <w:p w14:paraId="2936DF15" w14:textId="77777777" w:rsidR="006C4FEA" w:rsidRPr="006C4FEA" w:rsidRDefault="006C4FEA" w:rsidP="00513705">
      <w:pPr>
        <w:spacing w:before="60" w:after="60"/>
        <w:ind w:firstLine="540"/>
        <w:jc w:val="both"/>
        <w:rPr>
          <w:bCs/>
        </w:rPr>
      </w:pPr>
      <w:r w:rsidRPr="006C4FEA">
        <w:rPr>
          <w:bCs/>
        </w:rPr>
        <w:t>- при изпълнение на задължението от Възложителя да изпрати информация за сключения договор до Регистъра за обществени поръчки.</w:t>
      </w:r>
    </w:p>
    <w:p w14:paraId="3919005F" w14:textId="77777777" w:rsidR="00EF163E" w:rsidRPr="001D1F70" w:rsidRDefault="006C4FEA" w:rsidP="00EF163E">
      <w:pPr>
        <w:spacing w:before="60" w:after="60" w:line="264" w:lineRule="auto"/>
        <w:ind w:firstLine="540"/>
        <w:jc w:val="both"/>
        <w:rPr>
          <w:lang w:val="en-US"/>
        </w:rPr>
      </w:pPr>
      <w:r w:rsidRPr="006C4FEA">
        <w:rPr>
          <w:color w:val="000000"/>
          <w:shd w:val="clear" w:color="auto" w:fill="FFFFFF"/>
        </w:rPr>
        <w:t xml:space="preserve">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w:t>
      </w:r>
      <w:r w:rsidRPr="009A2CCD">
        <w:rPr>
          <w:shd w:val="clear" w:color="auto" w:fill="FFFFFF"/>
        </w:rPr>
        <w:t>на</w:t>
      </w:r>
      <w:r w:rsidR="00DF782B" w:rsidRPr="009A2CCD">
        <w:rPr>
          <w:shd w:val="clear" w:color="auto" w:fill="FFFFFF"/>
        </w:rPr>
        <w:t xml:space="preserve"> </w:t>
      </w:r>
      <w:r w:rsidRPr="009A2CCD">
        <w:rPr>
          <w:shd w:val="clear" w:color="auto" w:fill="FFFFFF"/>
        </w:rPr>
        <w:t>Закона за електронния документ и електронния подпис</w:t>
      </w:r>
      <w:r w:rsidRPr="009A2CCD">
        <w:t>.</w:t>
      </w:r>
      <w:r w:rsidRPr="006C4FEA">
        <w:t xml:space="preserve"> </w:t>
      </w:r>
      <w:r w:rsidRPr="006C4FEA">
        <w:rPr>
          <w:color w:val="000000"/>
          <w:shd w:val="clear" w:color="auto" w:fill="FFFFFF"/>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r w:rsidRPr="006C4FEA">
        <w:t xml:space="preserve">. </w:t>
      </w:r>
      <w:r w:rsidRPr="00421708">
        <w:rPr>
          <w:b/>
          <w:color w:val="000000"/>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Pr="00421708">
        <w:rPr>
          <w:b/>
        </w:rPr>
        <w:t xml:space="preserve"> Промените се извършват чрез решение за промяна </w:t>
      </w:r>
      <w:r w:rsidRPr="00421708">
        <w:rPr>
          <w:b/>
          <w:color w:val="000000"/>
          <w:shd w:val="clear" w:color="auto" w:fill="FFFFFF"/>
        </w:rPr>
        <w:t xml:space="preserve">до 14 дни от публикуването на обявлението в Регистъра на обществените поръчки. </w:t>
      </w:r>
      <w:r w:rsidRPr="006C4FEA">
        <w:rPr>
          <w:b/>
          <w:color w:val="000000"/>
          <w:shd w:val="clear" w:color="auto" w:fill="FFFFFF"/>
        </w:rPr>
        <w:t xml:space="preserve">Решението и променените документи се публикуват в профила на купувача в първия работен ден, следващ деня на изпращането им в </w:t>
      </w:r>
      <w:r w:rsidRPr="006C4FEA">
        <w:rPr>
          <w:b/>
          <w:color w:val="000000"/>
          <w:shd w:val="clear" w:color="auto" w:fill="FFFFFF"/>
        </w:rPr>
        <w:lastRenderedPageBreak/>
        <w:t>агенцията</w:t>
      </w:r>
      <w:r w:rsidRPr="00FE11C2">
        <w:rPr>
          <w:b/>
        </w:rPr>
        <w:t>.</w:t>
      </w:r>
      <w:r w:rsidRPr="00FE11C2">
        <w:t xml:space="preserve"> С решението за промяна възложителят няма право да променя дейностите по обявения предмет на поръчката.</w:t>
      </w:r>
      <w:r w:rsidRPr="006C4FEA">
        <w:t xml:space="preserve">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w:t>
      </w:r>
      <w:r w:rsidR="00EF163E">
        <w:t xml:space="preserve"> </w:t>
      </w:r>
      <w:r w:rsidR="00EF163E" w:rsidRPr="006C4FEA">
        <w:t xml:space="preserve">В тези случаи възложителят </w:t>
      </w:r>
      <w:r w:rsidR="00EF163E" w:rsidRPr="00963524">
        <w:t>предоставя безплатно променената документация като я публикува на профила на купувача</w:t>
      </w:r>
      <w:r w:rsidR="00EF163E">
        <w:t xml:space="preserve"> в мястото, определено за настоящата поръчка</w:t>
      </w:r>
      <w:r w:rsidR="00EF163E" w:rsidRPr="00513705">
        <w:t xml:space="preserve"> –</w:t>
      </w:r>
      <w:r w:rsidR="00EF163E" w:rsidRPr="006C4FEA">
        <w:t xml:space="preserve"> </w:t>
      </w:r>
      <w:hyperlink r:id="rId20" w:history="1">
        <w:r w:rsidR="001D1F70" w:rsidRPr="00574878">
          <w:rPr>
            <w:rStyle w:val="aa"/>
          </w:rPr>
          <w:t>http://www.ruse-bg.eu/bg/zop/516/index.html</w:t>
        </w:r>
      </w:hyperlink>
      <w:r w:rsidR="001D1F70">
        <w:rPr>
          <w:lang w:val="en-US"/>
        </w:rPr>
        <w:t xml:space="preserve">. </w:t>
      </w:r>
    </w:p>
    <w:p w14:paraId="0F300AE4" w14:textId="77777777" w:rsidR="006C4FEA" w:rsidRPr="006C4FEA" w:rsidRDefault="006C4FEA" w:rsidP="006C4FEA">
      <w:pPr>
        <w:tabs>
          <w:tab w:val="left" w:pos="540"/>
        </w:tabs>
        <w:spacing w:before="60" w:after="60" w:line="264" w:lineRule="auto"/>
        <w:jc w:val="both"/>
      </w:pPr>
    </w:p>
    <w:p w14:paraId="411E8027" w14:textId="77777777" w:rsidR="006C4FEA" w:rsidRPr="006E520A" w:rsidRDefault="006C4FEA" w:rsidP="00424AE8">
      <w:pPr>
        <w:jc w:val="center"/>
        <w:rPr>
          <w:b/>
          <w:iCs/>
          <w:color w:val="000000"/>
          <w:spacing w:val="2"/>
        </w:rPr>
      </w:pPr>
      <w:r w:rsidRPr="006E520A">
        <w:rPr>
          <w:b/>
          <w:iCs/>
          <w:color w:val="000000"/>
          <w:spacing w:val="2"/>
        </w:rPr>
        <w:t>ПРОГНОЗНА СТОЙНОСТ НА ПОРЪЧКАТА</w:t>
      </w:r>
    </w:p>
    <w:p w14:paraId="4A274244" w14:textId="77777777" w:rsidR="006C4FEA" w:rsidRPr="006E520A" w:rsidRDefault="006C4FEA" w:rsidP="00424AE8">
      <w:pPr>
        <w:jc w:val="center"/>
        <w:rPr>
          <w:b/>
          <w:iCs/>
          <w:color w:val="000000"/>
          <w:spacing w:val="2"/>
        </w:rPr>
      </w:pPr>
    </w:p>
    <w:p w14:paraId="5F260C55" w14:textId="77777777" w:rsidR="006C4FEA" w:rsidRPr="006E520A" w:rsidRDefault="006C4FEA" w:rsidP="00424AE8">
      <w:pPr>
        <w:jc w:val="center"/>
        <w:rPr>
          <w:b/>
          <w:iCs/>
          <w:spacing w:val="2"/>
        </w:rPr>
      </w:pPr>
    </w:p>
    <w:p w14:paraId="51B40CB8" w14:textId="73A0D3ED" w:rsidR="00741687" w:rsidRPr="005429B9" w:rsidRDefault="006C4FEA" w:rsidP="005201AE">
      <w:pPr>
        <w:numPr>
          <w:ilvl w:val="0"/>
          <w:numId w:val="1"/>
        </w:numPr>
        <w:tabs>
          <w:tab w:val="clear" w:pos="900"/>
          <w:tab w:val="num" w:pos="0"/>
          <w:tab w:val="left" w:pos="540"/>
        </w:tabs>
        <w:spacing w:before="60" w:after="60" w:line="264" w:lineRule="auto"/>
        <w:ind w:left="0" w:firstLine="0"/>
        <w:jc w:val="both"/>
        <w:rPr>
          <w:b/>
        </w:rPr>
      </w:pPr>
      <w:r w:rsidRPr="005429B9">
        <w:rPr>
          <w:b/>
        </w:rPr>
        <w:t>Максималният разполагаем финансов ресурс на Възложителя за изпълнение на</w:t>
      </w:r>
      <w:r w:rsidR="00B15615" w:rsidRPr="005429B9">
        <w:rPr>
          <w:b/>
        </w:rPr>
        <w:t xml:space="preserve"> предмета на настоящата поръчка</w:t>
      </w:r>
      <w:r w:rsidRPr="005429B9">
        <w:rPr>
          <w:b/>
        </w:rPr>
        <w:t xml:space="preserve"> </w:t>
      </w:r>
      <w:r w:rsidR="006326F3" w:rsidRPr="005429B9">
        <w:rPr>
          <w:b/>
        </w:rPr>
        <w:t>н</w:t>
      </w:r>
      <w:r w:rsidRPr="005429B9">
        <w:rPr>
          <w:b/>
        </w:rPr>
        <w:t>е</w:t>
      </w:r>
      <w:r w:rsidR="006326F3" w:rsidRPr="005429B9">
        <w:rPr>
          <w:b/>
        </w:rPr>
        <w:t xml:space="preserve"> може да надвишава</w:t>
      </w:r>
      <w:r w:rsidR="00C214E6" w:rsidRPr="005429B9">
        <w:rPr>
          <w:b/>
        </w:rPr>
        <w:t xml:space="preserve"> </w:t>
      </w:r>
      <w:r w:rsidR="005429B9" w:rsidRPr="005429B9">
        <w:rPr>
          <w:b/>
        </w:rPr>
        <w:t>301 135</w:t>
      </w:r>
      <w:r w:rsidR="005201AE" w:rsidRPr="005429B9">
        <w:rPr>
          <w:b/>
        </w:rPr>
        <w:t xml:space="preserve"> лв.</w:t>
      </w:r>
      <w:r w:rsidR="00A44B8F" w:rsidRPr="005429B9">
        <w:rPr>
          <w:b/>
        </w:rPr>
        <w:t xml:space="preserve">. </w:t>
      </w:r>
      <w:r w:rsidR="00BF4A40" w:rsidRPr="005429B9">
        <w:rPr>
          <w:b/>
        </w:rPr>
        <w:t>лв.</w:t>
      </w:r>
      <w:r w:rsidRPr="005429B9">
        <w:rPr>
          <w:b/>
        </w:rPr>
        <w:t xml:space="preserve"> </w:t>
      </w:r>
      <w:r w:rsidR="00BF4A40" w:rsidRPr="005429B9">
        <w:rPr>
          <w:b/>
        </w:rPr>
        <w:t>(</w:t>
      </w:r>
      <w:r w:rsidR="00A44B8F" w:rsidRPr="005429B9">
        <w:rPr>
          <w:b/>
        </w:rPr>
        <w:t xml:space="preserve">триста и една хиляди </w:t>
      </w:r>
      <w:r w:rsidR="005201AE" w:rsidRPr="005429B9">
        <w:rPr>
          <w:b/>
        </w:rPr>
        <w:t xml:space="preserve">сто тридесет и </w:t>
      </w:r>
      <w:r w:rsidR="005429B9" w:rsidRPr="005429B9">
        <w:rPr>
          <w:b/>
        </w:rPr>
        <w:t>пет</w:t>
      </w:r>
      <w:r w:rsidR="00A44B8F" w:rsidRPr="005429B9">
        <w:rPr>
          <w:b/>
        </w:rPr>
        <w:t xml:space="preserve"> лева</w:t>
      </w:r>
      <w:r w:rsidR="00513705" w:rsidRPr="005429B9">
        <w:rPr>
          <w:b/>
        </w:rPr>
        <w:t>)</w:t>
      </w:r>
      <w:r w:rsidR="00B05229" w:rsidRPr="005429B9">
        <w:rPr>
          <w:b/>
        </w:rPr>
        <w:t xml:space="preserve"> </w:t>
      </w:r>
      <w:r w:rsidR="00BF4A40" w:rsidRPr="005429B9">
        <w:rPr>
          <w:b/>
        </w:rPr>
        <w:t>без включен ДДС</w:t>
      </w:r>
      <w:bookmarkStart w:id="1" w:name="_Ref93592638"/>
      <w:bookmarkStart w:id="2" w:name="_Toc137608181"/>
      <w:r w:rsidR="00741687" w:rsidRPr="005429B9">
        <w:rPr>
          <w:b/>
        </w:rPr>
        <w:t>, разпределен по обособени позиции както следва:</w:t>
      </w:r>
    </w:p>
    <w:p w14:paraId="0358C1A5" w14:textId="77777777" w:rsidR="006326F3" w:rsidRDefault="006326F3" w:rsidP="003C5D8E">
      <w:pPr>
        <w:pStyle w:val="31"/>
        <w:tabs>
          <w:tab w:val="left" w:pos="540"/>
        </w:tabs>
        <w:spacing w:before="60" w:after="60" w:line="264" w:lineRule="auto"/>
        <w:ind w:left="0"/>
        <w:jc w:val="both"/>
        <w:rPr>
          <w:sz w:val="24"/>
          <w:szCs w:val="24"/>
        </w:rPr>
      </w:pPr>
    </w:p>
    <w:tbl>
      <w:tblPr>
        <w:tblStyle w:val="af5"/>
        <w:tblW w:w="0" w:type="auto"/>
        <w:tblLook w:val="04A0" w:firstRow="1" w:lastRow="0" w:firstColumn="1" w:lastColumn="0" w:noHBand="0" w:noVBand="1"/>
      </w:tblPr>
      <w:tblGrid>
        <w:gridCol w:w="458"/>
        <w:gridCol w:w="5746"/>
        <w:gridCol w:w="3021"/>
      </w:tblGrid>
      <w:tr w:rsidR="003C5D8E" w14:paraId="40D7C374" w14:textId="77777777" w:rsidTr="00FB78D1">
        <w:trPr>
          <w:trHeight w:val="284"/>
        </w:trPr>
        <w:tc>
          <w:tcPr>
            <w:tcW w:w="458" w:type="dxa"/>
          </w:tcPr>
          <w:p w14:paraId="7749054A" w14:textId="7C54FCFE" w:rsidR="003C5D8E" w:rsidRPr="00FB78D1" w:rsidRDefault="003C5D8E" w:rsidP="003C5D8E">
            <w:pPr>
              <w:pStyle w:val="31"/>
              <w:tabs>
                <w:tab w:val="left" w:pos="540"/>
              </w:tabs>
              <w:spacing w:before="60" w:after="60" w:line="264" w:lineRule="auto"/>
              <w:ind w:left="0"/>
              <w:jc w:val="both"/>
              <w:rPr>
                <w:b/>
                <w:sz w:val="24"/>
                <w:szCs w:val="24"/>
              </w:rPr>
            </w:pPr>
            <w:r w:rsidRPr="00FB78D1">
              <w:rPr>
                <w:b/>
                <w:sz w:val="24"/>
                <w:szCs w:val="24"/>
              </w:rPr>
              <w:t>№</w:t>
            </w:r>
          </w:p>
        </w:tc>
        <w:tc>
          <w:tcPr>
            <w:tcW w:w="5746" w:type="dxa"/>
          </w:tcPr>
          <w:p w14:paraId="475CE2FD" w14:textId="637AA158" w:rsidR="003C5D8E" w:rsidRPr="00FB78D1" w:rsidRDefault="003C5D8E" w:rsidP="003C5D8E">
            <w:pPr>
              <w:pStyle w:val="31"/>
              <w:tabs>
                <w:tab w:val="left" w:pos="540"/>
              </w:tabs>
              <w:spacing w:before="60" w:after="60" w:line="264" w:lineRule="auto"/>
              <w:ind w:left="0"/>
              <w:jc w:val="both"/>
              <w:rPr>
                <w:b/>
                <w:sz w:val="24"/>
                <w:szCs w:val="24"/>
              </w:rPr>
            </w:pPr>
            <w:r w:rsidRPr="00FB78D1">
              <w:rPr>
                <w:b/>
                <w:sz w:val="24"/>
                <w:szCs w:val="24"/>
              </w:rPr>
              <w:t>Обособена позиция</w:t>
            </w:r>
          </w:p>
        </w:tc>
        <w:tc>
          <w:tcPr>
            <w:tcW w:w="3021" w:type="dxa"/>
          </w:tcPr>
          <w:p w14:paraId="517CEE88" w14:textId="072B1038" w:rsidR="003C5D8E" w:rsidRDefault="00FB78D1" w:rsidP="003C5D8E">
            <w:pPr>
              <w:pStyle w:val="31"/>
              <w:tabs>
                <w:tab w:val="left" w:pos="540"/>
              </w:tabs>
              <w:spacing w:before="60" w:after="60" w:line="264" w:lineRule="auto"/>
              <w:ind w:left="0"/>
              <w:jc w:val="both"/>
              <w:rPr>
                <w:sz w:val="24"/>
                <w:szCs w:val="24"/>
              </w:rPr>
            </w:pPr>
            <w:r w:rsidRPr="00FB78D1">
              <w:rPr>
                <w:b/>
                <w:sz w:val="24"/>
                <w:szCs w:val="24"/>
              </w:rPr>
              <w:t>Максимално допустима обща стойност на обособената позиция, лв. без ДДС</w:t>
            </w:r>
          </w:p>
        </w:tc>
      </w:tr>
      <w:tr w:rsidR="00FB78D1" w14:paraId="2F43916B" w14:textId="77777777" w:rsidTr="00FB78D1">
        <w:trPr>
          <w:trHeight w:val="284"/>
        </w:trPr>
        <w:tc>
          <w:tcPr>
            <w:tcW w:w="458" w:type="dxa"/>
            <w:vMerge w:val="restart"/>
          </w:tcPr>
          <w:p w14:paraId="1779D349" w14:textId="67721725" w:rsidR="00FB78D1" w:rsidRDefault="00FB78D1" w:rsidP="003C5D8E">
            <w:pPr>
              <w:pStyle w:val="31"/>
              <w:numPr>
                <w:ilvl w:val="0"/>
                <w:numId w:val="39"/>
              </w:numPr>
              <w:tabs>
                <w:tab w:val="left" w:pos="540"/>
              </w:tabs>
              <w:spacing w:before="60" w:after="60" w:line="264" w:lineRule="auto"/>
              <w:jc w:val="both"/>
              <w:rPr>
                <w:sz w:val="24"/>
                <w:szCs w:val="24"/>
              </w:rPr>
            </w:pPr>
          </w:p>
        </w:tc>
        <w:tc>
          <w:tcPr>
            <w:tcW w:w="5746" w:type="dxa"/>
          </w:tcPr>
          <w:p w14:paraId="37AB66DF" w14:textId="216C28BF" w:rsidR="00FB78D1" w:rsidRPr="00FB78D1" w:rsidRDefault="00FB78D1" w:rsidP="00FB78D1">
            <w:pPr>
              <w:pStyle w:val="31"/>
              <w:tabs>
                <w:tab w:val="left" w:pos="540"/>
              </w:tabs>
              <w:spacing w:before="60" w:after="60" w:line="264" w:lineRule="auto"/>
              <w:jc w:val="both"/>
              <w:rPr>
                <w:b/>
                <w:sz w:val="24"/>
                <w:szCs w:val="24"/>
              </w:rPr>
            </w:pPr>
            <w:r w:rsidRPr="00FB78D1">
              <w:rPr>
                <w:b/>
                <w:sz w:val="24"/>
                <w:szCs w:val="24"/>
              </w:rPr>
              <w:t xml:space="preserve">Обособена позиция 1: </w:t>
            </w:r>
          </w:p>
        </w:tc>
        <w:tc>
          <w:tcPr>
            <w:tcW w:w="3021" w:type="dxa"/>
          </w:tcPr>
          <w:p w14:paraId="45963A33" w14:textId="253F1EF2" w:rsidR="00FB78D1" w:rsidRPr="00A44B8F" w:rsidRDefault="00A44B8F" w:rsidP="003C5D8E">
            <w:pPr>
              <w:pStyle w:val="31"/>
              <w:tabs>
                <w:tab w:val="left" w:pos="540"/>
              </w:tabs>
              <w:spacing w:before="60" w:after="60" w:line="264" w:lineRule="auto"/>
              <w:ind w:left="0"/>
              <w:jc w:val="both"/>
              <w:rPr>
                <w:b/>
                <w:sz w:val="24"/>
                <w:szCs w:val="24"/>
              </w:rPr>
            </w:pPr>
            <w:r w:rsidRPr="00A44B8F">
              <w:rPr>
                <w:b/>
                <w:sz w:val="24"/>
                <w:szCs w:val="24"/>
              </w:rPr>
              <w:t>148 131 лв.</w:t>
            </w:r>
          </w:p>
        </w:tc>
      </w:tr>
      <w:tr w:rsidR="00A44B8F" w14:paraId="51EA682B" w14:textId="77777777" w:rsidTr="00687235">
        <w:trPr>
          <w:trHeight w:val="284"/>
        </w:trPr>
        <w:tc>
          <w:tcPr>
            <w:tcW w:w="458" w:type="dxa"/>
            <w:vMerge/>
          </w:tcPr>
          <w:p w14:paraId="1422D5CB" w14:textId="77777777" w:rsidR="00A44B8F" w:rsidRDefault="00A44B8F" w:rsidP="003C5D8E">
            <w:pPr>
              <w:pStyle w:val="31"/>
              <w:numPr>
                <w:ilvl w:val="0"/>
                <w:numId w:val="39"/>
              </w:numPr>
              <w:tabs>
                <w:tab w:val="left" w:pos="540"/>
              </w:tabs>
              <w:spacing w:before="60" w:after="60" w:line="264" w:lineRule="auto"/>
              <w:jc w:val="both"/>
              <w:rPr>
                <w:sz w:val="24"/>
                <w:szCs w:val="24"/>
              </w:rPr>
            </w:pPr>
          </w:p>
        </w:tc>
        <w:tc>
          <w:tcPr>
            <w:tcW w:w="5746" w:type="dxa"/>
          </w:tcPr>
          <w:p w14:paraId="1770925B" w14:textId="2C4F9E3E" w:rsidR="00A44B8F" w:rsidRPr="003C5D8E" w:rsidRDefault="00A44B8F" w:rsidP="003C5D8E">
            <w:pPr>
              <w:pStyle w:val="31"/>
              <w:tabs>
                <w:tab w:val="left" w:pos="540"/>
              </w:tabs>
              <w:spacing w:before="60" w:after="60" w:line="264" w:lineRule="auto"/>
              <w:jc w:val="both"/>
              <w:rPr>
                <w:sz w:val="24"/>
                <w:szCs w:val="24"/>
              </w:rPr>
            </w:pPr>
            <w:r w:rsidRPr="003C5D8E">
              <w:rPr>
                <w:sz w:val="24"/>
                <w:szCs w:val="24"/>
              </w:rPr>
              <w:t>Блок „Шейново“, ул. „Шейново“ №9;</w:t>
            </w:r>
          </w:p>
        </w:tc>
        <w:tc>
          <w:tcPr>
            <w:tcW w:w="3021" w:type="dxa"/>
            <w:vAlign w:val="bottom"/>
          </w:tcPr>
          <w:p w14:paraId="54AB7D15" w14:textId="07D8B377" w:rsidR="00A44B8F" w:rsidRPr="00A44B8F" w:rsidRDefault="00A44B8F" w:rsidP="003C5D8E">
            <w:pPr>
              <w:pStyle w:val="31"/>
              <w:tabs>
                <w:tab w:val="left" w:pos="540"/>
              </w:tabs>
              <w:spacing w:before="60" w:after="60" w:line="264" w:lineRule="auto"/>
              <w:ind w:left="0"/>
              <w:jc w:val="both"/>
              <w:rPr>
                <w:sz w:val="24"/>
                <w:szCs w:val="24"/>
              </w:rPr>
            </w:pPr>
            <w:r w:rsidRPr="00A44B8F">
              <w:rPr>
                <w:color w:val="000000"/>
                <w:sz w:val="24"/>
                <w:szCs w:val="22"/>
              </w:rPr>
              <w:t>87 395 лв.</w:t>
            </w:r>
          </w:p>
        </w:tc>
      </w:tr>
      <w:tr w:rsidR="00A44B8F" w14:paraId="4251EF8F" w14:textId="77777777" w:rsidTr="00687235">
        <w:trPr>
          <w:trHeight w:val="284"/>
        </w:trPr>
        <w:tc>
          <w:tcPr>
            <w:tcW w:w="458" w:type="dxa"/>
            <w:vMerge/>
          </w:tcPr>
          <w:p w14:paraId="31F4808E" w14:textId="77777777" w:rsidR="00A44B8F" w:rsidRDefault="00A44B8F" w:rsidP="003C5D8E">
            <w:pPr>
              <w:pStyle w:val="31"/>
              <w:numPr>
                <w:ilvl w:val="0"/>
                <w:numId w:val="39"/>
              </w:numPr>
              <w:tabs>
                <w:tab w:val="left" w:pos="540"/>
              </w:tabs>
              <w:spacing w:before="60" w:after="60" w:line="264" w:lineRule="auto"/>
              <w:jc w:val="both"/>
              <w:rPr>
                <w:sz w:val="24"/>
                <w:szCs w:val="24"/>
              </w:rPr>
            </w:pPr>
          </w:p>
        </w:tc>
        <w:tc>
          <w:tcPr>
            <w:tcW w:w="5746" w:type="dxa"/>
          </w:tcPr>
          <w:p w14:paraId="0BF492F8" w14:textId="796524A8" w:rsidR="00A44B8F" w:rsidRPr="003C5D8E" w:rsidRDefault="00A44B8F" w:rsidP="003C5D8E">
            <w:pPr>
              <w:pStyle w:val="31"/>
              <w:tabs>
                <w:tab w:val="left" w:pos="540"/>
              </w:tabs>
              <w:spacing w:before="60" w:after="60" w:line="264" w:lineRule="auto"/>
              <w:jc w:val="both"/>
              <w:rPr>
                <w:sz w:val="24"/>
                <w:szCs w:val="24"/>
              </w:rPr>
            </w:pPr>
            <w:r w:rsidRPr="003C5D8E">
              <w:rPr>
                <w:sz w:val="24"/>
                <w:szCs w:val="24"/>
              </w:rPr>
              <w:t>Блок „Чинар“, вх. В, Г, Д и Е, ул. „Рени“ №6;</w:t>
            </w:r>
          </w:p>
        </w:tc>
        <w:tc>
          <w:tcPr>
            <w:tcW w:w="3021" w:type="dxa"/>
            <w:vAlign w:val="bottom"/>
          </w:tcPr>
          <w:p w14:paraId="40B6DD3B" w14:textId="30BAB8EB" w:rsidR="00A44B8F" w:rsidRPr="00A44B8F" w:rsidRDefault="00A44B8F" w:rsidP="003C5D8E">
            <w:pPr>
              <w:pStyle w:val="31"/>
              <w:tabs>
                <w:tab w:val="left" w:pos="540"/>
              </w:tabs>
              <w:spacing w:before="60" w:after="60" w:line="264" w:lineRule="auto"/>
              <w:ind w:left="0"/>
              <w:jc w:val="both"/>
              <w:rPr>
                <w:sz w:val="24"/>
                <w:szCs w:val="24"/>
              </w:rPr>
            </w:pPr>
            <w:r w:rsidRPr="00A44B8F">
              <w:rPr>
                <w:color w:val="000000"/>
                <w:sz w:val="24"/>
                <w:szCs w:val="22"/>
              </w:rPr>
              <w:t>60 736 лв.</w:t>
            </w:r>
          </w:p>
        </w:tc>
      </w:tr>
      <w:tr w:rsidR="00A44B8F" w14:paraId="730C04B3" w14:textId="77777777" w:rsidTr="00687235">
        <w:trPr>
          <w:trHeight w:val="284"/>
        </w:trPr>
        <w:tc>
          <w:tcPr>
            <w:tcW w:w="458" w:type="dxa"/>
            <w:vMerge w:val="restart"/>
          </w:tcPr>
          <w:p w14:paraId="5B6977E2" w14:textId="77777777" w:rsidR="00A44B8F" w:rsidRDefault="00A44B8F" w:rsidP="003C5D8E">
            <w:pPr>
              <w:pStyle w:val="31"/>
              <w:numPr>
                <w:ilvl w:val="0"/>
                <w:numId w:val="39"/>
              </w:numPr>
              <w:tabs>
                <w:tab w:val="left" w:pos="540"/>
              </w:tabs>
              <w:spacing w:before="60" w:after="60" w:line="264" w:lineRule="auto"/>
              <w:jc w:val="both"/>
              <w:rPr>
                <w:sz w:val="24"/>
                <w:szCs w:val="24"/>
              </w:rPr>
            </w:pPr>
          </w:p>
        </w:tc>
        <w:tc>
          <w:tcPr>
            <w:tcW w:w="5746" w:type="dxa"/>
          </w:tcPr>
          <w:p w14:paraId="782912C8" w14:textId="0AD5DDB0" w:rsidR="00A44B8F" w:rsidRPr="00FB78D1" w:rsidRDefault="00A44B8F" w:rsidP="00FB78D1">
            <w:pPr>
              <w:pStyle w:val="31"/>
              <w:tabs>
                <w:tab w:val="left" w:pos="540"/>
              </w:tabs>
              <w:spacing w:before="60" w:after="60" w:line="264" w:lineRule="auto"/>
              <w:jc w:val="both"/>
              <w:rPr>
                <w:b/>
                <w:sz w:val="24"/>
                <w:szCs w:val="24"/>
              </w:rPr>
            </w:pPr>
            <w:r w:rsidRPr="00FB78D1">
              <w:rPr>
                <w:b/>
                <w:sz w:val="24"/>
                <w:szCs w:val="24"/>
              </w:rPr>
              <w:t>Обособена позиция 2:</w:t>
            </w:r>
          </w:p>
        </w:tc>
        <w:tc>
          <w:tcPr>
            <w:tcW w:w="3021" w:type="dxa"/>
            <w:vAlign w:val="bottom"/>
          </w:tcPr>
          <w:p w14:paraId="5AC28242" w14:textId="1DBF9EEE" w:rsidR="00A44B8F" w:rsidRPr="00A44B8F" w:rsidRDefault="005429B9" w:rsidP="003C5D8E">
            <w:pPr>
              <w:pStyle w:val="31"/>
              <w:tabs>
                <w:tab w:val="left" w:pos="540"/>
              </w:tabs>
              <w:spacing w:before="60" w:after="60" w:line="264" w:lineRule="auto"/>
              <w:ind w:left="0"/>
              <w:jc w:val="both"/>
              <w:rPr>
                <w:b/>
                <w:sz w:val="24"/>
                <w:szCs w:val="24"/>
              </w:rPr>
            </w:pPr>
            <w:r>
              <w:rPr>
                <w:b/>
                <w:sz w:val="24"/>
                <w:szCs w:val="24"/>
              </w:rPr>
              <w:t>153 004</w:t>
            </w:r>
            <w:r w:rsidR="00A44B8F" w:rsidRPr="00A44B8F">
              <w:rPr>
                <w:b/>
                <w:sz w:val="24"/>
                <w:szCs w:val="24"/>
              </w:rPr>
              <w:t xml:space="preserve"> лв.</w:t>
            </w:r>
          </w:p>
        </w:tc>
      </w:tr>
      <w:tr w:rsidR="00A44B8F" w14:paraId="7737BD9D" w14:textId="77777777" w:rsidTr="00687235">
        <w:trPr>
          <w:trHeight w:val="284"/>
        </w:trPr>
        <w:tc>
          <w:tcPr>
            <w:tcW w:w="458" w:type="dxa"/>
            <w:vMerge/>
          </w:tcPr>
          <w:p w14:paraId="164BC16C" w14:textId="77777777" w:rsidR="00A44B8F" w:rsidRDefault="00A44B8F" w:rsidP="003C5D8E">
            <w:pPr>
              <w:pStyle w:val="31"/>
              <w:numPr>
                <w:ilvl w:val="0"/>
                <w:numId w:val="39"/>
              </w:numPr>
              <w:tabs>
                <w:tab w:val="left" w:pos="540"/>
              </w:tabs>
              <w:spacing w:before="60" w:after="60" w:line="264" w:lineRule="auto"/>
              <w:jc w:val="both"/>
              <w:rPr>
                <w:sz w:val="24"/>
                <w:szCs w:val="24"/>
              </w:rPr>
            </w:pPr>
          </w:p>
        </w:tc>
        <w:tc>
          <w:tcPr>
            <w:tcW w:w="5746" w:type="dxa"/>
          </w:tcPr>
          <w:p w14:paraId="734808C6" w14:textId="3BC73594" w:rsidR="00A44B8F" w:rsidRPr="003C5D8E" w:rsidRDefault="00A44B8F" w:rsidP="003C5D8E">
            <w:pPr>
              <w:pStyle w:val="31"/>
              <w:tabs>
                <w:tab w:val="left" w:pos="540"/>
              </w:tabs>
              <w:spacing w:before="60" w:after="60" w:line="264" w:lineRule="auto"/>
              <w:jc w:val="both"/>
              <w:rPr>
                <w:sz w:val="24"/>
                <w:szCs w:val="24"/>
              </w:rPr>
            </w:pPr>
            <w:r w:rsidRPr="003C5D8E">
              <w:rPr>
                <w:sz w:val="24"/>
                <w:szCs w:val="24"/>
              </w:rPr>
              <w:t>Блок „</w:t>
            </w:r>
            <w:proofErr w:type="spellStart"/>
            <w:r w:rsidRPr="003C5D8E">
              <w:rPr>
                <w:sz w:val="24"/>
                <w:szCs w:val="24"/>
              </w:rPr>
              <w:t>Изола</w:t>
            </w:r>
            <w:proofErr w:type="spellEnd"/>
            <w:r w:rsidRPr="003C5D8E">
              <w:rPr>
                <w:sz w:val="24"/>
                <w:szCs w:val="24"/>
              </w:rPr>
              <w:t xml:space="preserve"> Планина“, ул. „</w:t>
            </w:r>
            <w:proofErr w:type="spellStart"/>
            <w:r w:rsidRPr="003C5D8E">
              <w:rPr>
                <w:sz w:val="24"/>
                <w:szCs w:val="24"/>
              </w:rPr>
              <w:t>Изола</w:t>
            </w:r>
            <w:proofErr w:type="spellEnd"/>
            <w:r w:rsidRPr="003C5D8E">
              <w:rPr>
                <w:sz w:val="24"/>
                <w:szCs w:val="24"/>
              </w:rPr>
              <w:t xml:space="preserve"> Планина“ №11;</w:t>
            </w:r>
          </w:p>
        </w:tc>
        <w:tc>
          <w:tcPr>
            <w:tcW w:w="3021" w:type="dxa"/>
            <w:vAlign w:val="bottom"/>
          </w:tcPr>
          <w:p w14:paraId="2D858B24" w14:textId="554B648D" w:rsidR="00A44B8F" w:rsidRPr="00A44B8F" w:rsidRDefault="00A44B8F" w:rsidP="003C5D8E">
            <w:pPr>
              <w:pStyle w:val="31"/>
              <w:tabs>
                <w:tab w:val="left" w:pos="540"/>
              </w:tabs>
              <w:spacing w:before="60" w:after="60" w:line="264" w:lineRule="auto"/>
              <w:ind w:left="0"/>
              <w:jc w:val="both"/>
              <w:rPr>
                <w:sz w:val="24"/>
                <w:szCs w:val="24"/>
              </w:rPr>
            </w:pPr>
            <w:r w:rsidRPr="00A44B8F">
              <w:rPr>
                <w:color w:val="000000"/>
                <w:sz w:val="24"/>
                <w:szCs w:val="22"/>
              </w:rPr>
              <w:t>46 932 лв.</w:t>
            </w:r>
          </w:p>
        </w:tc>
      </w:tr>
      <w:tr w:rsidR="00A44B8F" w14:paraId="5400BFB3" w14:textId="77777777" w:rsidTr="00687235">
        <w:trPr>
          <w:trHeight w:val="284"/>
        </w:trPr>
        <w:tc>
          <w:tcPr>
            <w:tcW w:w="458" w:type="dxa"/>
            <w:vMerge/>
          </w:tcPr>
          <w:p w14:paraId="29139208" w14:textId="77777777" w:rsidR="00A44B8F" w:rsidRDefault="00A44B8F" w:rsidP="003C5D8E">
            <w:pPr>
              <w:pStyle w:val="31"/>
              <w:numPr>
                <w:ilvl w:val="0"/>
                <w:numId w:val="39"/>
              </w:numPr>
              <w:tabs>
                <w:tab w:val="left" w:pos="540"/>
              </w:tabs>
              <w:spacing w:before="60" w:after="60" w:line="264" w:lineRule="auto"/>
              <w:jc w:val="both"/>
              <w:rPr>
                <w:sz w:val="24"/>
                <w:szCs w:val="24"/>
              </w:rPr>
            </w:pPr>
          </w:p>
        </w:tc>
        <w:tc>
          <w:tcPr>
            <w:tcW w:w="5746" w:type="dxa"/>
          </w:tcPr>
          <w:p w14:paraId="6ED5FE2B" w14:textId="16BF4409" w:rsidR="00A44B8F" w:rsidRPr="003C5D8E" w:rsidRDefault="00A44B8F" w:rsidP="003C5D8E">
            <w:pPr>
              <w:pStyle w:val="31"/>
              <w:tabs>
                <w:tab w:val="left" w:pos="540"/>
              </w:tabs>
              <w:spacing w:before="60" w:after="60" w:line="264" w:lineRule="auto"/>
              <w:jc w:val="both"/>
              <w:rPr>
                <w:sz w:val="24"/>
                <w:szCs w:val="24"/>
              </w:rPr>
            </w:pPr>
            <w:r w:rsidRPr="003C5D8E">
              <w:rPr>
                <w:sz w:val="24"/>
                <w:szCs w:val="24"/>
              </w:rPr>
              <w:t>Блок „Елба“, ул. „Мала Планина“ №14;</w:t>
            </w:r>
          </w:p>
        </w:tc>
        <w:tc>
          <w:tcPr>
            <w:tcW w:w="3021" w:type="dxa"/>
            <w:vAlign w:val="bottom"/>
          </w:tcPr>
          <w:p w14:paraId="2284997B" w14:textId="485D5847" w:rsidR="00A44B8F" w:rsidRPr="00A44B8F" w:rsidRDefault="00A44B8F" w:rsidP="003C5D8E">
            <w:pPr>
              <w:pStyle w:val="31"/>
              <w:tabs>
                <w:tab w:val="left" w:pos="540"/>
              </w:tabs>
              <w:spacing w:before="60" w:after="60" w:line="264" w:lineRule="auto"/>
              <w:ind w:left="0"/>
              <w:jc w:val="both"/>
              <w:rPr>
                <w:sz w:val="24"/>
                <w:szCs w:val="24"/>
              </w:rPr>
            </w:pPr>
            <w:r w:rsidRPr="00A44B8F">
              <w:rPr>
                <w:color w:val="000000"/>
                <w:sz w:val="24"/>
                <w:szCs w:val="22"/>
              </w:rPr>
              <w:t>74 433 лв.</w:t>
            </w:r>
          </w:p>
        </w:tc>
      </w:tr>
      <w:tr w:rsidR="00A44B8F" w14:paraId="029C8B15" w14:textId="77777777" w:rsidTr="00687235">
        <w:trPr>
          <w:trHeight w:val="284"/>
        </w:trPr>
        <w:tc>
          <w:tcPr>
            <w:tcW w:w="458" w:type="dxa"/>
            <w:vMerge/>
          </w:tcPr>
          <w:p w14:paraId="30723290" w14:textId="77777777" w:rsidR="00A44B8F" w:rsidRDefault="00A44B8F" w:rsidP="003C5D8E">
            <w:pPr>
              <w:pStyle w:val="31"/>
              <w:numPr>
                <w:ilvl w:val="0"/>
                <w:numId w:val="39"/>
              </w:numPr>
              <w:tabs>
                <w:tab w:val="left" w:pos="540"/>
              </w:tabs>
              <w:spacing w:before="60" w:after="60" w:line="264" w:lineRule="auto"/>
              <w:jc w:val="both"/>
              <w:rPr>
                <w:sz w:val="24"/>
                <w:szCs w:val="24"/>
              </w:rPr>
            </w:pPr>
          </w:p>
        </w:tc>
        <w:tc>
          <w:tcPr>
            <w:tcW w:w="5746" w:type="dxa"/>
          </w:tcPr>
          <w:p w14:paraId="280A81D3" w14:textId="4692DA84" w:rsidR="00A44B8F" w:rsidRPr="003C5D8E" w:rsidRDefault="00A44B8F" w:rsidP="003C5D8E">
            <w:pPr>
              <w:pStyle w:val="31"/>
              <w:tabs>
                <w:tab w:val="left" w:pos="540"/>
              </w:tabs>
              <w:spacing w:before="60" w:after="60" w:line="264" w:lineRule="auto"/>
              <w:jc w:val="both"/>
              <w:rPr>
                <w:sz w:val="24"/>
                <w:szCs w:val="24"/>
              </w:rPr>
            </w:pPr>
            <w:r w:rsidRPr="003C5D8E">
              <w:rPr>
                <w:sz w:val="24"/>
                <w:szCs w:val="24"/>
              </w:rPr>
              <w:t>Блок „Калофер“, ул. „Братя Миладинови“ №6;</w:t>
            </w:r>
          </w:p>
        </w:tc>
        <w:tc>
          <w:tcPr>
            <w:tcW w:w="3021" w:type="dxa"/>
            <w:vAlign w:val="bottom"/>
          </w:tcPr>
          <w:p w14:paraId="36234861" w14:textId="40107A94" w:rsidR="00A44B8F" w:rsidRPr="00A44B8F" w:rsidRDefault="00A44B8F" w:rsidP="003C5D8E">
            <w:pPr>
              <w:pStyle w:val="31"/>
              <w:tabs>
                <w:tab w:val="left" w:pos="540"/>
              </w:tabs>
              <w:spacing w:before="60" w:after="60" w:line="264" w:lineRule="auto"/>
              <w:ind w:left="0"/>
              <w:jc w:val="both"/>
              <w:rPr>
                <w:sz w:val="24"/>
                <w:szCs w:val="24"/>
              </w:rPr>
            </w:pPr>
            <w:r w:rsidRPr="00A44B8F">
              <w:rPr>
                <w:color w:val="000000"/>
                <w:sz w:val="24"/>
                <w:szCs w:val="22"/>
              </w:rPr>
              <w:t>31 639 лв.</w:t>
            </w:r>
          </w:p>
        </w:tc>
      </w:tr>
    </w:tbl>
    <w:p w14:paraId="45E4BC05" w14:textId="77777777" w:rsidR="006326F3" w:rsidRDefault="006326F3" w:rsidP="003C5D8E">
      <w:pPr>
        <w:pStyle w:val="31"/>
        <w:tabs>
          <w:tab w:val="left" w:pos="540"/>
        </w:tabs>
        <w:spacing w:before="60" w:after="60" w:line="264" w:lineRule="auto"/>
        <w:ind w:left="0"/>
        <w:jc w:val="both"/>
        <w:rPr>
          <w:sz w:val="24"/>
          <w:szCs w:val="24"/>
        </w:rPr>
      </w:pPr>
    </w:p>
    <w:p w14:paraId="520B2CA3" w14:textId="77777777" w:rsidR="003C5D8E" w:rsidRPr="00741687" w:rsidRDefault="003C5D8E" w:rsidP="003C5D8E">
      <w:pPr>
        <w:pStyle w:val="31"/>
        <w:tabs>
          <w:tab w:val="left" w:pos="540"/>
        </w:tabs>
        <w:spacing w:before="60" w:after="60" w:line="264" w:lineRule="auto"/>
        <w:ind w:left="0"/>
        <w:jc w:val="both"/>
        <w:rPr>
          <w:sz w:val="24"/>
          <w:szCs w:val="24"/>
        </w:rPr>
      </w:pPr>
    </w:p>
    <w:p w14:paraId="730DF670" w14:textId="77777777" w:rsidR="00941846" w:rsidRDefault="00941846" w:rsidP="00941846">
      <w:pPr>
        <w:jc w:val="center"/>
        <w:rPr>
          <w:b/>
          <w:bCs/>
        </w:rPr>
      </w:pPr>
      <w:r w:rsidRPr="00732FA4">
        <w:rPr>
          <w:b/>
          <w:bCs/>
        </w:rPr>
        <w:t xml:space="preserve">ГАРАНЦИИ </w:t>
      </w:r>
      <w:bookmarkEnd w:id="1"/>
      <w:r w:rsidRPr="00732FA4">
        <w:rPr>
          <w:b/>
          <w:bCs/>
        </w:rPr>
        <w:t>ЗА УЧАСТИЕ И ИЗПЪЛНЕНИЕ НА ДОГОВОРА</w:t>
      </w:r>
      <w:bookmarkEnd w:id="2"/>
      <w:r w:rsidR="00741687">
        <w:rPr>
          <w:b/>
          <w:bCs/>
        </w:rPr>
        <w:t xml:space="preserve"> </w:t>
      </w:r>
      <w:r w:rsidR="00741687" w:rsidRPr="00741687">
        <w:rPr>
          <w:b/>
          <w:bCs/>
        </w:rPr>
        <w:t>ЗА СЪОТВЕТНАТА ОБОСОБЕНА ПОЗИЦИЯ</w:t>
      </w:r>
    </w:p>
    <w:p w14:paraId="79B412BB" w14:textId="77777777" w:rsidR="00941846" w:rsidRDefault="00941846" w:rsidP="00941846">
      <w:pPr>
        <w:jc w:val="center"/>
        <w:rPr>
          <w:b/>
          <w:bCs/>
        </w:rPr>
      </w:pPr>
    </w:p>
    <w:p w14:paraId="0C3F8D71" w14:textId="77777777" w:rsidR="00941846" w:rsidRPr="00732FA4" w:rsidRDefault="00941846" w:rsidP="00941846">
      <w:pPr>
        <w:pStyle w:val="31"/>
        <w:numPr>
          <w:ilvl w:val="0"/>
          <w:numId w:val="1"/>
        </w:numPr>
        <w:tabs>
          <w:tab w:val="clear" w:pos="900"/>
          <w:tab w:val="left" w:pos="540"/>
        </w:tabs>
        <w:spacing w:before="60" w:after="60" w:line="264" w:lineRule="auto"/>
        <w:ind w:left="0" w:firstLine="0"/>
        <w:jc w:val="both"/>
        <w:rPr>
          <w:b/>
          <w:sz w:val="24"/>
          <w:szCs w:val="24"/>
        </w:rPr>
      </w:pPr>
      <w:bookmarkStart w:id="3" w:name="_Toc351882529"/>
      <w:r w:rsidRPr="00732FA4">
        <w:rPr>
          <w:b/>
          <w:sz w:val="24"/>
          <w:szCs w:val="24"/>
        </w:rPr>
        <w:t>Условия, размер и начин на плащането на гаранцията за участие</w:t>
      </w:r>
      <w:bookmarkEnd w:id="3"/>
      <w:r w:rsidRPr="00732FA4">
        <w:rPr>
          <w:b/>
          <w:sz w:val="24"/>
          <w:szCs w:val="24"/>
        </w:rPr>
        <w:t>:</w:t>
      </w:r>
    </w:p>
    <w:p w14:paraId="7D21E51D" w14:textId="77777777" w:rsidR="00741687" w:rsidRPr="006D4C1A" w:rsidRDefault="00741687" w:rsidP="00741687">
      <w:pPr>
        <w:spacing w:beforeLines="60" w:before="144" w:afterLines="60" w:after="144"/>
        <w:ind w:firstLine="708"/>
        <w:jc w:val="both"/>
      </w:pPr>
      <w:r w:rsidRPr="006D4C1A">
        <w:t>Гаранцията за участие е в размер, както следва:</w:t>
      </w:r>
    </w:p>
    <w:p w14:paraId="185F8B2A" w14:textId="0375DC4E" w:rsidR="00741687" w:rsidRPr="006D4C1A" w:rsidRDefault="00741687" w:rsidP="007C7A75">
      <w:pPr>
        <w:spacing w:beforeLines="60" w:before="144" w:afterLines="60" w:after="144"/>
        <w:ind w:firstLine="567"/>
        <w:jc w:val="both"/>
      </w:pPr>
      <w:r w:rsidRPr="006D4C1A">
        <w:t xml:space="preserve">- </w:t>
      </w:r>
      <w:r w:rsidR="005429B9">
        <w:t>1 48</w:t>
      </w:r>
      <w:r w:rsidR="00A44B8F" w:rsidRPr="006D4C1A">
        <w:t>0</w:t>
      </w:r>
      <w:r w:rsidR="007C7A75" w:rsidRPr="006D4C1A">
        <w:t xml:space="preserve">.00 </w:t>
      </w:r>
      <w:r w:rsidRPr="006D4C1A">
        <w:t>лв. /</w:t>
      </w:r>
      <w:r w:rsidR="005429B9">
        <w:t xml:space="preserve">хиляда </w:t>
      </w:r>
      <w:r w:rsidR="00A44B8F" w:rsidRPr="006D4C1A">
        <w:t>четири</w:t>
      </w:r>
      <w:r w:rsidR="006E520A" w:rsidRPr="006D4C1A">
        <w:t xml:space="preserve"> стотин </w:t>
      </w:r>
      <w:r w:rsidR="005429B9">
        <w:t xml:space="preserve">и осемдесет </w:t>
      </w:r>
      <w:r w:rsidR="006E520A" w:rsidRPr="006D4C1A">
        <w:t>лева</w:t>
      </w:r>
      <w:r w:rsidR="007C7A75" w:rsidRPr="006D4C1A">
        <w:t>/ за Обособена позиция 1;</w:t>
      </w:r>
    </w:p>
    <w:p w14:paraId="0B98D474" w14:textId="6F58E650" w:rsidR="00DF782B" w:rsidRDefault="00741687" w:rsidP="00A44B8F">
      <w:pPr>
        <w:spacing w:beforeLines="60" w:before="144" w:afterLines="60" w:after="144"/>
        <w:ind w:firstLine="567"/>
        <w:jc w:val="both"/>
      </w:pPr>
      <w:r w:rsidRPr="006D4C1A">
        <w:t xml:space="preserve">- </w:t>
      </w:r>
      <w:r w:rsidR="005429B9">
        <w:t>1 53</w:t>
      </w:r>
      <w:r w:rsidR="00A44B8F" w:rsidRPr="006D4C1A">
        <w:t>0</w:t>
      </w:r>
      <w:r w:rsidRPr="006D4C1A">
        <w:t>.00 лв. /</w:t>
      </w:r>
      <w:r w:rsidR="006E520A" w:rsidRPr="006D4C1A">
        <w:t xml:space="preserve">хиляда </w:t>
      </w:r>
      <w:r w:rsidR="00A44B8F" w:rsidRPr="006D4C1A">
        <w:t>пет стотин</w:t>
      </w:r>
      <w:r w:rsidR="007A6B0A" w:rsidRPr="006D4C1A">
        <w:t xml:space="preserve"> </w:t>
      </w:r>
      <w:r w:rsidR="005429B9">
        <w:t xml:space="preserve">и тридесет </w:t>
      </w:r>
      <w:r w:rsidR="007A6B0A" w:rsidRPr="006D4C1A">
        <w:t>лева</w:t>
      </w:r>
      <w:r w:rsidRPr="006D4C1A">
        <w:t>/ за Обособена позиц</w:t>
      </w:r>
      <w:r w:rsidR="006326F3" w:rsidRPr="006D4C1A">
        <w:t>ия 2;</w:t>
      </w:r>
    </w:p>
    <w:p w14:paraId="011B22C3" w14:textId="77777777" w:rsidR="00757AD7" w:rsidRDefault="006326F3" w:rsidP="008B6FBD">
      <w:pPr>
        <w:spacing w:beforeLines="60" w:before="144" w:afterLines="60" w:after="144"/>
        <w:ind w:firstLine="708"/>
        <w:jc w:val="both"/>
      </w:pPr>
      <w:r w:rsidRPr="006326F3">
        <w:lastRenderedPageBreak/>
        <w:t>Гаранцията за участие може да се внесе по банков път или да се представи под формата на банкова гаранция.</w:t>
      </w:r>
      <w:r>
        <w:t xml:space="preserve"> </w:t>
      </w:r>
      <w:r w:rsidR="00941846" w:rsidRPr="00732FA4">
        <w:t>Участникът избира сам формата на гаранцията за участие.</w:t>
      </w:r>
    </w:p>
    <w:p w14:paraId="0911444C" w14:textId="77777777" w:rsidR="00941846" w:rsidRDefault="00941846" w:rsidP="00BA2490">
      <w:pPr>
        <w:ind w:firstLine="708"/>
        <w:jc w:val="both"/>
        <w:rPr>
          <w:b/>
        </w:rPr>
      </w:pPr>
      <w:r w:rsidRPr="00732FA4">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w:t>
      </w:r>
      <w:r>
        <w:rPr>
          <w:b/>
        </w:rPr>
        <w:t>(Приложение № 1</w:t>
      </w:r>
      <w:r w:rsidR="00395014">
        <w:rPr>
          <w:b/>
        </w:rPr>
        <w:t>5</w:t>
      </w:r>
      <w:r w:rsidRPr="00732FA4">
        <w:rPr>
          <w:b/>
        </w:rPr>
        <w:t>)</w:t>
      </w:r>
      <w:r w:rsidR="00EF163E">
        <w:rPr>
          <w:b/>
        </w:rPr>
        <w:t xml:space="preserve"> </w:t>
      </w:r>
      <w:r w:rsidR="00EF163E" w:rsidRPr="00EF163E">
        <w:t>или по образец на банката</w:t>
      </w:r>
      <w:r w:rsidR="00395014">
        <w:t xml:space="preserve"> </w:t>
      </w:r>
      <w:r w:rsidR="00EF163E" w:rsidRPr="00EF163E">
        <w:t>- издател</w:t>
      </w:r>
      <w:r w:rsidRPr="00732FA4">
        <w:t>,</w:t>
      </w:r>
      <w:r w:rsidR="00EF163E">
        <w:t xml:space="preserve"> в който следва да са спазени условията на възложителя</w:t>
      </w:r>
      <w:r w:rsidRPr="00732FA4">
        <w:t xml:space="preserve"> със </w:t>
      </w:r>
      <w:r w:rsidRPr="00FE11C2">
        <w:t xml:space="preserve">срок на валидност </w:t>
      </w:r>
      <w:r w:rsidRPr="00FE11C2">
        <w:rPr>
          <w:b/>
        </w:rPr>
        <w:t>180 дни, считано от крайния срок за подаване на офертата</w:t>
      </w:r>
      <w:r w:rsidR="00395014" w:rsidRPr="00FE11C2">
        <w:rPr>
          <w:b/>
        </w:rPr>
        <w:t xml:space="preserve"> и изрично да е посочена обособената позиция от настоящата обществена поръчка</w:t>
      </w:r>
      <w:r w:rsidRPr="00FE11C2">
        <w:rPr>
          <w:b/>
        </w:rPr>
        <w:t>.</w:t>
      </w:r>
      <w:r w:rsidR="00395014">
        <w:rPr>
          <w:b/>
        </w:rPr>
        <w:t xml:space="preserve"> </w:t>
      </w:r>
    </w:p>
    <w:p w14:paraId="7675C696" w14:textId="77777777" w:rsidR="00941846" w:rsidRPr="007D7852" w:rsidRDefault="00941846" w:rsidP="00BA2490">
      <w:pPr>
        <w:spacing w:before="60" w:after="60"/>
        <w:ind w:firstLine="708"/>
        <w:jc w:val="both"/>
      </w:pPr>
      <w:r w:rsidRPr="00732FA4">
        <w:t>Когато участникът избере да внесе гаранцията за участие по банков път, това следва да стане с платежно нареждане,</w:t>
      </w:r>
      <w:r w:rsidR="00EF163E">
        <w:t xml:space="preserve"> </w:t>
      </w:r>
      <w:r w:rsidR="00EF163E" w:rsidRPr="00732FA4">
        <w:t>с изрично посочена</w:t>
      </w:r>
      <w:r w:rsidR="00EF163E">
        <w:t xml:space="preserve"> </w:t>
      </w:r>
      <w:r w:rsidR="00395014" w:rsidRPr="00395014">
        <w:rPr>
          <w:b/>
        </w:rPr>
        <w:t>обособената позиция от настоящата процедура</w:t>
      </w:r>
      <w:r w:rsidR="00EF163E">
        <w:t>,</w:t>
      </w:r>
      <w:r w:rsidRPr="00732FA4">
        <w:t xml:space="preserve"> за която се представя гаранцията, по следната сметка на </w:t>
      </w:r>
      <w:r w:rsidRPr="007D7852">
        <w:t xml:space="preserve">Възложителя: </w:t>
      </w:r>
    </w:p>
    <w:p w14:paraId="1F506FED" w14:textId="77777777" w:rsidR="001E1F55" w:rsidRPr="00367998" w:rsidRDefault="001E1F55" w:rsidP="001E1F55">
      <w:pPr>
        <w:spacing w:before="60" w:after="60"/>
        <w:ind w:left="708"/>
        <w:jc w:val="both"/>
        <w:rPr>
          <w:color w:val="000000"/>
          <w:shd w:val="clear" w:color="auto" w:fill="FFFFFF"/>
          <w:lang w:val="en-US"/>
        </w:rPr>
      </w:pPr>
      <w:r w:rsidRPr="00367998">
        <w:rPr>
          <w:color w:val="000000"/>
          <w:shd w:val="clear" w:color="auto" w:fill="FFFFFF"/>
          <w:lang w:val="en-US"/>
        </w:rPr>
        <w:t xml:space="preserve">IBAN - </w:t>
      </w:r>
      <w:r w:rsidR="00395014" w:rsidRPr="00367998">
        <w:rPr>
          <w:color w:val="000000"/>
          <w:shd w:val="clear" w:color="auto" w:fill="FFFFFF"/>
          <w:lang w:val="en-US"/>
        </w:rPr>
        <w:t>BG37 IORT 7379 3300 0300 00</w:t>
      </w:r>
      <w:r w:rsidRPr="00367998">
        <w:rPr>
          <w:color w:val="000000"/>
          <w:shd w:val="clear" w:color="auto" w:fill="FFFFFF"/>
          <w:lang w:val="en-US"/>
        </w:rPr>
        <w:t>,</w:t>
      </w:r>
    </w:p>
    <w:p w14:paraId="6BE2A9E4" w14:textId="77777777" w:rsidR="001E1F55" w:rsidRPr="00367998" w:rsidRDefault="001E1F55" w:rsidP="001E1F55">
      <w:pPr>
        <w:spacing w:before="60" w:after="60"/>
        <w:ind w:left="708"/>
        <w:jc w:val="both"/>
        <w:rPr>
          <w:color w:val="000000"/>
          <w:shd w:val="clear" w:color="auto" w:fill="FFFFFF"/>
          <w:lang w:val="en-US"/>
        </w:rPr>
      </w:pPr>
      <w:r w:rsidRPr="00367998">
        <w:rPr>
          <w:color w:val="000000"/>
          <w:shd w:val="clear" w:color="auto" w:fill="FFFFFF"/>
          <w:lang w:val="en-US"/>
        </w:rPr>
        <w:t xml:space="preserve">BIC – </w:t>
      </w:r>
      <w:r w:rsidR="00395014" w:rsidRPr="00367998">
        <w:t>IORTBGSF</w:t>
      </w:r>
    </w:p>
    <w:p w14:paraId="719C8503" w14:textId="4DBB5830" w:rsidR="006A237D" w:rsidRPr="00367998" w:rsidRDefault="00395014" w:rsidP="001E1F55">
      <w:pPr>
        <w:spacing w:before="60" w:after="60"/>
        <w:ind w:left="708"/>
        <w:jc w:val="both"/>
        <w:rPr>
          <w:b/>
          <w:color w:val="000000"/>
        </w:rPr>
      </w:pPr>
      <w:r w:rsidRPr="00367998">
        <w:rPr>
          <w:color w:val="000000"/>
          <w:shd w:val="clear" w:color="auto" w:fill="FFFFFF"/>
          <w:lang w:val="en-US"/>
        </w:rPr>
        <w:t xml:space="preserve">ТБ </w:t>
      </w:r>
      <w:proofErr w:type="spellStart"/>
      <w:r w:rsidRPr="00367998">
        <w:rPr>
          <w:color w:val="000000"/>
          <w:shd w:val="clear" w:color="auto" w:fill="FFFFFF"/>
          <w:lang w:val="en-US"/>
        </w:rPr>
        <w:t>Инвестбанк</w:t>
      </w:r>
      <w:proofErr w:type="spellEnd"/>
      <w:r w:rsidRPr="00367998">
        <w:rPr>
          <w:color w:val="000000"/>
          <w:shd w:val="clear" w:color="auto" w:fill="FFFFFF"/>
          <w:lang w:val="en-US"/>
        </w:rPr>
        <w:t xml:space="preserve"> АД, </w:t>
      </w:r>
      <w:proofErr w:type="spellStart"/>
      <w:r w:rsidRPr="00367998">
        <w:rPr>
          <w:color w:val="000000"/>
          <w:shd w:val="clear" w:color="auto" w:fill="FFFFFF"/>
          <w:lang w:val="en-US"/>
        </w:rPr>
        <w:t>Клон</w:t>
      </w:r>
      <w:proofErr w:type="spellEnd"/>
      <w:r w:rsidRPr="00367998">
        <w:rPr>
          <w:color w:val="000000"/>
          <w:shd w:val="clear" w:color="auto" w:fill="FFFFFF"/>
          <w:lang w:val="en-US"/>
        </w:rPr>
        <w:t xml:space="preserve"> </w:t>
      </w:r>
      <w:proofErr w:type="spellStart"/>
      <w:r w:rsidRPr="00367998">
        <w:rPr>
          <w:color w:val="000000"/>
          <w:shd w:val="clear" w:color="auto" w:fill="FFFFFF"/>
          <w:lang w:val="en-US"/>
        </w:rPr>
        <w:t>Русе</w:t>
      </w:r>
      <w:proofErr w:type="spellEnd"/>
    </w:p>
    <w:p w14:paraId="1CA7C797" w14:textId="77777777" w:rsidR="00941846" w:rsidRDefault="00941846" w:rsidP="00BA2490">
      <w:pPr>
        <w:spacing w:before="60" w:after="60"/>
        <w:ind w:firstLine="708"/>
        <w:jc w:val="both"/>
      </w:pPr>
      <w:r w:rsidRPr="00367998">
        <w:t>Участникът ще бъде отстранен от участие</w:t>
      </w:r>
      <w:r w:rsidRPr="00732FA4">
        <w:t xml:space="preserve"> в откритата процедура за възлагане на настоящата обществена поръчка, ако не представи платежно нареждане за гаранция за участие или банкова гаранция, отговарящи на посочените условия</w:t>
      </w:r>
      <w:r w:rsidRPr="00981857">
        <w:t xml:space="preserve"> след като </w:t>
      </w:r>
      <w:r>
        <w:t>т</w:t>
      </w:r>
      <w:r w:rsidRPr="00981857">
        <w:t>а</w:t>
      </w:r>
      <w:r>
        <w:t>къв документ е</w:t>
      </w:r>
      <w:r w:rsidRPr="00981857">
        <w:t xml:space="preserve"> бил изискан от него от Оценителната комисия</w:t>
      </w:r>
      <w:r w:rsidRPr="00732FA4">
        <w:t>.</w:t>
      </w:r>
    </w:p>
    <w:p w14:paraId="6BA0BD4D" w14:textId="77777777" w:rsidR="00941846" w:rsidRPr="00732FA4" w:rsidRDefault="00941846" w:rsidP="00941846">
      <w:pPr>
        <w:pStyle w:val="31"/>
        <w:numPr>
          <w:ilvl w:val="0"/>
          <w:numId w:val="1"/>
        </w:numPr>
        <w:tabs>
          <w:tab w:val="clear" w:pos="900"/>
          <w:tab w:val="left" w:pos="540"/>
        </w:tabs>
        <w:spacing w:before="60" w:after="60" w:line="264" w:lineRule="auto"/>
        <w:ind w:left="0" w:firstLine="0"/>
        <w:jc w:val="both"/>
        <w:rPr>
          <w:b/>
          <w:sz w:val="24"/>
          <w:szCs w:val="24"/>
        </w:rPr>
      </w:pPr>
      <w:bookmarkStart w:id="4" w:name="_Toc351882530"/>
      <w:r w:rsidRPr="00732FA4">
        <w:rPr>
          <w:b/>
          <w:sz w:val="24"/>
          <w:szCs w:val="24"/>
        </w:rPr>
        <w:t>Задържане</w:t>
      </w:r>
      <w:r w:rsidR="00EF163E">
        <w:rPr>
          <w:b/>
          <w:sz w:val="24"/>
          <w:szCs w:val="24"/>
        </w:rPr>
        <w:t>, усвояване</w:t>
      </w:r>
      <w:r w:rsidRPr="00732FA4">
        <w:rPr>
          <w:b/>
          <w:sz w:val="24"/>
          <w:szCs w:val="24"/>
        </w:rPr>
        <w:t xml:space="preserve"> и освобождаване на гаранцията за участие</w:t>
      </w:r>
      <w:bookmarkEnd w:id="4"/>
      <w:r w:rsidRPr="00732FA4">
        <w:rPr>
          <w:b/>
          <w:sz w:val="24"/>
          <w:szCs w:val="24"/>
        </w:rPr>
        <w:t>:</w:t>
      </w:r>
    </w:p>
    <w:p w14:paraId="108B1DD3" w14:textId="77777777" w:rsidR="00941846" w:rsidRPr="00732FA4" w:rsidRDefault="00941846" w:rsidP="00BA2490">
      <w:pPr>
        <w:spacing w:before="60" w:after="60"/>
        <w:ind w:firstLine="708"/>
        <w:jc w:val="both"/>
      </w:pPr>
      <w:r w:rsidRPr="00FE11C2">
        <w:t>Задържането</w:t>
      </w:r>
      <w:r w:rsidR="00EF163E" w:rsidRPr="00FE11C2">
        <w:t>, усвояването</w:t>
      </w:r>
      <w:r w:rsidRPr="00FE11C2">
        <w:t xml:space="preserve"> и освобождаването на гаранцията за участие става по условията и реда на чл. 61</w:t>
      </w:r>
      <w:r w:rsidR="00EF163E" w:rsidRPr="00FE11C2">
        <w:t xml:space="preserve"> и</w:t>
      </w:r>
      <w:r w:rsidRPr="00FE11C2">
        <w:t xml:space="preserve"> чл. 62 ЗОП.</w:t>
      </w:r>
    </w:p>
    <w:p w14:paraId="4403DC07" w14:textId="77777777" w:rsidR="00941846" w:rsidRPr="00732FA4" w:rsidRDefault="00941846" w:rsidP="00941846">
      <w:pPr>
        <w:spacing w:before="60" w:after="60"/>
        <w:jc w:val="both"/>
      </w:pPr>
    </w:p>
    <w:p w14:paraId="631CD11B" w14:textId="77777777" w:rsidR="00941846" w:rsidRPr="00C45263" w:rsidRDefault="00941846" w:rsidP="00484B2C">
      <w:pPr>
        <w:pStyle w:val="31"/>
        <w:numPr>
          <w:ilvl w:val="0"/>
          <w:numId w:val="1"/>
        </w:numPr>
        <w:tabs>
          <w:tab w:val="clear" w:pos="900"/>
          <w:tab w:val="left" w:pos="540"/>
        </w:tabs>
        <w:spacing w:before="60" w:after="60" w:line="264" w:lineRule="auto"/>
        <w:ind w:left="0" w:firstLine="0"/>
        <w:jc w:val="both"/>
        <w:rPr>
          <w:b/>
          <w:sz w:val="24"/>
          <w:szCs w:val="24"/>
        </w:rPr>
      </w:pPr>
      <w:bookmarkStart w:id="5" w:name="_Toc351882531"/>
      <w:r w:rsidRPr="00C45263">
        <w:rPr>
          <w:b/>
          <w:sz w:val="24"/>
          <w:szCs w:val="24"/>
        </w:rPr>
        <w:t>Условия, размер и начин на плащане на гаранцията за изпълнение</w:t>
      </w:r>
      <w:bookmarkEnd w:id="5"/>
      <w:r w:rsidR="00484B2C">
        <w:rPr>
          <w:b/>
          <w:sz w:val="24"/>
          <w:szCs w:val="24"/>
        </w:rPr>
        <w:t xml:space="preserve"> </w:t>
      </w:r>
      <w:r w:rsidR="00484B2C" w:rsidRPr="00484B2C">
        <w:rPr>
          <w:b/>
          <w:sz w:val="24"/>
          <w:szCs w:val="24"/>
        </w:rPr>
        <w:t>за съответната обособена позиция</w:t>
      </w:r>
      <w:r w:rsidRPr="00C45263">
        <w:rPr>
          <w:b/>
          <w:sz w:val="24"/>
          <w:szCs w:val="24"/>
        </w:rPr>
        <w:t xml:space="preserve">.   </w:t>
      </w:r>
    </w:p>
    <w:p w14:paraId="638EED78" w14:textId="77777777" w:rsidR="00941846" w:rsidRPr="00732FA4" w:rsidRDefault="00941846" w:rsidP="00484B2C">
      <w:pPr>
        <w:spacing w:before="60" w:after="60"/>
        <w:ind w:firstLine="708"/>
        <w:jc w:val="both"/>
      </w:pPr>
      <w:r w:rsidRPr="00FE11C2">
        <w:t>Гаранцията за изпълнение</w:t>
      </w:r>
      <w:r w:rsidR="00484B2C" w:rsidRPr="00FE11C2">
        <w:t xml:space="preserve"> на договора за съответната обособена позиция</w:t>
      </w:r>
      <w:r w:rsidRPr="00FE11C2">
        <w:t xml:space="preserve"> е в размер на </w:t>
      </w:r>
      <w:r w:rsidRPr="00FE11C2">
        <w:rPr>
          <w:b/>
        </w:rPr>
        <w:t>3 % от стойността на договора</w:t>
      </w:r>
      <w:r w:rsidR="00484B2C" w:rsidRPr="00FE11C2">
        <w:rPr>
          <w:b/>
        </w:rPr>
        <w:t xml:space="preserve"> за съответната обособена позиция</w:t>
      </w:r>
      <w:r w:rsidRPr="00FE11C2">
        <w:rPr>
          <w:b/>
        </w:rPr>
        <w:t xml:space="preserve"> без включен ДДС</w:t>
      </w:r>
      <w:r w:rsidR="003B56AD" w:rsidRPr="00FE11C2">
        <w:t>.</w:t>
      </w:r>
    </w:p>
    <w:p w14:paraId="7D390DAD" w14:textId="77777777" w:rsidR="00941846" w:rsidRPr="00732FA4" w:rsidRDefault="00941846" w:rsidP="00BA2490">
      <w:pPr>
        <w:spacing w:before="60" w:after="60"/>
        <w:ind w:firstLine="708"/>
        <w:jc w:val="both"/>
      </w:pPr>
      <w:r w:rsidRPr="00732FA4">
        <w:t>Гаранцията за изпълнение</w:t>
      </w:r>
      <w:r w:rsidR="00484B2C">
        <w:t xml:space="preserve"> </w:t>
      </w:r>
      <w:r w:rsidR="00484B2C" w:rsidRPr="00484B2C">
        <w:t>за съответната обособена позиция</w:t>
      </w:r>
      <w:r w:rsidRPr="00732FA4">
        <w:t xml:space="preserve"> може да се внесе по банков път или да се представи под формата на банкова гаранция.</w:t>
      </w:r>
      <w:r w:rsidR="000319EB">
        <w:t xml:space="preserve"> </w:t>
      </w:r>
      <w:r w:rsidRPr="00732FA4">
        <w:t>Участникът избира сам формата на гаранцията за изпълнение.</w:t>
      </w:r>
      <w:r>
        <w:t xml:space="preserve"> </w:t>
      </w:r>
    </w:p>
    <w:p w14:paraId="10CE9412" w14:textId="77777777" w:rsidR="00941846" w:rsidRPr="00732FA4" w:rsidRDefault="00941846" w:rsidP="00BA2490">
      <w:pPr>
        <w:spacing w:before="60" w:after="60"/>
        <w:ind w:firstLine="708"/>
        <w:jc w:val="both"/>
      </w:pPr>
      <w:r w:rsidRPr="00732FA4">
        <w:t>Участникът, определен за Изпълнител на обществената поръчка</w:t>
      </w:r>
      <w:r w:rsidR="00484B2C">
        <w:t xml:space="preserve"> </w:t>
      </w:r>
      <w:r w:rsidR="00484B2C" w:rsidRPr="00484B2C">
        <w:t>за съответната обособена позиция</w:t>
      </w:r>
      <w:r>
        <w:t xml:space="preserve"> </w:t>
      </w:r>
      <w:r w:rsidRPr="00732FA4">
        <w:t xml:space="preserve">представя банковата гаранция </w:t>
      </w:r>
      <w:r w:rsidRPr="00732FA4">
        <w:rPr>
          <w:b/>
        </w:rPr>
        <w:t>(Приложение № 1</w:t>
      </w:r>
      <w:r w:rsidR="00484B2C">
        <w:rPr>
          <w:b/>
        </w:rPr>
        <w:t>6</w:t>
      </w:r>
      <w:r w:rsidRPr="00732FA4">
        <w:rPr>
          <w:b/>
        </w:rPr>
        <w:t>)</w:t>
      </w:r>
      <w:r w:rsidRPr="00732FA4">
        <w:t xml:space="preserve"> или платежния документ за внесената по банков път гаранция за изпълнение на договора</w:t>
      </w:r>
      <w:r w:rsidR="00484B2C">
        <w:t xml:space="preserve"> </w:t>
      </w:r>
      <w:r w:rsidR="00484B2C" w:rsidRPr="00484B2C">
        <w:t>за съответната обособена позиция</w:t>
      </w:r>
      <w:r>
        <w:t xml:space="preserve"> </w:t>
      </w:r>
      <w:r w:rsidRPr="00FE11C2">
        <w:t>преди неговото сключване.</w:t>
      </w:r>
      <w:r>
        <w:t xml:space="preserve">  </w:t>
      </w:r>
    </w:p>
    <w:p w14:paraId="60133182" w14:textId="77777777" w:rsidR="00941846" w:rsidRDefault="00941846" w:rsidP="00BA2490">
      <w:pPr>
        <w:spacing w:before="60" w:after="60"/>
        <w:ind w:firstLine="708"/>
        <w:jc w:val="both"/>
      </w:pPr>
      <w:r w:rsidRPr="00732FA4">
        <w:t>При представяне на гаранцията в платежното нареждане или в банковата гара</w:t>
      </w:r>
      <w:r>
        <w:t>нция изрично се посочва договорът</w:t>
      </w:r>
      <w:r w:rsidR="00484B2C">
        <w:t xml:space="preserve"> </w:t>
      </w:r>
      <w:r w:rsidR="00484B2C" w:rsidRPr="00484B2C">
        <w:t>за съответната обособена позиция</w:t>
      </w:r>
      <w:r w:rsidRPr="00732FA4">
        <w:t>, за който се представя гаранцията.</w:t>
      </w:r>
      <w:r w:rsidR="00484B2C">
        <w:t xml:space="preserve"> </w:t>
      </w:r>
    </w:p>
    <w:p w14:paraId="5B5F2031" w14:textId="74CD00DA" w:rsidR="00941846" w:rsidRDefault="00941846" w:rsidP="00BA2490">
      <w:pPr>
        <w:spacing w:before="60" w:after="60"/>
        <w:ind w:firstLine="708"/>
        <w:jc w:val="both"/>
        <w:rPr>
          <w:b/>
        </w:rPr>
      </w:pPr>
      <w:r w:rsidRPr="00FE11C2">
        <w:rPr>
          <w:b/>
        </w:rPr>
        <w:t>Срок на валидност</w:t>
      </w:r>
      <w:r w:rsidR="00B25D26" w:rsidRPr="00FE11C2">
        <w:rPr>
          <w:b/>
        </w:rPr>
        <w:t xml:space="preserve"> на гаранцията за изпълнение</w:t>
      </w:r>
      <w:r w:rsidR="00484B2C" w:rsidRPr="00FE11C2">
        <w:rPr>
          <w:b/>
        </w:rPr>
        <w:t xml:space="preserve"> за съответната обособена позиция</w:t>
      </w:r>
      <w:r w:rsidR="00B25D26" w:rsidRPr="00FE11C2">
        <w:rPr>
          <w:b/>
        </w:rPr>
        <w:t xml:space="preserve"> - </w:t>
      </w:r>
      <w:r w:rsidR="00B25D26" w:rsidRPr="00FE11C2">
        <w:rPr>
          <w:b/>
          <w:lang w:val="en-US"/>
        </w:rPr>
        <w:t>3</w:t>
      </w:r>
      <w:r w:rsidRPr="00FE11C2">
        <w:rPr>
          <w:b/>
        </w:rPr>
        <w:t xml:space="preserve">0 календарни дни след крайната дата за приключването на договора, която крайна дата съвпада с приемането на </w:t>
      </w:r>
      <w:r w:rsidR="00484B2C" w:rsidRPr="00FE11C2">
        <w:rPr>
          <w:b/>
        </w:rPr>
        <w:t>крайните продукти</w:t>
      </w:r>
      <w:r w:rsidRPr="00FE11C2">
        <w:rPr>
          <w:b/>
        </w:rPr>
        <w:t xml:space="preserve"> от възложителя.</w:t>
      </w:r>
    </w:p>
    <w:p w14:paraId="6B62DB14" w14:textId="77777777" w:rsidR="00941846" w:rsidRPr="00732FA4" w:rsidRDefault="00941846" w:rsidP="00941846">
      <w:pPr>
        <w:pStyle w:val="31"/>
        <w:numPr>
          <w:ilvl w:val="0"/>
          <w:numId w:val="1"/>
        </w:numPr>
        <w:tabs>
          <w:tab w:val="clear" w:pos="900"/>
          <w:tab w:val="left" w:pos="540"/>
        </w:tabs>
        <w:spacing w:before="60" w:after="60" w:line="264" w:lineRule="auto"/>
        <w:ind w:left="0" w:firstLine="0"/>
        <w:jc w:val="both"/>
        <w:rPr>
          <w:b/>
          <w:sz w:val="24"/>
          <w:szCs w:val="24"/>
        </w:rPr>
      </w:pPr>
      <w:bookmarkStart w:id="6" w:name="_Toc351882532"/>
      <w:r w:rsidRPr="00732FA4">
        <w:rPr>
          <w:b/>
          <w:sz w:val="24"/>
          <w:szCs w:val="24"/>
        </w:rPr>
        <w:t>Задържане и освобождаване на гаранцията за изпълнение</w:t>
      </w:r>
      <w:bookmarkEnd w:id="6"/>
      <w:r w:rsidR="00C93568">
        <w:rPr>
          <w:b/>
          <w:sz w:val="24"/>
          <w:szCs w:val="24"/>
        </w:rPr>
        <w:t>. Гаранция за авансово плащане</w:t>
      </w:r>
      <w:r w:rsidRPr="00732FA4">
        <w:rPr>
          <w:b/>
          <w:sz w:val="24"/>
          <w:szCs w:val="24"/>
        </w:rPr>
        <w:t>:</w:t>
      </w:r>
    </w:p>
    <w:p w14:paraId="4A7B81F4" w14:textId="77777777" w:rsidR="00941846" w:rsidRPr="00732FA4" w:rsidRDefault="00941846" w:rsidP="00BA2490">
      <w:pPr>
        <w:spacing w:before="60" w:after="60"/>
        <w:ind w:firstLine="708"/>
        <w:jc w:val="both"/>
      </w:pPr>
      <w:r w:rsidRPr="00732FA4">
        <w:t>Условията, при които гаранцията за изпълнение се задържа или освобождава се уреждат с договора за изпълнение на обществената</w:t>
      </w:r>
      <w:r w:rsidR="00B332C5">
        <w:t xml:space="preserve"> </w:t>
      </w:r>
      <w:r w:rsidR="00B332C5" w:rsidRPr="005E0307">
        <w:t>поръчка</w:t>
      </w:r>
      <w:r w:rsidR="00836F8F">
        <w:t xml:space="preserve"> за съответната обособена позиция</w:t>
      </w:r>
      <w:r w:rsidRPr="005E0307">
        <w:t>,</w:t>
      </w:r>
      <w:r w:rsidRPr="00732FA4">
        <w:t xml:space="preserve"> сключен между Възложителя и Изпълнителя.</w:t>
      </w:r>
      <w:r>
        <w:t xml:space="preserve"> </w:t>
      </w:r>
    </w:p>
    <w:p w14:paraId="7F3558DC" w14:textId="77777777" w:rsidR="00941846" w:rsidRPr="00732FA4" w:rsidRDefault="00941846" w:rsidP="00BA2490">
      <w:pPr>
        <w:spacing w:before="60" w:after="60"/>
        <w:ind w:firstLine="708"/>
        <w:jc w:val="both"/>
      </w:pPr>
      <w:r w:rsidRPr="00732FA4">
        <w:lastRenderedPageBreak/>
        <w:t xml:space="preserve">Договорът за изпълнение </w:t>
      </w:r>
      <w:r>
        <w:t xml:space="preserve">на </w:t>
      </w:r>
      <w:r w:rsidRPr="00732FA4">
        <w:t>обществената поръчка</w:t>
      </w:r>
      <w:r w:rsidR="00836F8F">
        <w:t xml:space="preserve"> за всяка обособена позиция</w:t>
      </w:r>
      <w:r w:rsidRPr="00732FA4">
        <w:t xml:space="preserve"> не се сключва преди избраният участник да представи гаранция за изпълнение.</w:t>
      </w:r>
    </w:p>
    <w:p w14:paraId="3C9EED5A" w14:textId="77777777" w:rsidR="00941846" w:rsidRDefault="00941846" w:rsidP="00BA2490">
      <w:pPr>
        <w:spacing w:before="60" w:after="60"/>
        <w:ind w:firstLine="708"/>
        <w:jc w:val="both"/>
      </w:pPr>
      <w:r w:rsidRPr="00732FA4">
        <w:t>Възложителят освобождава гаранцията за изпълнение, без да дължи лихви за периода, през който средствата законно са престояли при него.</w:t>
      </w:r>
      <w:r>
        <w:t xml:space="preserve"> Д</w:t>
      </w:r>
      <w:r w:rsidRPr="001F1558">
        <w:t>оговорът за</w:t>
      </w:r>
      <w:r>
        <w:t xml:space="preserve"> </w:t>
      </w:r>
      <w:r w:rsidRPr="001F1558">
        <w:t>обществена</w:t>
      </w:r>
      <w:r w:rsidR="00836F8F">
        <w:t>та</w:t>
      </w:r>
      <w:r w:rsidRPr="001F1558">
        <w:t xml:space="preserve"> поръчка</w:t>
      </w:r>
      <w:r w:rsidR="00836F8F">
        <w:t xml:space="preserve"> за</w:t>
      </w:r>
      <w:r w:rsidR="005836A6">
        <w:t xml:space="preserve"> всяка една</w:t>
      </w:r>
      <w:r w:rsidR="00836F8F">
        <w:t xml:space="preserve"> обособена позиция</w:t>
      </w:r>
      <w:r w:rsidR="005836A6">
        <w:t xml:space="preserve"> поотделно</w:t>
      </w:r>
      <w:r w:rsidRPr="001F1558">
        <w:t xml:space="preserve"> се изпълнява на етапи</w:t>
      </w:r>
      <w:r>
        <w:t xml:space="preserve"> (дейности)</w:t>
      </w:r>
      <w:r w:rsidRPr="001F1558">
        <w:t>,</w:t>
      </w:r>
      <w:r>
        <w:t xml:space="preserve"> поради което</w:t>
      </w:r>
      <w:r w:rsidRPr="001F1558">
        <w:t xml:space="preserve"> възложителят </w:t>
      </w:r>
      <w:r>
        <w:t>допуска</w:t>
      </w:r>
      <w:r w:rsidRPr="001F1558">
        <w:t xml:space="preserve"> частично освобождаване на гаранцията</w:t>
      </w:r>
      <w:r>
        <w:t xml:space="preserve"> за изпълнение</w:t>
      </w:r>
      <w:r w:rsidRPr="001F1558">
        <w:t>, съответно на изпълнената част</w:t>
      </w:r>
      <w:r>
        <w:t xml:space="preserve"> (дейност)</w:t>
      </w:r>
      <w:r w:rsidRPr="001F1558">
        <w:t xml:space="preserve"> от предмета на обществената поръчка</w:t>
      </w:r>
      <w:r w:rsidR="00836F8F">
        <w:t xml:space="preserve"> за съответната обособена позиция</w:t>
      </w:r>
      <w:r>
        <w:t>.</w:t>
      </w:r>
    </w:p>
    <w:p w14:paraId="3804723C" w14:textId="77777777" w:rsidR="00EF163E" w:rsidRDefault="00EF163E" w:rsidP="00EF163E">
      <w:pPr>
        <w:ind w:firstLine="708"/>
        <w:jc w:val="both"/>
      </w:pPr>
      <w:r w:rsidRPr="00F35113">
        <w:t xml:space="preserve">Когато с влязло в сила решение по </w:t>
      </w:r>
      <w:hyperlink r:id="rId21" w:history="1">
        <w:r w:rsidRPr="00F35113">
          <w:t>чл. 122г, ал. 1, т. 2</w:t>
        </w:r>
      </w:hyperlink>
      <w:r w:rsidR="00F23B3A">
        <w:t xml:space="preserve"> ЗОП</w:t>
      </w:r>
      <w:r w:rsidRPr="00F35113">
        <w:t xml:space="preserve">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w:t>
      </w:r>
      <w:r w:rsidR="00836F8F">
        <w:t xml:space="preserve"> за съответната обособена позиция</w:t>
      </w:r>
      <w:r w:rsidRPr="00F35113">
        <w:t xml:space="preserve"> от последното законосъобразно решение, възложителят кани участниците, на които гаранцията</w:t>
      </w:r>
      <w:r w:rsidR="00836F8F">
        <w:t xml:space="preserve"> за тази обособена позиция</w:t>
      </w:r>
      <w:r w:rsidRPr="00F35113">
        <w:t xml:space="preserve"> е възстановена в съответствие с </w:t>
      </w:r>
      <w:hyperlink r:id="rId22" w:history="1">
        <w:r w:rsidRPr="00F35113">
          <w:t>чл. 62, ал. 1, т. 2</w:t>
        </w:r>
      </w:hyperlink>
      <w:r w:rsidR="00F23B3A">
        <w:t xml:space="preserve"> ЗОП</w:t>
      </w:r>
      <w:r w:rsidRPr="00F35113">
        <w:t>, отново да представят гаранция за участие. Участник, който след покана и в определения в нея срок не представи отново гаранция</w:t>
      </w:r>
      <w:r w:rsidR="00836F8F">
        <w:t xml:space="preserve"> за съответната обособена позиция</w:t>
      </w:r>
      <w:r w:rsidRPr="00F35113">
        <w:t>, се отстранява от участие.</w:t>
      </w:r>
    </w:p>
    <w:p w14:paraId="1D9F27CA" w14:textId="57CDF139" w:rsidR="00C93568" w:rsidRDefault="00C93568" w:rsidP="00EF163E">
      <w:pPr>
        <w:ind w:firstLine="708"/>
        <w:jc w:val="both"/>
        <w:rPr>
          <w:color w:val="000000"/>
          <w:lang w:eastAsia="bg-BG"/>
        </w:rPr>
      </w:pPr>
      <w:r w:rsidRPr="00FE11C2">
        <w:t xml:space="preserve">С договора е предвидена и </w:t>
      </w:r>
      <w:r w:rsidRPr="00FE11C2">
        <w:rPr>
          <w:b/>
          <w:color w:val="000000"/>
          <w:lang w:eastAsia="bg-BG"/>
        </w:rPr>
        <w:t>гаранция за обезпечаване на целия размер на авансовото плащане под формата на банкова гаранция (свободна форма)</w:t>
      </w:r>
      <w:r w:rsidRPr="00FE11C2">
        <w:rPr>
          <w:color w:val="000000"/>
          <w:lang w:eastAsia="bg-BG"/>
        </w:rPr>
        <w:t xml:space="preserve"> относно авансовото плащане, което е 35 % от възнаграждението по договора.</w:t>
      </w:r>
    </w:p>
    <w:p w14:paraId="7DC62880" w14:textId="7ABB1AC4" w:rsidR="00C93568" w:rsidRDefault="00C93568" w:rsidP="00EF163E">
      <w:pPr>
        <w:ind w:firstLine="708"/>
        <w:jc w:val="both"/>
      </w:pPr>
      <w:r>
        <w:rPr>
          <w:color w:val="000000"/>
          <w:lang w:eastAsia="bg-BG"/>
        </w:rPr>
        <w:t>Тази гаранция се освобождава едновременно с извършване на окончателното плащане от страна на възложителя и е с валидност като предложения срок за изпълне</w:t>
      </w:r>
      <w:r w:rsidR="006E520A">
        <w:rPr>
          <w:color w:val="000000"/>
          <w:lang w:eastAsia="bg-BG"/>
        </w:rPr>
        <w:t>нието на предмета на поръчката.</w:t>
      </w:r>
    </w:p>
    <w:p w14:paraId="360CB894" w14:textId="77777777" w:rsidR="000319EB" w:rsidRDefault="000319EB" w:rsidP="00EF163E">
      <w:pPr>
        <w:ind w:firstLine="708"/>
        <w:jc w:val="both"/>
      </w:pPr>
    </w:p>
    <w:p w14:paraId="2111C5D5" w14:textId="77777777" w:rsidR="00FC21AD" w:rsidRPr="00FC21AD" w:rsidRDefault="00FC21AD" w:rsidP="00FC21AD">
      <w:pPr>
        <w:spacing w:before="60" w:after="60" w:line="264" w:lineRule="auto"/>
        <w:jc w:val="center"/>
        <w:rPr>
          <w:b/>
        </w:rPr>
      </w:pPr>
      <w:r w:rsidRPr="00FC21AD">
        <w:rPr>
          <w:b/>
        </w:rPr>
        <w:t>ПОЛУЧАВАНЕ НА ДОКУМЕНТАЦИЯ</w:t>
      </w:r>
    </w:p>
    <w:p w14:paraId="41DF3B78" w14:textId="77777777" w:rsidR="00FC21AD" w:rsidRPr="00FC21AD" w:rsidRDefault="00FC21AD" w:rsidP="00FC21AD">
      <w:pPr>
        <w:numPr>
          <w:ilvl w:val="0"/>
          <w:numId w:val="1"/>
        </w:numPr>
        <w:tabs>
          <w:tab w:val="left" w:pos="540"/>
        </w:tabs>
        <w:spacing w:before="60" w:after="60" w:line="264" w:lineRule="auto"/>
        <w:ind w:left="0" w:firstLine="0"/>
        <w:jc w:val="both"/>
        <w:rPr>
          <w:b/>
        </w:rPr>
      </w:pPr>
      <w:bookmarkStart w:id="7" w:name="_Toc351882534"/>
      <w:r w:rsidRPr="00FC21AD">
        <w:rPr>
          <w:b/>
        </w:rPr>
        <w:t>Достъп до документацията за участие</w:t>
      </w:r>
      <w:bookmarkEnd w:id="7"/>
      <w:r w:rsidRPr="00FC21AD">
        <w:rPr>
          <w:b/>
        </w:rPr>
        <w:t>:</w:t>
      </w:r>
    </w:p>
    <w:p w14:paraId="2BF94230" w14:textId="77777777" w:rsidR="00FC21AD" w:rsidRPr="00FC21AD" w:rsidRDefault="00FC21AD" w:rsidP="00BA2490">
      <w:pPr>
        <w:spacing w:before="60" w:after="60"/>
        <w:ind w:firstLine="708"/>
        <w:jc w:val="both"/>
      </w:pPr>
      <w:r w:rsidRPr="00FC21AD">
        <w:t>Не се предвижда закупуването на документацията за участие в настоящата обществена поръчка.</w:t>
      </w:r>
    </w:p>
    <w:p w14:paraId="146CEBE1" w14:textId="77777777" w:rsidR="00FC21AD" w:rsidRPr="00FC21AD" w:rsidRDefault="00FC21AD" w:rsidP="00BA2490">
      <w:pPr>
        <w:ind w:firstLine="708"/>
        <w:jc w:val="both"/>
      </w:pPr>
      <w:r w:rsidRPr="00FC21AD">
        <w:t xml:space="preserve">Документацията за участие ще се публикува в профила на купувача от деня на публикуването на обявлението и решението (във връзка с чл. 64, ал. 3, предложение второ от ЗОП). </w:t>
      </w:r>
      <w:r w:rsidR="001E1F55">
        <w:t xml:space="preserve">Мястото на което е публикувана документацията в </w:t>
      </w:r>
      <w:r w:rsidR="00A13167">
        <w:t>п</w:t>
      </w:r>
      <w:r w:rsidR="001E1F55" w:rsidRPr="00FC21AD">
        <w:t>рофил</w:t>
      </w:r>
      <w:r w:rsidR="001E1F55">
        <w:t>а</w:t>
      </w:r>
      <w:r w:rsidR="001E1F55" w:rsidRPr="00FC21AD">
        <w:t xml:space="preserve"> на купувача</w:t>
      </w:r>
      <w:r w:rsidR="001E1F55">
        <w:t xml:space="preserve"> е</w:t>
      </w:r>
      <w:r w:rsidR="00B55FD5" w:rsidRPr="005E0307">
        <w:t xml:space="preserve"> </w:t>
      </w:r>
      <w:hyperlink r:id="rId23" w:history="1">
        <w:r w:rsidR="00501F60" w:rsidRPr="00574878">
          <w:rPr>
            <w:rStyle w:val="aa"/>
          </w:rPr>
          <w:t>http://www.ruse-bg.eu/bg/zop/516/index.html</w:t>
        </w:r>
      </w:hyperlink>
      <w:r w:rsidR="00836F8F" w:rsidRPr="00836F8F">
        <w:t>.</w:t>
      </w:r>
      <w:r w:rsidR="00501F60">
        <w:rPr>
          <w:lang w:val="en-US"/>
        </w:rPr>
        <w:t xml:space="preserve"> </w:t>
      </w:r>
      <w:r w:rsidRPr="00FC21AD">
        <w:t xml:space="preserve">Документацията ще е достъпна до крайния срок за получаване на офертите. </w:t>
      </w:r>
    </w:p>
    <w:p w14:paraId="31A1D24F" w14:textId="77777777" w:rsidR="00FC21AD" w:rsidRPr="00FC21AD" w:rsidRDefault="00FC21AD" w:rsidP="00FC21AD">
      <w:pPr>
        <w:autoSpaceDE w:val="0"/>
        <w:autoSpaceDN w:val="0"/>
        <w:adjustRightInd w:val="0"/>
        <w:spacing w:before="60" w:after="60"/>
        <w:jc w:val="both"/>
        <w:rPr>
          <w:sz w:val="22"/>
        </w:rPr>
      </w:pPr>
    </w:p>
    <w:p w14:paraId="280DE3B0" w14:textId="77777777" w:rsidR="00FC21AD" w:rsidRPr="00FC21AD" w:rsidRDefault="00FC21AD" w:rsidP="00FC21AD">
      <w:pPr>
        <w:numPr>
          <w:ilvl w:val="0"/>
          <w:numId w:val="1"/>
        </w:numPr>
        <w:tabs>
          <w:tab w:val="left" w:pos="540"/>
        </w:tabs>
        <w:spacing w:before="60" w:after="60" w:line="264" w:lineRule="auto"/>
        <w:ind w:left="0" w:firstLine="0"/>
        <w:jc w:val="both"/>
        <w:rPr>
          <w:b/>
        </w:rPr>
      </w:pPr>
      <w:bookmarkStart w:id="8" w:name="_Toc351882537"/>
      <w:r w:rsidRPr="00FC21AD">
        <w:rPr>
          <w:b/>
        </w:rPr>
        <w:t>Искане на разяснения и срокове за даване на разяснения</w:t>
      </w:r>
      <w:bookmarkEnd w:id="8"/>
    </w:p>
    <w:p w14:paraId="37E49940" w14:textId="77777777" w:rsidR="00FC21AD" w:rsidRPr="00FC21AD" w:rsidRDefault="00FC21AD" w:rsidP="00BA2490">
      <w:pPr>
        <w:spacing w:before="60" w:after="60"/>
        <w:ind w:firstLine="708"/>
        <w:jc w:val="both"/>
      </w:pPr>
      <w:r w:rsidRPr="00FC21AD">
        <w:t>Вс</w:t>
      </w:r>
      <w:r w:rsidR="00CC7439">
        <w:t>яко лице</w:t>
      </w:r>
      <w:r w:rsidRPr="00FC21AD">
        <w:t xml:space="preserve"> може да поиска писмено от Възложителя разяснения по документацията за участие.</w:t>
      </w:r>
    </w:p>
    <w:p w14:paraId="57D7FC92" w14:textId="77777777" w:rsidR="00FC21AD" w:rsidRPr="00FC21AD" w:rsidRDefault="00CA0E2B" w:rsidP="00BA2490">
      <w:pPr>
        <w:spacing w:before="60" w:after="60"/>
        <w:ind w:firstLine="708"/>
        <w:jc w:val="both"/>
      </w:pPr>
      <w:r w:rsidRPr="00CA0E2B">
        <w:t>Лицата може да поискат писмено от възложителя разяснения по документацията за участие до 10 дни преди изтичането на срока за получаване на офертите.</w:t>
      </w:r>
      <w:r>
        <w:t xml:space="preserve"> (чл. 29, ал. 1, предложение първо от ЗОП)</w:t>
      </w:r>
      <w:r w:rsidR="00FC21AD" w:rsidRPr="00FC21AD">
        <w:t>.</w:t>
      </w:r>
    </w:p>
    <w:p w14:paraId="14016274" w14:textId="77777777" w:rsidR="00FC21AD" w:rsidRPr="00FC21AD" w:rsidRDefault="00FC21AD" w:rsidP="00BA2490">
      <w:pPr>
        <w:spacing w:before="60" w:after="60"/>
        <w:ind w:firstLine="708"/>
        <w:jc w:val="both"/>
      </w:pPr>
      <w:r w:rsidRPr="00FC21AD">
        <w:t xml:space="preserve">Възложителят е длъжен да отговори в 4-дневен </w:t>
      </w:r>
      <w:r w:rsidRPr="00FC21AD">
        <w:rPr>
          <w:lang w:val="ru-RU"/>
        </w:rPr>
        <w:t>(</w:t>
      </w:r>
      <w:r w:rsidRPr="00FC21AD">
        <w:t>четиридневен</w:t>
      </w:r>
      <w:r w:rsidRPr="00FC21AD">
        <w:rPr>
          <w:lang w:val="ru-RU"/>
        </w:rPr>
        <w:t>)</w:t>
      </w:r>
      <w:r w:rsidRPr="00FC21AD">
        <w:t xml:space="preserve"> срок от датата, на която е постъпило запитването.</w:t>
      </w:r>
    </w:p>
    <w:p w14:paraId="142AC7D2" w14:textId="77777777" w:rsidR="00FC21AD" w:rsidRPr="00FC21AD" w:rsidRDefault="00FC21AD" w:rsidP="006A237D">
      <w:pPr>
        <w:spacing w:before="60" w:after="60"/>
        <w:ind w:firstLine="708"/>
        <w:jc w:val="both"/>
      </w:pPr>
      <w:r w:rsidRPr="00FC21AD">
        <w:t>Възложителят публикува разясненията на Интернет страница, на която е публикувана документацията за участие</w:t>
      </w:r>
      <w:r w:rsidR="006A237D">
        <w:t xml:space="preserve"> </w:t>
      </w:r>
      <w:hyperlink r:id="rId24" w:history="1">
        <w:r w:rsidR="00501F60" w:rsidRPr="00574878">
          <w:rPr>
            <w:rStyle w:val="aa"/>
          </w:rPr>
          <w:t>http://www.ruse-bg.eu/bg/zop/516/index.html</w:t>
        </w:r>
      </w:hyperlink>
      <w:r w:rsidR="00501F60">
        <w:rPr>
          <w:lang w:val="en-US"/>
        </w:rPr>
        <w:t xml:space="preserve"> </w:t>
      </w:r>
      <w:r w:rsidRPr="00FC21AD">
        <w:t>–</w:t>
      </w:r>
      <w:r w:rsidR="001E1F55">
        <w:t xml:space="preserve"> м</w:t>
      </w:r>
      <w:r w:rsidR="001E1F55" w:rsidRPr="001E1F55">
        <w:t>ястото на което е публикувана документацията в</w:t>
      </w:r>
      <w:r w:rsidRPr="00FC21AD">
        <w:t xml:space="preserve"> профила на купувача, без да посочва в отговора лицето, направило запитването.</w:t>
      </w:r>
      <w:r w:rsidR="00CC7439">
        <w:t xml:space="preserve"> </w:t>
      </w:r>
      <w:r w:rsidR="00CC7439" w:rsidRPr="00CC7439">
        <w:rPr>
          <w:b/>
          <w:u w:val="single"/>
        </w:rPr>
        <w:t>Ако лицата са посочили електронен адрес, разясненията се изпращат и на него в деня на публикуването им в профила на купувача</w:t>
      </w:r>
      <w:r w:rsidR="00CC7439" w:rsidRPr="00CC7439">
        <w:t>.</w:t>
      </w:r>
    </w:p>
    <w:p w14:paraId="4840884C" w14:textId="77777777" w:rsidR="00FC21AD" w:rsidRPr="00FC21AD" w:rsidRDefault="00FC21AD" w:rsidP="00BA2490">
      <w:pPr>
        <w:spacing w:before="60" w:after="60"/>
        <w:ind w:firstLine="708"/>
        <w:jc w:val="both"/>
        <w:rPr>
          <w:lang w:val="ru-RU"/>
        </w:rPr>
      </w:pPr>
      <w:r w:rsidRPr="00FC21AD">
        <w:t xml:space="preserve">В случай че от предоставяне на разяснението от възложителя до крайния срок за получаване на оферти остават по-малко от </w:t>
      </w:r>
      <w:r w:rsidR="00612719" w:rsidRPr="005E0307">
        <w:t>6</w:t>
      </w:r>
      <w:r w:rsidR="00612719">
        <w:t xml:space="preserve"> /</w:t>
      </w:r>
      <w:r w:rsidRPr="00FC21AD">
        <w:t>шест</w:t>
      </w:r>
      <w:r w:rsidR="00612719">
        <w:t>/</w:t>
      </w:r>
      <w:r w:rsidRPr="00FC21AD">
        <w:t xml:space="preserve"> дни, възложителят е длъжен да </w:t>
      </w:r>
      <w:r w:rsidRPr="00FC21AD">
        <w:lastRenderedPageBreak/>
        <w:t>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w:t>
      </w:r>
      <w:r w:rsidR="00612719">
        <w:t>ти не може да има по-малко от 6</w:t>
      </w:r>
      <w:r w:rsidR="000319EB">
        <w:t xml:space="preserve"> /шест/</w:t>
      </w:r>
      <w:r w:rsidR="00612719">
        <w:t xml:space="preserve"> </w:t>
      </w:r>
      <w:r w:rsidRPr="00FC21AD">
        <w:t>дни</w:t>
      </w:r>
      <w:r w:rsidR="00612719">
        <w:t>.</w:t>
      </w:r>
      <w:r w:rsidRPr="00FC21AD">
        <w:t xml:space="preserve"> </w:t>
      </w:r>
    </w:p>
    <w:p w14:paraId="6EB9B09C" w14:textId="77777777" w:rsidR="00FC21AD" w:rsidRPr="00FC21AD" w:rsidRDefault="00FC21AD" w:rsidP="00FC21AD">
      <w:pPr>
        <w:spacing w:line="264" w:lineRule="auto"/>
        <w:jc w:val="center"/>
        <w:rPr>
          <w:b/>
        </w:rPr>
      </w:pPr>
    </w:p>
    <w:p w14:paraId="64B94B2D" w14:textId="77777777" w:rsidR="00FC21AD" w:rsidRPr="00FC21AD" w:rsidRDefault="00FC21AD" w:rsidP="00FC21AD">
      <w:pPr>
        <w:spacing w:line="264" w:lineRule="auto"/>
        <w:jc w:val="center"/>
        <w:rPr>
          <w:b/>
        </w:rPr>
      </w:pPr>
      <w:r w:rsidRPr="00FC21AD">
        <w:rPr>
          <w:b/>
        </w:rPr>
        <w:t>ДРУГИ УКАЗАНИЯ</w:t>
      </w:r>
    </w:p>
    <w:p w14:paraId="3385FCF4" w14:textId="77777777" w:rsidR="00FC21AD" w:rsidRPr="00FC21AD" w:rsidRDefault="00FC21AD" w:rsidP="00FC21AD">
      <w:pPr>
        <w:numPr>
          <w:ilvl w:val="0"/>
          <w:numId w:val="1"/>
        </w:numPr>
        <w:tabs>
          <w:tab w:val="left" w:pos="540"/>
        </w:tabs>
        <w:spacing w:before="60" w:after="60" w:line="264" w:lineRule="auto"/>
        <w:ind w:left="0" w:firstLine="0"/>
        <w:jc w:val="both"/>
      </w:pPr>
      <w:r w:rsidRPr="00FC21AD">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14:paraId="3645DCEE" w14:textId="77777777" w:rsidR="00FC21AD" w:rsidRPr="00FC21AD" w:rsidRDefault="00FC21AD" w:rsidP="00FC21AD">
      <w:pPr>
        <w:numPr>
          <w:ilvl w:val="0"/>
          <w:numId w:val="1"/>
        </w:numPr>
        <w:tabs>
          <w:tab w:val="left" w:pos="540"/>
        </w:tabs>
        <w:spacing w:before="60" w:after="60" w:line="264" w:lineRule="auto"/>
        <w:ind w:left="0" w:firstLine="0"/>
        <w:jc w:val="both"/>
      </w:pPr>
      <w:r w:rsidRPr="00FC21AD">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31396A75" w14:textId="77777777" w:rsidR="00FC21AD" w:rsidRPr="00FC21AD" w:rsidRDefault="00FC21AD" w:rsidP="00FC21AD">
      <w:pPr>
        <w:pStyle w:val="a8"/>
        <w:numPr>
          <w:ilvl w:val="0"/>
          <w:numId w:val="3"/>
        </w:numPr>
        <w:spacing w:line="264" w:lineRule="auto"/>
        <w:jc w:val="both"/>
      </w:pPr>
      <w:r w:rsidRPr="00FC21AD">
        <w:t>Решението за откриване на процедурата;</w:t>
      </w:r>
    </w:p>
    <w:p w14:paraId="02B5D5BC" w14:textId="77777777" w:rsidR="00FC21AD" w:rsidRPr="00FC21AD" w:rsidRDefault="00FC21AD" w:rsidP="00FC21AD">
      <w:pPr>
        <w:pStyle w:val="a8"/>
        <w:numPr>
          <w:ilvl w:val="0"/>
          <w:numId w:val="3"/>
        </w:numPr>
        <w:spacing w:line="264" w:lineRule="auto"/>
        <w:jc w:val="both"/>
      </w:pPr>
      <w:r w:rsidRPr="00FC21AD">
        <w:t>Обявление за обществената поръчка;</w:t>
      </w:r>
    </w:p>
    <w:p w14:paraId="14D54EDD" w14:textId="77777777" w:rsidR="00FC21AD" w:rsidRPr="00FC21AD" w:rsidRDefault="00FC21AD" w:rsidP="00FC21AD">
      <w:pPr>
        <w:pStyle w:val="a8"/>
        <w:numPr>
          <w:ilvl w:val="0"/>
          <w:numId w:val="3"/>
        </w:numPr>
        <w:spacing w:line="264" w:lineRule="auto"/>
        <w:jc w:val="both"/>
      </w:pPr>
      <w:r w:rsidRPr="00FC21AD">
        <w:t>Пълно описание на предмета на обществената поръчка и Технически спецификации;</w:t>
      </w:r>
    </w:p>
    <w:p w14:paraId="563F254A" w14:textId="77777777" w:rsidR="00FC21AD" w:rsidRPr="00FC21AD" w:rsidRDefault="00FC21AD" w:rsidP="00FC21AD">
      <w:pPr>
        <w:pStyle w:val="a8"/>
        <w:numPr>
          <w:ilvl w:val="0"/>
          <w:numId w:val="3"/>
        </w:numPr>
        <w:spacing w:line="264" w:lineRule="auto"/>
        <w:jc w:val="both"/>
      </w:pPr>
      <w:r w:rsidRPr="00FC21AD">
        <w:t>Указания за подготовката на оферта;</w:t>
      </w:r>
    </w:p>
    <w:p w14:paraId="4F8670C8" w14:textId="77777777" w:rsidR="00FC21AD" w:rsidRPr="00FC21AD" w:rsidRDefault="000A012D" w:rsidP="000A012D">
      <w:pPr>
        <w:pStyle w:val="a8"/>
        <w:numPr>
          <w:ilvl w:val="0"/>
          <w:numId w:val="3"/>
        </w:numPr>
        <w:spacing w:line="264" w:lineRule="auto"/>
        <w:jc w:val="both"/>
      </w:pPr>
      <w:r>
        <w:t>М</w:t>
      </w:r>
      <w:r w:rsidRPr="000A012D">
        <w:t>етодика за определяне на комплексната оценка на офертите</w:t>
      </w:r>
      <w:r w:rsidR="00B15615">
        <w:t>;</w:t>
      </w:r>
      <w:r w:rsidR="00FC21AD" w:rsidRPr="00FC21AD">
        <w:rPr>
          <w:bCs/>
          <w:iCs/>
        </w:rPr>
        <w:t xml:space="preserve"> </w:t>
      </w:r>
    </w:p>
    <w:p w14:paraId="73A18DE2" w14:textId="77777777" w:rsidR="00FC21AD" w:rsidRPr="00FC21AD" w:rsidRDefault="00FC21AD" w:rsidP="00FC21AD">
      <w:pPr>
        <w:pStyle w:val="a8"/>
        <w:numPr>
          <w:ilvl w:val="0"/>
          <w:numId w:val="3"/>
        </w:numPr>
        <w:spacing w:line="264" w:lineRule="auto"/>
        <w:jc w:val="both"/>
      </w:pPr>
      <w:r w:rsidRPr="00FC21AD">
        <w:t>Проект на договор за изпълнение на поръчката;</w:t>
      </w:r>
    </w:p>
    <w:p w14:paraId="17CD0027" w14:textId="77777777" w:rsidR="00FC21AD" w:rsidRPr="00FC21AD" w:rsidRDefault="00FC21AD" w:rsidP="00FC21AD">
      <w:pPr>
        <w:pStyle w:val="a8"/>
        <w:numPr>
          <w:ilvl w:val="0"/>
          <w:numId w:val="3"/>
        </w:numPr>
        <w:spacing w:line="264" w:lineRule="auto"/>
        <w:jc w:val="both"/>
      </w:pPr>
      <w:r w:rsidRPr="00FC21AD">
        <w:t>Указания по провеждането и участието в процедура;</w:t>
      </w:r>
    </w:p>
    <w:p w14:paraId="2E8BA51F" w14:textId="77777777" w:rsidR="00FC21AD" w:rsidRPr="00FC21AD" w:rsidRDefault="00FC21AD" w:rsidP="00FC21AD">
      <w:pPr>
        <w:pStyle w:val="a8"/>
        <w:numPr>
          <w:ilvl w:val="0"/>
          <w:numId w:val="3"/>
        </w:numPr>
        <w:spacing w:line="264" w:lineRule="auto"/>
        <w:jc w:val="both"/>
      </w:pPr>
      <w:r w:rsidRPr="00FC21AD">
        <w:t>Образците за участие в процедурата.</w:t>
      </w:r>
    </w:p>
    <w:p w14:paraId="3E4A5EA5" w14:textId="77777777" w:rsidR="00FC21AD" w:rsidRPr="00FC21AD" w:rsidRDefault="00FC21AD" w:rsidP="00FC21AD">
      <w:pPr>
        <w:spacing w:before="60" w:after="60"/>
        <w:jc w:val="both"/>
      </w:pPr>
      <w:r w:rsidRPr="00FC21AD">
        <w:t>Документът с най-висок приоритет е посочен на първо място.</w:t>
      </w:r>
    </w:p>
    <w:p w14:paraId="461DA540" w14:textId="77777777" w:rsidR="00BA2490" w:rsidRDefault="00BA2490" w:rsidP="00FC21AD">
      <w:pPr>
        <w:spacing w:before="60" w:after="60"/>
        <w:jc w:val="center"/>
        <w:rPr>
          <w:b/>
          <w:bCs/>
          <w:iCs/>
          <w:sz w:val="28"/>
          <w:szCs w:val="28"/>
          <w:lang w:val="en-US"/>
        </w:rPr>
      </w:pPr>
    </w:p>
    <w:p w14:paraId="7A5962C3" w14:textId="77777777" w:rsidR="00FC21AD" w:rsidRPr="00FC21AD" w:rsidRDefault="00FC21AD" w:rsidP="00FC21AD">
      <w:pPr>
        <w:spacing w:before="60" w:after="60"/>
        <w:jc w:val="center"/>
        <w:rPr>
          <w:b/>
          <w:bCs/>
          <w:iCs/>
          <w:sz w:val="28"/>
          <w:szCs w:val="28"/>
        </w:rPr>
      </w:pPr>
      <w:r w:rsidRPr="00FC21AD">
        <w:rPr>
          <w:b/>
          <w:bCs/>
          <w:iCs/>
          <w:sz w:val="28"/>
          <w:szCs w:val="28"/>
        </w:rPr>
        <w:t>РАЗДЕЛ IV</w:t>
      </w:r>
    </w:p>
    <w:p w14:paraId="522EBCDD" w14:textId="6663DF93" w:rsidR="00FC21AD" w:rsidRPr="00FC21AD" w:rsidRDefault="00E61090" w:rsidP="00FC21AD">
      <w:pPr>
        <w:spacing w:before="60" w:after="60"/>
        <w:jc w:val="center"/>
        <w:rPr>
          <w:b/>
          <w:bCs/>
          <w:iCs/>
          <w:sz w:val="28"/>
          <w:szCs w:val="28"/>
        </w:rPr>
      </w:pPr>
      <w:r>
        <w:rPr>
          <w:b/>
          <w:bCs/>
          <w:iCs/>
          <w:sz w:val="28"/>
          <w:szCs w:val="28"/>
        </w:rPr>
        <w:t>УКАЗАНИЯ  ЗА  ПОДГОТОВКА</w:t>
      </w:r>
      <w:r w:rsidR="00FC21AD" w:rsidRPr="00FC21AD">
        <w:rPr>
          <w:b/>
          <w:bCs/>
          <w:iCs/>
          <w:sz w:val="28"/>
          <w:szCs w:val="28"/>
        </w:rPr>
        <w:t xml:space="preserve"> НА  ОФЕРТАTA </w:t>
      </w:r>
    </w:p>
    <w:p w14:paraId="66104505" w14:textId="77777777" w:rsidR="00FC21AD" w:rsidRPr="00FC21AD" w:rsidRDefault="00FC21AD" w:rsidP="006E3D2E">
      <w:pPr>
        <w:numPr>
          <w:ilvl w:val="0"/>
          <w:numId w:val="4"/>
        </w:numPr>
        <w:tabs>
          <w:tab w:val="left" w:pos="540"/>
        </w:tabs>
        <w:spacing w:before="60" w:after="60" w:line="264" w:lineRule="auto"/>
        <w:jc w:val="both"/>
      </w:pPr>
      <w:bookmarkStart w:id="9" w:name="_Toc351882539"/>
      <w:r w:rsidRPr="00FC21AD">
        <w:rPr>
          <w:b/>
        </w:rPr>
        <w:t>Подготовка на офертата</w:t>
      </w:r>
      <w:bookmarkEnd w:id="9"/>
    </w:p>
    <w:p w14:paraId="1934CFBF" w14:textId="77777777" w:rsidR="00FC21AD" w:rsidRPr="00FC21AD" w:rsidRDefault="00FC21AD" w:rsidP="00BA2490">
      <w:pPr>
        <w:spacing w:before="60" w:after="60"/>
        <w:ind w:firstLine="540"/>
        <w:jc w:val="both"/>
      </w:pPr>
      <w:r w:rsidRPr="00FC21AD">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14:paraId="1A12A0B0" w14:textId="77777777" w:rsidR="00FC21AD" w:rsidRPr="000A012D" w:rsidRDefault="00FC21AD" w:rsidP="00BA2490">
      <w:pPr>
        <w:spacing w:before="60" w:after="60"/>
        <w:ind w:firstLine="540"/>
        <w:jc w:val="both"/>
        <w:rPr>
          <w:b/>
        </w:rPr>
      </w:pPr>
      <w:r w:rsidRPr="000A012D">
        <w:rPr>
          <w:b/>
        </w:rPr>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57AB52A8" w14:textId="77777777" w:rsidR="00FC21AD" w:rsidRPr="00FE11C2" w:rsidRDefault="00FC21AD" w:rsidP="00BA2490">
      <w:pPr>
        <w:spacing w:before="60" w:after="60"/>
        <w:ind w:firstLine="540"/>
        <w:jc w:val="both"/>
        <w:rPr>
          <w:b/>
          <w:i/>
          <w:u w:val="single"/>
        </w:rPr>
      </w:pPr>
      <w:r w:rsidRPr="00FE11C2">
        <w:rPr>
          <w:b/>
        </w:rPr>
        <w:t xml:space="preserve">Всеки участник в процедурата има право да представи само една оферта. </w:t>
      </w:r>
    </w:p>
    <w:p w14:paraId="628EE540" w14:textId="77777777" w:rsidR="00FC21AD" w:rsidRPr="000A012D" w:rsidRDefault="00FC21AD" w:rsidP="00BA2490">
      <w:pPr>
        <w:spacing w:before="60" w:after="60"/>
        <w:ind w:firstLine="540"/>
        <w:jc w:val="both"/>
        <w:rPr>
          <w:b/>
        </w:rPr>
      </w:pPr>
      <w:r w:rsidRPr="00FE11C2">
        <w:rPr>
          <w:b/>
        </w:rPr>
        <w:t>Варианти на офертите не се допускат.</w:t>
      </w:r>
    </w:p>
    <w:p w14:paraId="1EFDA982" w14:textId="77777777" w:rsidR="00FC21AD" w:rsidRPr="000A012D" w:rsidRDefault="00FC21AD" w:rsidP="00BA2490">
      <w:pPr>
        <w:spacing w:before="60" w:after="60"/>
        <w:ind w:firstLine="540"/>
        <w:jc w:val="both"/>
        <w:rPr>
          <w:b/>
        </w:rPr>
      </w:pPr>
      <w:r w:rsidRPr="000A012D">
        <w:rPr>
          <w:b/>
        </w:rPr>
        <w:t>До изтичането на срока за подаване на офертите всеки участник в процедурата може да промени, допълни или да оттегли офертата си.</w:t>
      </w:r>
    </w:p>
    <w:p w14:paraId="045CB13A" w14:textId="77777777" w:rsidR="00FC21AD" w:rsidRPr="00FC21AD" w:rsidRDefault="00FC21AD" w:rsidP="006E3D2E">
      <w:pPr>
        <w:numPr>
          <w:ilvl w:val="0"/>
          <w:numId w:val="4"/>
        </w:numPr>
        <w:tabs>
          <w:tab w:val="left" w:pos="540"/>
        </w:tabs>
        <w:spacing w:before="60" w:after="60" w:line="264" w:lineRule="auto"/>
        <w:jc w:val="both"/>
      </w:pPr>
      <w:bookmarkStart w:id="10" w:name="_Toc351882540"/>
      <w:r w:rsidRPr="00FC21AD">
        <w:rPr>
          <w:b/>
        </w:rPr>
        <w:t>Изчисляване на срокове</w:t>
      </w:r>
      <w:bookmarkEnd w:id="10"/>
    </w:p>
    <w:p w14:paraId="7307BF1B" w14:textId="77777777" w:rsidR="00FC21AD" w:rsidRPr="00FC21AD" w:rsidRDefault="00FC21AD" w:rsidP="00BA2490">
      <w:pPr>
        <w:spacing w:before="60" w:after="60"/>
        <w:ind w:firstLine="540"/>
        <w:jc w:val="both"/>
      </w:pPr>
      <w:r w:rsidRPr="00FC21AD">
        <w:t>Сроковете, посочени в тази документация се изчисляват, както следва:</w:t>
      </w:r>
    </w:p>
    <w:p w14:paraId="0B3B6220" w14:textId="77777777" w:rsidR="00FC21AD" w:rsidRPr="00FC21AD" w:rsidRDefault="00FC21AD" w:rsidP="00FC21AD">
      <w:pPr>
        <w:numPr>
          <w:ilvl w:val="1"/>
          <w:numId w:val="2"/>
        </w:numPr>
        <w:spacing w:before="60" w:after="60"/>
        <w:ind w:left="0" w:firstLine="0"/>
        <w:contextualSpacing/>
        <w:jc w:val="both"/>
      </w:pPr>
      <w:r w:rsidRPr="00FC21AD">
        <w:t>когато срокът е посочен в дни, той изтича в края на последния ден на посочения период;</w:t>
      </w:r>
    </w:p>
    <w:p w14:paraId="00302E16" w14:textId="77777777" w:rsidR="00FC21AD" w:rsidRPr="00FC21AD" w:rsidRDefault="00FC21AD" w:rsidP="00FC21AD">
      <w:pPr>
        <w:numPr>
          <w:ilvl w:val="1"/>
          <w:numId w:val="2"/>
        </w:numPr>
        <w:spacing w:before="60" w:after="60"/>
        <w:ind w:left="0" w:firstLine="0"/>
        <w:contextualSpacing/>
        <w:jc w:val="both"/>
      </w:pPr>
      <w:r w:rsidRPr="00FC21AD">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5364A7E8" w14:textId="77777777" w:rsidR="00FC21AD" w:rsidRPr="00FC21AD" w:rsidRDefault="00CC7439" w:rsidP="00FC21AD">
      <w:pPr>
        <w:spacing w:before="60" w:after="60"/>
        <w:jc w:val="both"/>
      </w:pPr>
      <w:r w:rsidRPr="00CC7439">
        <w:tab/>
      </w:r>
      <w:r w:rsidRPr="00FE11C2">
        <w:t>Сроковете в документацията са в календарни дни, освен когато е изрично посочено, че са в работни дни.</w:t>
      </w:r>
    </w:p>
    <w:p w14:paraId="578A45AD" w14:textId="77777777" w:rsidR="00FC21AD" w:rsidRPr="00FC21AD" w:rsidRDefault="00FC21AD" w:rsidP="00FC21AD">
      <w:pPr>
        <w:jc w:val="center"/>
        <w:rPr>
          <w:b/>
          <w:bCs/>
          <w:iCs/>
          <w:sz w:val="28"/>
          <w:szCs w:val="28"/>
        </w:rPr>
      </w:pPr>
      <w:r w:rsidRPr="00FC21AD">
        <w:rPr>
          <w:b/>
          <w:bCs/>
          <w:iCs/>
          <w:sz w:val="28"/>
          <w:szCs w:val="28"/>
        </w:rPr>
        <w:lastRenderedPageBreak/>
        <w:t>РАЗДЕЛ V</w:t>
      </w:r>
    </w:p>
    <w:p w14:paraId="6E9FD044" w14:textId="77777777" w:rsidR="00FC21AD" w:rsidRPr="00FC21AD" w:rsidRDefault="00FC21AD" w:rsidP="00FC21AD">
      <w:pPr>
        <w:jc w:val="center"/>
        <w:rPr>
          <w:b/>
          <w:bCs/>
          <w:iCs/>
          <w:sz w:val="28"/>
          <w:szCs w:val="28"/>
        </w:rPr>
      </w:pPr>
      <w:r w:rsidRPr="00FC21AD">
        <w:rPr>
          <w:b/>
          <w:bCs/>
          <w:iCs/>
          <w:sz w:val="28"/>
          <w:szCs w:val="28"/>
        </w:rPr>
        <w:t>СЪДЪРЖАНИЕ НА ОФЕРТАТА</w:t>
      </w:r>
    </w:p>
    <w:p w14:paraId="0405B96B" w14:textId="77777777" w:rsidR="00FC21AD" w:rsidRPr="00FC21AD" w:rsidRDefault="00FC21AD" w:rsidP="00FC21AD">
      <w:pPr>
        <w:spacing w:before="60" w:after="60"/>
        <w:jc w:val="both"/>
      </w:pPr>
      <w:r w:rsidRPr="00FC21AD">
        <w:t xml:space="preserve">Офертата трябва да се състои от </w:t>
      </w:r>
      <w:r w:rsidRPr="00FC21AD">
        <w:rPr>
          <w:b/>
        </w:rPr>
        <w:t>три части</w:t>
      </w:r>
      <w:r w:rsidRPr="00FC21AD">
        <w:t>:</w:t>
      </w:r>
    </w:p>
    <w:p w14:paraId="6AA6E2F5" w14:textId="77777777" w:rsidR="00FC21AD" w:rsidRPr="00FC21AD" w:rsidRDefault="00FC21AD" w:rsidP="00FC21AD">
      <w:pPr>
        <w:numPr>
          <w:ilvl w:val="1"/>
          <w:numId w:val="2"/>
        </w:numPr>
        <w:spacing w:before="60" w:after="60"/>
        <w:ind w:left="0" w:firstLine="0"/>
        <w:contextualSpacing/>
        <w:jc w:val="both"/>
      </w:pPr>
      <w:r w:rsidRPr="00FC21AD">
        <w:t xml:space="preserve">ПЛИК 1 – „Документи за подбор”, в който се поставят документи и </w:t>
      </w:r>
      <w:r w:rsidR="00CC7439" w:rsidRPr="00516839">
        <w:t xml:space="preserve">информация по </w:t>
      </w:r>
      <w:hyperlink r:id="rId25" w:history="1">
        <w:r w:rsidR="00CC7439" w:rsidRPr="00516839">
          <w:t>чл. 56, ал. 1, т. 1</w:t>
        </w:r>
      </w:hyperlink>
      <w:r w:rsidR="00CC7439" w:rsidRPr="00516839">
        <w:t xml:space="preserve"> – 5, 8, 11 – 14 от Закона за обществените поръчки</w:t>
      </w:r>
      <w:r w:rsidRPr="00FC21AD">
        <w:t xml:space="preserve">; </w:t>
      </w:r>
    </w:p>
    <w:p w14:paraId="1F5DCDD6" w14:textId="77777777" w:rsidR="00FC21AD" w:rsidRPr="00FC21AD" w:rsidRDefault="00FC21AD" w:rsidP="00FC21AD">
      <w:pPr>
        <w:numPr>
          <w:ilvl w:val="1"/>
          <w:numId w:val="2"/>
        </w:numPr>
        <w:spacing w:before="60" w:after="60"/>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w:t>
      </w:r>
      <w:r w:rsidRPr="00FE11C2">
        <w:t>ъчката</w:t>
      </w:r>
      <w:r w:rsidR="00CC7439" w:rsidRPr="00FE11C2">
        <w:t xml:space="preserve"> и ако е приложимо - декларация по чл. 33, ал. 4 от ЗОП (свободна форма)</w:t>
      </w:r>
      <w:r w:rsidRPr="00FE11C2">
        <w:t>;</w:t>
      </w:r>
    </w:p>
    <w:p w14:paraId="6CAE55BE" w14:textId="77777777" w:rsidR="00FC21AD" w:rsidRDefault="00FC21AD" w:rsidP="00FC21AD">
      <w:pPr>
        <w:numPr>
          <w:ilvl w:val="1"/>
          <w:numId w:val="2"/>
        </w:numPr>
        <w:spacing w:before="60" w:after="60"/>
        <w:ind w:left="0" w:firstLine="0"/>
        <w:contextualSpacing/>
        <w:jc w:val="both"/>
      </w:pPr>
      <w:r w:rsidRPr="00FC21AD">
        <w:t>ПЛИК 3 – „Предлагана цена”, в който се поставя ценовото предложение за изпълнение на поръчката.</w:t>
      </w:r>
    </w:p>
    <w:p w14:paraId="771C5367" w14:textId="77777777" w:rsidR="0075506A" w:rsidRDefault="0075506A" w:rsidP="0075506A">
      <w:pPr>
        <w:spacing w:before="60" w:after="60"/>
        <w:contextualSpacing/>
        <w:jc w:val="both"/>
      </w:pPr>
    </w:p>
    <w:p w14:paraId="14B8A084" w14:textId="77777777" w:rsidR="00FC21AD" w:rsidRPr="00FC21AD" w:rsidRDefault="00FC21AD" w:rsidP="006E3D2E">
      <w:pPr>
        <w:keepNext/>
        <w:numPr>
          <w:ilvl w:val="1"/>
          <w:numId w:val="8"/>
        </w:numPr>
        <w:spacing w:before="240" w:after="240"/>
        <w:jc w:val="both"/>
        <w:outlineLvl w:val="1"/>
        <w:rPr>
          <w:b/>
          <w:bCs/>
          <w:iCs/>
          <w:u w:val="single"/>
        </w:rPr>
      </w:pPr>
      <w:bookmarkStart w:id="11" w:name="_Ref163997561"/>
      <w:bookmarkStart w:id="12" w:name="_Toc351882542"/>
      <w:r w:rsidRPr="00FC21AD">
        <w:rPr>
          <w:b/>
          <w:bCs/>
          <w:iCs/>
          <w:u w:val="single"/>
        </w:rPr>
        <w:t>ПЛИК 1 трябва да има следното съдържание:</w:t>
      </w:r>
      <w:bookmarkEnd w:id="11"/>
      <w:bookmarkEnd w:id="12"/>
    </w:p>
    <w:p w14:paraId="09F29271" w14:textId="77777777" w:rsidR="00FC21AD" w:rsidRPr="00FC21AD" w:rsidRDefault="00FC21AD" w:rsidP="00FC21AD">
      <w:pPr>
        <w:numPr>
          <w:ilvl w:val="1"/>
          <w:numId w:val="2"/>
        </w:numPr>
        <w:spacing w:before="60" w:after="60"/>
        <w:ind w:left="0" w:firstLine="0"/>
        <w:contextualSpacing/>
        <w:jc w:val="both"/>
      </w:pPr>
      <w:r w:rsidRPr="00FC21AD">
        <w:rPr>
          <w:b/>
        </w:rPr>
        <w:t>Списък на документите (Приложение № 2)</w:t>
      </w:r>
      <w:r w:rsidRPr="00FC21AD">
        <w:t>,</w:t>
      </w:r>
      <w:r w:rsidRPr="00FC21AD">
        <w:rPr>
          <w:b/>
        </w:rPr>
        <w:t xml:space="preserve"> </w:t>
      </w:r>
      <w:r w:rsidRPr="00FC21AD">
        <w:t>подписан от представляващия участника, в оригинал;</w:t>
      </w:r>
    </w:p>
    <w:p w14:paraId="39E8AC27" w14:textId="77777777" w:rsidR="00FC21AD" w:rsidRPr="00FC21AD" w:rsidRDefault="00FC21AD" w:rsidP="00FC21AD">
      <w:pPr>
        <w:numPr>
          <w:ilvl w:val="1"/>
          <w:numId w:val="2"/>
        </w:numPr>
        <w:spacing w:before="60" w:after="60"/>
        <w:ind w:left="0" w:firstLine="0"/>
        <w:contextualSpacing/>
        <w:jc w:val="both"/>
      </w:pPr>
      <w:r w:rsidRPr="00FC21AD">
        <w:rPr>
          <w:b/>
        </w:rPr>
        <w:t xml:space="preserve">Административни сведения за участника (Приложение № 1) </w:t>
      </w:r>
      <w:r w:rsidRPr="00FC21AD">
        <w:t>в оригинал;</w:t>
      </w:r>
    </w:p>
    <w:p w14:paraId="2E21295D" w14:textId="77777777" w:rsidR="00FC21AD" w:rsidRPr="00FC21AD" w:rsidRDefault="00FC21AD" w:rsidP="00FC21AD">
      <w:pPr>
        <w:numPr>
          <w:ilvl w:val="1"/>
          <w:numId w:val="2"/>
        </w:numPr>
        <w:spacing w:before="60" w:after="60"/>
        <w:ind w:left="0" w:firstLine="0"/>
        <w:contextualSpacing/>
        <w:jc w:val="both"/>
        <w:rPr>
          <w:b/>
        </w:rPr>
      </w:pPr>
      <w:r w:rsidRPr="00FC21AD">
        <w:rPr>
          <w:b/>
          <w:color w:val="000000"/>
          <w:shd w:val="clear" w:color="auto" w:fill="FFFFFF"/>
        </w:rPr>
        <w:t xml:space="preserve">Представяне на участника, което включва: </w:t>
      </w:r>
    </w:p>
    <w:p w14:paraId="493C9C6B" w14:textId="77777777" w:rsidR="00FC21AD" w:rsidRPr="00FC21AD" w:rsidRDefault="00FC21AD" w:rsidP="00FC21AD">
      <w:pPr>
        <w:spacing w:before="60" w:after="60"/>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FC21AD">
        <w:rPr>
          <w:b/>
        </w:rPr>
        <w:t xml:space="preserve"> </w:t>
      </w:r>
    </w:p>
    <w:p w14:paraId="35498139" w14:textId="77777777" w:rsidR="00FC21AD" w:rsidRPr="00FC21AD" w:rsidRDefault="00FC21AD" w:rsidP="006E3D2E">
      <w:pPr>
        <w:numPr>
          <w:ilvl w:val="1"/>
          <w:numId w:val="6"/>
        </w:numPr>
        <w:spacing w:line="264" w:lineRule="auto"/>
        <w:ind w:left="0" w:firstLine="0"/>
        <w:jc w:val="both"/>
      </w:pPr>
      <w:r w:rsidRPr="00FC21AD">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14:paraId="5FEF4511" w14:textId="77777777" w:rsidR="00FC21AD" w:rsidRPr="00FC21AD" w:rsidRDefault="00FC21AD" w:rsidP="00FC21AD">
      <w:pPr>
        <w:numPr>
          <w:ilvl w:val="1"/>
          <w:numId w:val="2"/>
        </w:numPr>
        <w:spacing w:before="60" w:after="60"/>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14:paraId="79398373" w14:textId="77777777" w:rsidR="00FC21AD" w:rsidRPr="00FC21AD" w:rsidRDefault="00FC21AD" w:rsidP="00FC21AD">
      <w:pPr>
        <w:spacing w:before="60" w:after="60"/>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Декларацията се подписва от лицата съгласно чл. 47, ал. 4 ЗОП</w:t>
      </w:r>
      <w:r w:rsidRPr="00FC21AD">
        <w:rPr>
          <w:lang w:val="en-US"/>
        </w:rPr>
        <w:t xml:space="preserve"> </w:t>
      </w:r>
      <w:r w:rsidRPr="00FC21AD">
        <w:t xml:space="preserve">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w:t>
      </w:r>
      <w:r w:rsidRPr="00FE11C2">
        <w:rPr>
          <w:color w:val="000000"/>
          <w:shd w:val="clear" w:color="auto" w:fill="FFFFFF"/>
        </w:rPr>
        <w:t>на възложителя.</w:t>
      </w:r>
      <w:r w:rsidRPr="00FE11C2">
        <w:t xml:space="preserve"> </w:t>
      </w:r>
      <w:r w:rsidRPr="00FE11C2">
        <w:rPr>
          <w:rFonts w:ascii="Tahoma" w:hAnsi="Tahoma" w:cs="Tahoma"/>
          <w:color w:val="000000"/>
          <w:sz w:val="18"/>
          <w:szCs w:val="18"/>
          <w:shd w:val="clear" w:color="auto" w:fill="FFFFFF"/>
        </w:rPr>
        <w:t> </w:t>
      </w:r>
      <w:r w:rsidRPr="00FE11C2">
        <w:rPr>
          <w:color w:val="000000"/>
          <w:shd w:val="clear" w:color="auto" w:fill="FFFFFF"/>
        </w:rPr>
        <w:t>За подизпълнителите се прилагат само изискванията по чл. 47, ал. 1 и 5 ЗОП</w:t>
      </w:r>
      <w:r w:rsidRPr="00FE11C2">
        <w:t>.</w:t>
      </w:r>
      <w:r w:rsidRPr="00FC21AD">
        <w:t xml:space="preserve"> </w:t>
      </w:r>
    </w:p>
    <w:p w14:paraId="2E74D0A9" w14:textId="77777777" w:rsidR="00FC21AD" w:rsidRPr="00FC21AD" w:rsidRDefault="00FC21AD" w:rsidP="00BA2490">
      <w:pPr>
        <w:spacing w:before="60" w:after="60"/>
        <w:ind w:firstLine="708"/>
        <w:contextualSpacing/>
        <w:jc w:val="both"/>
      </w:pPr>
      <w:r w:rsidRPr="00FC21AD">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w:t>
      </w:r>
      <w:r w:rsidR="009515E6">
        <w:rPr>
          <w:b/>
          <w:u w:val="single"/>
        </w:rPr>
        <w:t xml:space="preserve"> </w:t>
      </w:r>
      <w:r w:rsidRPr="00FC21AD">
        <w:rPr>
          <w:b/>
          <w:u w:val="single"/>
        </w:rPr>
        <w:t>ЗОП.</w:t>
      </w:r>
      <w:r w:rsidRPr="00FC21AD">
        <w:rPr>
          <w:b/>
        </w:rPr>
        <w:t xml:space="preserve"> </w:t>
      </w:r>
      <w:r w:rsidRPr="00FC21AD">
        <w:t>При представяне на офертата участникът удостоверява липсата на обстоятелствата по предходното изречение с декларацията по чл. 47, ал. 9</w:t>
      </w:r>
      <w:r w:rsidR="009515E6">
        <w:t xml:space="preserve"> </w:t>
      </w:r>
      <w:r w:rsidRPr="00FC21AD">
        <w:t xml:space="preserve">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w:t>
      </w:r>
      <w:r w:rsidRPr="00FC21AD">
        <w:lastRenderedPageBreak/>
        <w:t xml:space="preserve">безплатно на възложителя, </w:t>
      </w:r>
      <w:r w:rsidRPr="00FE11C2">
        <w:t>при подписване на договора за обществена поръчка участникът, определен за изпълнител, е длъжен да представи:</w:t>
      </w:r>
    </w:p>
    <w:p w14:paraId="52759CDD" w14:textId="77777777" w:rsidR="00FC21AD" w:rsidRPr="00FC21AD" w:rsidRDefault="00FC21AD" w:rsidP="00FC21AD">
      <w:pPr>
        <w:spacing w:before="60" w:after="60"/>
        <w:contextualSpacing/>
        <w:jc w:val="both"/>
      </w:pPr>
      <w:r w:rsidRPr="00FC21AD">
        <w:t>1. документи за удостоверяване липсата на обстоятелствата по чл. 47, ал. 1, т. 1 (без буква „е”), т. 2, т. 3 и т. 4</w:t>
      </w:r>
      <w:r w:rsidR="009515E6">
        <w:t xml:space="preserve"> </w:t>
      </w:r>
      <w:r w:rsidRPr="00FC21AD">
        <w:t>ЗОП и на посочените в обявлението обстоятелства по чл. 47, ал. 2</w:t>
      </w:r>
      <w:r w:rsidR="009515E6">
        <w:t xml:space="preserve"> </w:t>
      </w:r>
      <w:r w:rsidRPr="00FC21AD">
        <w:t>ЗОП, издадени от компетентен орган, или</w:t>
      </w:r>
    </w:p>
    <w:p w14:paraId="050FB057" w14:textId="77777777" w:rsidR="00FC21AD" w:rsidRPr="00FC21AD" w:rsidRDefault="00FC21AD" w:rsidP="00FC21AD">
      <w:pPr>
        <w:spacing w:before="60" w:after="60"/>
        <w:contextualSpacing/>
        <w:jc w:val="both"/>
      </w:pPr>
      <w:r w:rsidRPr="00FC21AD">
        <w:t>2. извлечение от съдебен регистър, или</w:t>
      </w:r>
    </w:p>
    <w:p w14:paraId="45ECBC37" w14:textId="77777777" w:rsidR="00FC21AD" w:rsidRPr="00FC21AD" w:rsidRDefault="00FC21AD" w:rsidP="00FC21AD">
      <w:pPr>
        <w:spacing w:before="60" w:after="60"/>
        <w:contextualSpacing/>
        <w:jc w:val="both"/>
      </w:pPr>
      <w:r w:rsidRPr="00FC21AD">
        <w:t>3. еквивалентен документ на съдебен или административен орган от държавата, в която е установен.</w:t>
      </w:r>
    </w:p>
    <w:p w14:paraId="25FD762E" w14:textId="77777777" w:rsidR="00FC21AD" w:rsidRDefault="00FC21AD" w:rsidP="00BA2490">
      <w:pPr>
        <w:spacing w:before="60" w:after="60"/>
        <w:ind w:firstLine="708"/>
        <w:contextualSpacing/>
        <w:jc w:val="both"/>
      </w:pPr>
      <w:r w:rsidRPr="00FC21AD">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07AB8148" w14:textId="77777777" w:rsidR="00CC7439" w:rsidRPr="00FC21AD" w:rsidRDefault="00CC7439" w:rsidP="00BA2490">
      <w:pPr>
        <w:spacing w:before="60" w:after="60"/>
        <w:ind w:firstLine="708"/>
        <w:contextualSpacing/>
        <w:jc w:val="both"/>
      </w:pPr>
      <w:r w:rsidRPr="00CF2D81">
        <w:rPr>
          <w:b/>
          <w:i/>
          <w:u w:val="single"/>
        </w:rPr>
        <w:t>Наличието на обстоятелства по чл. 47, ал 2, т.1, 2 (предложение първо), 2а (предложение първо), 4 и 5 води до отстраняване от участие в процедурата.</w:t>
      </w:r>
    </w:p>
    <w:p w14:paraId="598B4DF8" w14:textId="0BE48E32" w:rsidR="00FC21AD" w:rsidRPr="00FC21AD" w:rsidRDefault="00FC21AD" w:rsidP="00BA2490">
      <w:pPr>
        <w:spacing w:before="60" w:after="60"/>
        <w:ind w:firstLine="708"/>
        <w:contextualSpacing/>
        <w:jc w:val="both"/>
      </w:pPr>
      <w:r w:rsidRPr="00FC21AD">
        <w:rPr>
          <w:b/>
          <w:i/>
          <w:u w:val="single"/>
        </w:rPr>
        <w:t>Следва да се има предвид, че само лишаване от упражняване на професиите и дейностите, свързани с</w:t>
      </w:r>
      <w:r w:rsidR="0031472B">
        <w:rPr>
          <w:b/>
          <w:i/>
          <w:u w:val="single"/>
        </w:rPr>
        <w:t xml:space="preserve"> и</w:t>
      </w:r>
      <w:r w:rsidR="0031472B" w:rsidRPr="0031472B">
        <w:rPr>
          <w:b/>
          <w:i/>
          <w:u w:val="single"/>
        </w:rPr>
        <w:t>зготвяне на обследвания за установяване на техническите характеристики, свързани с изискванията по чл. 169 ал. 1, т. (1 - 5) от ЗУТ,</w:t>
      </w:r>
      <w:r w:rsidR="0031472B">
        <w:rPr>
          <w:b/>
          <w:i/>
          <w:u w:val="single"/>
        </w:rPr>
        <w:t xml:space="preserve"> с</w:t>
      </w:r>
      <w:r w:rsidR="0031472B" w:rsidRPr="0031472B">
        <w:rPr>
          <w:b/>
          <w:i/>
          <w:u w:val="single"/>
        </w:rPr>
        <w:t xml:space="preserve"> изготвяне на технически паспорт,</w:t>
      </w:r>
      <w:r w:rsidR="0031472B">
        <w:rPr>
          <w:b/>
          <w:i/>
          <w:u w:val="single"/>
        </w:rPr>
        <w:t xml:space="preserve"> с</w:t>
      </w:r>
      <w:r w:rsidR="0031472B" w:rsidRPr="0031472B">
        <w:rPr>
          <w:b/>
          <w:i/>
          <w:u w:val="single"/>
        </w:rPr>
        <w:t xml:space="preserve"> изготвяне на обследване за енергийна ефективност и</w:t>
      </w:r>
      <w:r w:rsidR="0031472B">
        <w:rPr>
          <w:b/>
          <w:i/>
          <w:u w:val="single"/>
        </w:rPr>
        <w:t xml:space="preserve"> с</w:t>
      </w:r>
      <w:r w:rsidR="0031472B" w:rsidRPr="0031472B">
        <w:rPr>
          <w:b/>
          <w:i/>
          <w:u w:val="single"/>
        </w:rPr>
        <w:t xml:space="preserve"> предписване на необходимите ЕСМ</w:t>
      </w:r>
      <w:r w:rsidRPr="00FC21AD">
        <w:rPr>
          <w:b/>
          <w:i/>
          <w:u w:val="single"/>
        </w:rPr>
        <w:t>, съгласно чл. 47, ал. 2, т. 2 (предложение първо) от ЗОП са пречка в участието на настоящата процедура</w:t>
      </w:r>
      <w:r w:rsidR="00E313E4">
        <w:rPr>
          <w:b/>
          <w:i/>
          <w:u w:val="single"/>
        </w:rPr>
        <w:t>.</w:t>
      </w:r>
      <w:r w:rsidRPr="00FC21AD">
        <w:t xml:space="preserve"> </w:t>
      </w:r>
    </w:p>
    <w:p w14:paraId="503B0061" w14:textId="77777777" w:rsidR="00FC21AD" w:rsidRPr="005E0307" w:rsidRDefault="00FC21AD" w:rsidP="00FC21AD">
      <w:pPr>
        <w:spacing w:line="264" w:lineRule="auto"/>
        <w:jc w:val="both"/>
        <w:rPr>
          <w:b/>
          <w:sz w:val="16"/>
          <w:szCs w:val="16"/>
          <w:lang w:val="en-US"/>
        </w:rPr>
      </w:pPr>
      <w:r w:rsidRPr="00FC21AD">
        <w:t xml:space="preserve">в). </w:t>
      </w:r>
      <w:r w:rsidRPr="005E0307">
        <w:rPr>
          <w:b/>
        </w:rPr>
        <w:t>доказателство за упражняване на професионална дейност</w:t>
      </w:r>
      <w:r w:rsidRPr="005E0307">
        <w:t>, съгласно т. 1 от посочения по-долу критерий за подбор, включващ изискване за регистрация.</w:t>
      </w:r>
      <w:r w:rsidRPr="005E0307">
        <w:rPr>
          <w:b/>
          <w:sz w:val="16"/>
          <w:szCs w:val="16"/>
        </w:rPr>
        <w:t xml:space="preserve"> </w:t>
      </w:r>
    </w:p>
    <w:p w14:paraId="028A688D" w14:textId="77777777" w:rsidR="00B03D54" w:rsidRPr="00B03D54" w:rsidRDefault="00FC21AD" w:rsidP="00B03D54">
      <w:pPr>
        <w:pStyle w:val="a8"/>
        <w:numPr>
          <w:ilvl w:val="1"/>
          <w:numId w:val="2"/>
        </w:numPr>
        <w:spacing w:before="60" w:after="60"/>
        <w:ind w:left="0" w:firstLine="0"/>
        <w:jc w:val="both"/>
      </w:pPr>
      <w:r w:rsidRPr="00FC21AD">
        <w:rPr>
          <w:b/>
        </w:rPr>
        <w:t xml:space="preserve">Пълномощно на лицето, подписващо офертата (оригинал) </w:t>
      </w:r>
      <w:r w:rsidRPr="00FC21AD">
        <w:t xml:space="preserve">–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w:t>
      </w:r>
      <w:proofErr w:type="spellStart"/>
      <w:r w:rsidRPr="00FC21AD">
        <w:t>упълномощител</w:t>
      </w:r>
      <w:proofErr w:type="spellEnd"/>
      <w:r w:rsidRPr="00FC21AD">
        <w:t>), както и изрично волеизявление, че упълномощеното лице има право да подпише офертата и да представлява участника в процедурата.</w:t>
      </w:r>
      <w:r w:rsidR="00B03D54">
        <w:t xml:space="preserve"> </w:t>
      </w:r>
      <w:bookmarkStart w:id="13" w:name="_Ref1360782491"/>
      <w:r w:rsidR="00B03D54" w:rsidRPr="00B03D54">
        <w:t xml:space="preserve">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w:t>
      </w:r>
      <w:bookmarkEnd w:id="13"/>
    </w:p>
    <w:p w14:paraId="12D99E80" w14:textId="77777777" w:rsidR="00FC21AD" w:rsidRPr="00FC21AD" w:rsidRDefault="00FC21AD" w:rsidP="00FC21AD">
      <w:pPr>
        <w:numPr>
          <w:ilvl w:val="1"/>
          <w:numId w:val="2"/>
        </w:numPr>
        <w:spacing w:before="60" w:after="60"/>
        <w:ind w:left="0" w:firstLine="0"/>
        <w:contextualSpacing/>
        <w:jc w:val="both"/>
      </w:pPr>
      <w:r w:rsidRPr="00FC21AD">
        <w:rPr>
          <w:b/>
        </w:rPr>
        <w:t xml:space="preserve">Декларация за приемане </w:t>
      </w:r>
      <w:r w:rsidRPr="00FC21AD">
        <w:rPr>
          <w:b/>
          <w:color w:val="000000"/>
          <w:shd w:val="clear" w:color="auto" w:fill="FFFFFF"/>
        </w:rPr>
        <w:t>на условията в проекта на договора</w:t>
      </w:r>
      <w:r w:rsidRPr="00FC21AD">
        <w:t xml:space="preserve">, изготвена в съответствие с образеца от настоящата документация, подписана от участника </w:t>
      </w:r>
      <w:r w:rsidRPr="00FC21AD">
        <w:rPr>
          <w:b/>
        </w:rPr>
        <w:t xml:space="preserve">(Приложение № 5) </w:t>
      </w:r>
      <w:r w:rsidRPr="00FC21AD">
        <w:t>в оригинал.</w:t>
      </w:r>
    </w:p>
    <w:p w14:paraId="41A24D99" w14:textId="77777777" w:rsidR="00FC21AD" w:rsidRPr="00FC21AD" w:rsidRDefault="00FC21AD" w:rsidP="00FC21AD">
      <w:pPr>
        <w:numPr>
          <w:ilvl w:val="1"/>
          <w:numId w:val="2"/>
        </w:numPr>
        <w:spacing w:before="60" w:after="60"/>
        <w:ind w:left="0" w:firstLine="0"/>
        <w:contextualSpacing/>
        <w:jc w:val="both"/>
      </w:pPr>
      <w:r w:rsidRPr="005E0307">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5E0307">
        <w:t xml:space="preserve">– (по образец </w:t>
      </w:r>
      <w:r w:rsidRPr="005E0307">
        <w:rPr>
          <w:b/>
        </w:rPr>
        <w:t>Приложение № 7</w:t>
      </w:r>
      <w:r w:rsidRPr="005E0307">
        <w:t>).</w:t>
      </w:r>
      <w:r w:rsidRPr="00FC21AD">
        <w:t xml:space="preserve">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0A87C0CD" w14:textId="77777777" w:rsidR="00FC21AD" w:rsidRPr="00FC21AD" w:rsidRDefault="00FC21AD" w:rsidP="00FC21AD">
      <w:pPr>
        <w:numPr>
          <w:ilvl w:val="1"/>
          <w:numId w:val="2"/>
        </w:numPr>
        <w:spacing w:before="60" w:after="60"/>
        <w:ind w:left="0" w:firstLine="0"/>
        <w:contextualSpacing/>
        <w:jc w:val="both"/>
      </w:pPr>
      <w:r w:rsidRPr="005E0307">
        <w:rPr>
          <w:b/>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(по образец Приложение № 8)</w:t>
      </w:r>
      <w:r w:rsidRPr="005E0307">
        <w:t>.</w:t>
      </w:r>
      <w:r w:rsidRPr="00FC21AD">
        <w:t xml:space="preserve">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14FC2043" w14:textId="77777777" w:rsidR="00FC21AD" w:rsidRPr="00FC21AD" w:rsidRDefault="00FC21AD" w:rsidP="00FC21AD">
      <w:pPr>
        <w:numPr>
          <w:ilvl w:val="1"/>
          <w:numId w:val="2"/>
        </w:numPr>
        <w:spacing w:before="60" w:after="60"/>
        <w:ind w:left="0" w:firstLine="0"/>
        <w:contextualSpacing/>
        <w:jc w:val="both"/>
      </w:pPr>
      <w:bookmarkStart w:id="14" w:name="_Ref137797436"/>
      <w:r w:rsidRPr="00B55FD5">
        <w:rPr>
          <w:b/>
        </w:rPr>
        <w:lastRenderedPageBreak/>
        <w:t>Декларация за участие на подизпълнители</w:t>
      </w:r>
      <w:r w:rsidRPr="00FC21AD">
        <w:t xml:space="preserve">, </w:t>
      </w:r>
      <w:r w:rsidRPr="00D81ED0">
        <w:rPr>
          <w:b/>
          <w:u w:val="single"/>
        </w:rPr>
        <w:t>ако се предвиждат такива</w:t>
      </w:r>
      <w:r w:rsidRPr="00B55FD5">
        <w:rPr>
          <w:b/>
        </w:rPr>
        <w:t xml:space="preserve"> </w:t>
      </w:r>
      <w:r w:rsidRPr="00FC21AD">
        <w:t>(</w:t>
      </w:r>
      <w:r w:rsidRPr="00B55FD5">
        <w:rPr>
          <w:b/>
        </w:rPr>
        <w:t>оригинал</w:t>
      </w:r>
      <w:r w:rsidRPr="00FC21AD">
        <w:t>)</w:t>
      </w:r>
      <w:r w:rsidRPr="00B55FD5">
        <w:rPr>
          <w:b/>
        </w:rPr>
        <w:t>.</w:t>
      </w:r>
      <w:bookmarkEnd w:id="14"/>
      <w:r w:rsidRPr="00B55FD5">
        <w:rPr>
          <w:b/>
        </w:rPr>
        <w:t xml:space="preserve"> </w:t>
      </w:r>
      <w:r w:rsidRPr="00FC21AD">
        <w:t>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w:t>
      </w:r>
      <w:r w:rsidR="0031472B">
        <w:t xml:space="preserve"> съответната обособена позиция от</w:t>
      </w:r>
      <w:r w:rsidR="00B55FD5">
        <w:t xml:space="preserve"> </w:t>
      </w:r>
      <w:r w:rsidRPr="00FC21AD">
        <w:t xml:space="preserve">обществената поръчка, и предвидените подизпълнители </w:t>
      </w:r>
      <w:r w:rsidRPr="00B55FD5">
        <w:rPr>
          <w:b/>
        </w:rPr>
        <w:t>(Приложение № 9).</w:t>
      </w:r>
      <w:r w:rsidRPr="00FC21AD">
        <w:t xml:space="preserve"> </w:t>
      </w:r>
    </w:p>
    <w:p w14:paraId="276E6F20" w14:textId="77777777" w:rsidR="00FC21AD" w:rsidRPr="00FC21AD" w:rsidRDefault="00FC21AD" w:rsidP="00FC21AD">
      <w:pPr>
        <w:numPr>
          <w:ilvl w:val="1"/>
          <w:numId w:val="2"/>
        </w:numPr>
        <w:spacing w:before="60" w:after="60"/>
        <w:ind w:left="0" w:firstLine="0"/>
        <w:contextualSpacing/>
        <w:jc w:val="both"/>
      </w:pPr>
      <w:r w:rsidRPr="00FC21AD">
        <w:rPr>
          <w:b/>
        </w:rPr>
        <w:t>Декларация за съгласие за участие като подизпълнител в оригинал</w:t>
      </w:r>
      <w:r w:rsidRPr="00FC21AD">
        <w:t xml:space="preserve"> – представляващият и управляващ подизпълнителя попълва и подписва декларация по образеца, приложен към настоящата документация  </w:t>
      </w:r>
      <w:r w:rsidRPr="00FC21AD">
        <w:rPr>
          <w:b/>
        </w:rPr>
        <w:t>(Приложение № 10)</w:t>
      </w:r>
      <w:r w:rsidRPr="00FC21AD">
        <w:rPr>
          <w:bCs/>
          <w:iCs/>
        </w:rPr>
        <w:t xml:space="preserve"> с приложение декларация според чл. 47, ал. 8 ЗОП</w:t>
      </w:r>
      <w:r w:rsidRPr="00FC21AD">
        <w:rPr>
          <w:b/>
        </w:rPr>
        <w:t>.</w:t>
      </w:r>
    </w:p>
    <w:p w14:paraId="52A9EEB9" w14:textId="77777777" w:rsidR="00FC21AD" w:rsidRPr="00FC21AD" w:rsidRDefault="00FC21AD" w:rsidP="00FC21AD">
      <w:pPr>
        <w:spacing w:before="60" w:after="60"/>
        <w:jc w:val="both"/>
        <w:rPr>
          <w:b/>
        </w:rPr>
      </w:pPr>
    </w:p>
    <w:p w14:paraId="5C380FB7" w14:textId="77777777" w:rsidR="00FC21AD" w:rsidRPr="00FE11C2" w:rsidRDefault="00FC21AD" w:rsidP="00BA2490">
      <w:pPr>
        <w:spacing w:before="60" w:after="60"/>
        <w:ind w:firstLine="708"/>
        <w:jc w:val="both"/>
        <w:rPr>
          <w:b/>
        </w:rPr>
      </w:pPr>
      <w:r w:rsidRPr="00FE11C2">
        <w:rPr>
          <w:b/>
        </w:rPr>
        <w:t>Критерии за подбор</w:t>
      </w:r>
    </w:p>
    <w:p w14:paraId="6DBFB785" w14:textId="77777777" w:rsidR="006A237D" w:rsidRPr="00FE11C2" w:rsidRDefault="00CE6248" w:rsidP="006A237D">
      <w:pPr>
        <w:spacing w:before="60" w:after="60"/>
        <w:jc w:val="both"/>
        <w:rPr>
          <w:b/>
        </w:rPr>
      </w:pPr>
      <w:r w:rsidRPr="00FE11C2">
        <w:rPr>
          <w:b/>
        </w:rPr>
        <w:t>- Критерии</w:t>
      </w:r>
      <w:r w:rsidR="006A237D" w:rsidRPr="00FE11C2">
        <w:rPr>
          <w:b/>
        </w:rPr>
        <w:t xml:space="preserve"> за подбор, включващ изискване за регистрация както и документите, с които се доказва критерият:</w:t>
      </w:r>
    </w:p>
    <w:p w14:paraId="6EF05390" w14:textId="77777777" w:rsidR="005F500F" w:rsidRPr="00FE11C2" w:rsidRDefault="005F500F" w:rsidP="00AE46DD">
      <w:pPr>
        <w:autoSpaceDE w:val="0"/>
        <w:autoSpaceDN w:val="0"/>
        <w:adjustRightInd w:val="0"/>
        <w:spacing w:after="120"/>
        <w:jc w:val="both"/>
      </w:pPr>
      <w:r w:rsidRPr="00FE11C2">
        <w:t>Обследването на строежите се извършва от консултант или от проектанти от различни специалности с пълна проектантска правоспособност.</w:t>
      </w:r>
    </w:p>
    <w:p w14:paraId="14C2AB09" w14:textId="53653CA3" w:rsidR="002C1FB1" w:rsidRPr="00FE11C2" w:rsidRDefault="006A237D" w:rsidP="00AE46DD">
      <w:pPr>
        <w:autoSpaceDE w:val="0"/>
        <w:autoSpaceDN w:val="0"/>
        <w:adjustRightInd w:val="0"/>
        <w:spacing w:after="120"/>
        <w:jc w:val="both"/>
      </w:pPr>
      <w:r w:rsidRPr="00FE11C2">
        <w:t>1).</w:t>
      </w:r>
      <w:r w:rsidR="009A32D3" w:rsidRPr="00FE11C2">
        <w:t xml:space="preserve"> </w:t>
      </w:r>
      <w:r w:rsidR="00AE46DD" w:rsidRPr="00FE11C2">
        <w:t>При извършване на обследване на строежите (за установяване на техническите характеристики, свързани с изискванията по чл. 169 а</w:t>
      </w:r>
      <w:r w:rsidR="009E645E">
        <w:t xml:space="preserve">л. 1, т. (1 - 5) </w:t>
      </w:r>
      <w:r w:rsidR="00193A4D" w:rsidRPr="00FE11C2">
        <w:t>от ЗУТ и</w:t>
      </w:r>
      <w:r w:rsidR="00AE46DD" w:rsidRPr="00FE11C2">
        <w:t xml:space="preserve"> изготвяне на технически паспорт)</w:t>
      </w:r>
      <w:r w:rsidR="002C1FB1" w:rsidRPr="00FE11C2">
        <w:t>:</w:t>
      </w:r>
      <w:r w:rsidR="00AE46DD" w:rsidRPr="00FE11C2">
        <w:t xml:space="preserve"> </w:t>
      </w:r>
    </w:p>
    <w:p w14:paraId="0B282528" w14:textId="77777777" w:rsidR="00AE46DD" w:rsidRPr="002E2F65" w:rsidRDefault="002C1FB1" w:rsidP="00AE46DD">
      <w:pPr>
        <w:autoSpaceDE w:val="0"/>
        <w:autoSpaceDN w:val="0"/>
        <w:adjustRightInd w:val="0"/>
        <w:spacing w:after="120"/>
        <w:jc w:val="both"/>
      </w:pPr>
      <w:r w:rsidRPr="00FE11C2">
        <w:t xml:space="preserve">- </w:t>
      </w:r>
      <w:r w:rsidR="00AE46DD" w:rsidRPr="00FE11C2">
        <w:rPr>
          <w:b/>
        </w:rPr>
        <w:t>от участник - консултант</w:t>
      </w:r>
      <w:r w:rsidR="00AE46DD" w:rsidRPr="00FE11C2">
        <w:t xml:space="preserve">, последният трябва да </w:t>
      </w:r>
      <w:r w:rsidR="00AE46DD" w:rsidRPr="00FE11C2">
        <w:rPr>
          <w:lang w:val="en-US"/>
        </w:rPr>
        <w:t xml:space="preserve">e </w:t>
      </w:r>
      <w:r w:rsidR="00AE46DD" w:rsidRPr="00FE11C2">
        <w:t>вписан в регистъра при ДНСК за упражняване на дейностите по чл. 166, ал.</w:t>
      </w:r>
      <w:r w:rsidRPr="00FE11C2">
        <w:t xml:space="preserve"> </w:t>
      </w:r>
      <w:r w:rsidR="00AE46DD" w:rsidRPr="00FE11C2">
        <w:t>1, т. 1 от ЗУТ.</w:t>
      </w:r>
      <w:r w:rsidR="00AE46DD" w:rsidRPr="002E2F65">
        <w:t xml:space="preserve"> </w:t>
      </w:r>
    </w:p>
    <w:p w14:paraId="1E261B71" w14:textId="77777777" w:rsidR="00AE46DD" w:rsidRPr="002E2F65" w:rsidRDefault="00AE46DD" w:rsidP="00193A4D">
      <w:pPr>
        <w:autoSpaceDE w:val="0"/>
        <w:autoSpaceDN w:val="0"/>
        <w:adjustRightInd w:val="0"/>
        <w:spacing w:after="120"/>
        <w:ind w:right="136"/>
        <w:jc w:val="both"/>
        <w:rPr>
          <w:b/>
          <w:u w:val="single"/>
        </w:rPr>
      </w:pPr>
      <w:r w:rsidRPr="002E2F65">
        <w:rPr>
          <w:b/>
          <w:u w:val="single"/>
        </w:rPr>
        <w:t>За доказване на това изискване се представят:</w:t>
      </w:r>
    </w:p>
    <w:p w14:paraId="36F78276" w14:textId="38ED2225" w:rsidR="00AE46DD" w:rsidRPr="002E2F65" w:rsidRDefault="00AE46DD" w:rsidP="00263E45">
      <w:pPr>
        <w:numPr>
          <w:ilvl w:val="0"/>
          <w:numId w:val="9"/>
        </w:numPr>
        <w:spacing w:after="120"/>
        <w:ind w:right="71"/>
        <w:jc w:val="both"/>
      </w:pPr>
      <w:r w:rsidRPr="005429B9">
        <w:rPr>
          <w:b/>
          <w:i/>
        </w:rPr>
        <w:t xml:space="preserve">Удостоверение </w:t>
      </w:r>
      <w:r w:rsidRPr="005429B9">
        <w:rPr>
          <w:bCs/>
        </w:rPr>
        <w:t>за упражняване на дейностите</w:t>
      </w:r>
      <w:r w:rsidRPr="005429B9">
        <w:t xml:space="preserve"> по чл. 166, ал. 1, т. 1  от ЗУТ, придружено със списъка на правоспособните физически лица, представляващ неразделна част от него - </w:t>
      </w:r>
      <w:r w:rsidRPr="005429B9">
        <w:rPr>
          <w:i/>
        </w:rPr>
        <w:t>(заверено копие</w:t>
      </w:r>
      <w:r w:rsidR="00FB4A7B" w:rsidRPr="005429B9">
        <w:t xml:space="preserve">) </w:t>
      </w:r>
      <w:r w:rsidR="00263E45" w:rsidRPr="00263E45">
        <w:t xml:space="preserve">или чрез посочване на Публичния регистър, където съответните документи са достъпни, като в този случай комисията имаща за задача да разгледа, оцени и класира подадените оферти ще извърши служебно проверка за наличието на пълна проектантска правоспособност </w:t>
      </w:r>
      <w:r w:rsidR="00FB4A7B" w:rsidRPr="005429B9">
        <w:t>и задължително списък на физически лица, упражняващи технически контрол по част „Конструктивна“, които отговарят на изискванията по чл. 142, ал. 10 от ЗУТ.</w:t>
      </w:r>
      <w:r w:rsidRPr="005429B9">
        <w:t xml:space="preserve"> </w:t>
      </w:r>
      <w:r w:rsidR="002C1FB1" w:rsidRPr="005429B9">
        <w:t xml:space="preserve">В случай, че срокът на удостоверението/лиценза на участник в процедурата изтича преди срока на съответния договор от поръчката, участникът следва да представи и </w:t>
      </w:r>
      <w:r w:rsidR="002C1FB1" w:rsidRPr="005429B9">
        <w:rPr>
          <w:b/>
          <w:i/>
        </w:rPr>
        <w:t xml:space="preserve">декларация </w:t>
      </w:r>
      <w:r w:rsidR="002C1FB1" w:rsidRPr="005429B9">
        <w:rPr>
          <w:i/>
        </w:rPr>
        <w:t>(свободен текст)</w:t>
      </w:r>
      <w:r w:rsidR="002C1FB1" w:rsidRPr="005429B9">
        <w:t xml:space="preserve"> в която да декларира, че в случай че бъде избран за изпълнител се задължава да поднови удостоверението си или да се снабди с такова в съответствие</w:t>
      </w:r>
      <w:r w:rsidR="002C1FB1" w:rsidRPr="002E2F65">
        <w:t xml:space="preserve"> със сроковете по </w:t>
      </w:r>
      <w:r w:rsidR="005A4046" w:rsidRPr="002E2F65">
        <w:t>договора</w:t>
      </w:r>
      <w:r w:rsidR="002C1FB1" w:rsidRPr="002E2F65">
        <w:t>.</w:t>
      </w:r>
    </w:p>
    <w:p w14:paraId="5054BC7D" w14:textId="77777777" w:rsidR="00AE46DD" w:rsidRPr="002E2F65" w:rsidRDefault="002C1FB1" w:rsidP="00E433AF">
      <w:pPr>
        <w:numPr>
          <w:ilvl w:val="0"/>
          <w:numId w:val="9"/>
        </w:numPr>
        <w:autoSpaceDE w:val="0"/>
        <w:autoSpaceDN w:val="0"/>
        <w:adjustRightInd w:val="0"/>
        <w:spacing w:after="120"/>
        <w:jc w:val="both"/>
      </w:pPr>
      <w:r w:rsidRPr="002E2F65">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AE46DD" w:rsidRPr="002E2F65">
        <w:t>;</w:t>
      </w:r>
    </w:p>
    <w:p w14:paraId="5DCFD629" w14:textId="77777777" w:rsidR="00AE46DD" w:rsidRPr="00FE11C2" w:rsidRDefault="002C1FB1" w:rsidP="00AE46DD">
      <w:pPr>
        <w:autoSpaceDE w:val="0"/>
        <w:autoSpaceDN w:val="0"/>
        <w:adjustRightInd w:val="0"/>
        <w:spacing w:after="120"/>
        <w:jc w:val="both"/>
      </w:pPr>
      <w:r w:rsidRPr="00FE11C2">
        <w:t xml:space="preserve">- </w:t>
      </w:r>
      <w:r w:rsidRPr="00FE11C2">
        <w:rPr>
          <w:b/>
        </w:rPr>
        <w:t>от проектанти от различни специалности</w:t>
      </w:r>
      <w:r w:rsidRPr="00FE11C2">
        <w:t>, последните трябва да притежават пълна проектантска правоспособност</w:t>
      </w:r>
    </w:p>
    <w:p w14:paraId="0957B911" w14:textId="77777777" w:rsidR="00595BE2" w:rsidRPr="00FE11C2" w:rsidRDefault="00595BE2" w:rsidP="00AE46DD">
      <w:pPr>
        <w:autoSpaceDE w:val="0"/>
        <w:autoSpaceDN w:val="0"/>
        <w:adjustRightInd w:val="0"/>
        <w:spacing w:after="120"/>
        <w:jc w:val="both"/>
      </w:pPr>
    </w:p>
    <w:p w14:paraId="0563704F" w14:textId="77777777" w:rsidR="002C1FB1" w:rsidRPr="005429B9" w:rsidRDefault="002C1FB1" w:rsidP="00193A4D">
      <w:pPr>
        <w:autoSpaceDE w:val="0"/>
        <w:autoSpaceDN w:val="0"/>
        <w:adjustRightInd w:val="0"/>
        <w:spacing w:after="120"/>
        <w:ind w:right="136"/>
        <w:jc w:val="both"/>
        <w:rPr>
          <w:b/>
          <w:u w:val="single"/>
        </w:rPr>
      </w:pPr>
      <w:r w:rsidRPr="005429B9">
        <w:rPr>
          <w:b/>
          <w:u w:val="single"/>
        </w:rPr>
        <w:t>За доказване на това изискване се представят:</w:t>
      </w:r>
    </w:p>
    <w:p w14:paraId="52D843D7" w14:textId="1018D3E4" w:rsidR="002C1FB1" w:rsidRPr="005429B9" w:rsidRDefault="002C1FB1" w:rsidP="00263E45">
      <w:pPr>
        <w:numPr>
          <w:ilvl w:val="0"/>
          <w:numId w:val="9"/>
        </w:numPr>
        <w:spacing w:after="120"/>
        <w:ind w:right="71"/>
        <w:jc w:val="both"/>
      </w:pPr>
      <w:r w:rsidRPr="005429B9">
        <w:rPr>
          <w:b/>
          <w:i/>
        </w:rPr>
        <w:lastRenderedPageBreak/>
        <w:t xml:space="preserve">Удостоверение </w:t>
      </w:r>
      <w:r w:rsidRPr="005429B9">
        <w:rPr>
          <w:bCs/>
        </w:rPr>
        <w:t>за наличието на пълна проектантска правоспособност</w:t>
      </w:r>
      <w:r w:rsidR="00FB4A7B" w:rsidRPr="005429B9">
        <w:rPr>
          <w:bCs/>
        </w:rPr>
        <w:t xml:space="preserve"> за всеки проектант, валидно към 2015 г.</w:t>
      </w:r>
      <w:r w:rsidRPr="005429B9">
        <w:t xml:space="preserve"> - </w:t>
      </w:r>
      <w:r w:rsidRPr="005429B9">
        <w:rPr>
          <w:i/>
        </w:rPr>
        <w:t>(заверено копие</w:t>
      </w:r>
      <w:r w:rsidRPr="005429B9">
        <w:t>)</w:t>
      </w:r>
      <w:r w:rsidR="00FB4A7B" w:rsidRPr="005429B9">
        <w:t xml:space="preserve"> </w:t>
      </w:r>
      <w:r w:rsidR="00263E45" w:rsidRPr="00263E45">
        <w:t xml:space="preserve">или чрез посочване на Публичния регистър, където съответните документи са достъпни, като в този случай комисията имаща за задача да разгледа, оцени и класира подадените оферти ще извърши служебно проверка за наличието на пълна проектантска правоспособност </w:t>
      </w:r>
      <w:r w:rsidR="00FB4A7B" w:rsidRPr="005429B9">
        <w:t>и задължително списък на физически лица, упражняващи технически контрол по част "Конструктивна", които отговарят на изискванията на чл. 142, ал. 10 от ЗУТ</w:t>
      </w:r>
      <w:r w:rsidRPr="005429B9">
        <w:t xml:space="preserve">. </w:t>
      </w:r>
    </w:p>
    <w:p w14:paraId="4DAF7156" w14:textId="77777777" w:rsidR="002C1FB1" w:rsidRPr="002E2F65" w:rsidRDefault="002C1FB1" w:rsidP="00E433AF">
      <w:pPr>
        <w:numPr>
          <w:ilvl w:val="0"/>
          <w:numId w:val="9"/>
        </w:numPr>
        <w:autoSpaceDE w:val="0"/>
        <w:autoSpaceDN w:val="0"/>
        <w:adjustRightInd w:val="0"/>
        <w:spacing w:after="120"/>
        <w:jc w:val="both"/>
      </w:pPr>
      <w:r w:rsidRPr="005429B9">
        <w:t>За чуждестранните лица се изисква да докажат регистрацията си</w:t>
      </w:r>
      <w:r w:rsidRPr="002E2F65">
        <w:t xml:space="preserve">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p>
    <w:p w14:paraId="5E9BCF1A" w14:textId="24312E73" w:rsidR="00AE46DD" w:rsidRPr="002E2F65" w:rsidRDefault="00577E5C" w:rsidP="00AE46DD">
      <w:pPr>
        <w:autoSpaceDE w:val="0"/>
        <w:autoSpaceDN w:val="0"/>
        <w:adjustRightInd w:val="0"/>
        <w:spacing w:after="120"/>
        <w:jc w:val="both"/>
      </w:pPr>
      <w:r w:rsidRPr="002E2F65">
        <w:t>2).</w:t>
      </w:r>
      <w:r w:rsidR="00AE46DD" w:rsidRPr="002E2F65">
        <w:t xml:space="preserve"> </w:t>
      </w:r>
      <w:r w:rsidR="00AE46DD" w:rsidRPr="00FE11C2">
        <w:t xml:space="preserve">За извършването на обследване за енергийна ефективност участниците в процедурата следва да имат регистрация в регистъра по чл. </w:t>
      </w:r>
      <w:r w:rsidR="003E4CC3">
        <w:rPr>
          <w:lang w:val="en-US"/>
        </w:rPr>
        <w:t>44</w:t>
      </w:r>
      <w:r w:rsidR="00AE46DD" w:rsidRPr="00FE11C2">
        <w:t>, а</w:t>
      </w:r>
      <w:r w:rsidR="00593D87">
        <w:t>л. 1 от ЗЕЕ</w:t>
      </w:r>
      <w:r w:rsidR="00AE46DD" w:rsidRPr="00FE11C2">
        <w:t>.</w:t>
      </w:r>
      <w:r w:rsidR="00AE46DD" w:rsidRPr="002E2F65">
        <w:t xml:space="preserve"> </w:t>
      </w:r>
    </w:p>
    <w:p w14:paraId="1A64F0A3" w14:textId="77777777" w:rsidR="00AE46DD" w:rsidRPr="002E2F65" w:rsidRDefault="00AE46DD" w:rsidP="00AE46DD">
      <w:pPr>
        <w:autoSpaceDE w:val="0"/>
        <w:autoSpaceDN w:val="0"/>
        <w:adjustRightInd w:val="0"/>
        <w:spacing w:after="120"/>
        <w:ind w:right="136"/>
        <w:jc w:val="both"/>
        <w:rPr>
          <w:b/>
          <w:u w:val="single"/>
        </w:rPr>
      </w:pPr>
      <w:r w:rsidRPr="002E2F65">
        <w:rPr>
          <w:b/>
          <w:u w:val="single"/>
        </w:rPr>
        <w:t>За доказване на това изискване се представят:</w:t>
      </w:r>
    </w:p>
    <w:p w14:paraId="2D706F0A" w14:textId="3887B917" w:rsidR="00AE46DD" w:rsidRPr="002E2F65" w:rsidRDefault="00AE46DD" w:rsidP="00E433AF">
      <w:pPr>
        <w:numPr>
          <w:ilvl w:val="0"/>
          <w:numId w:val="9"/>
        </w:numPr>
        <w:spacing w:after="120"/>
        <w:ind w:right="71"/>
        <w:jc w:val="both"/>
      </w:pPr>
      <w:r w:rsidRPr="002E2F65">
        <w:rPr>
          <w:b/>
          <w:i/>
        </w:rPr>
        <w:t xml:space="preserve">Удостоверение </w:t>
      </w:r>
      <w:r w:rsidRPr="002E2F65">
        <w:t xml:space="preserve">за вписване в регистъра - </w:t>
      </w:r>
      <w:r w:rsidRPr="002E2F65">
        <w:rPr>
          <w:i/>
        </w:rPr>
        <w:t>(заверено копие</w:t>
      </w:r>
      <w:r w:rsidRPr="002E2F65">
        <w:t xml:space="preserve">) или участниците могат писмено да декларират вписването си в регистъра, като в този случай комисията имаща за задача да разгледа, оцени и класира подадените оферти ще извърши служебно проверка за наличието на вписване в регистъра </w:t>
      </w:r>
      <w:r w:rsidR="00593D87" w:rsidRPr="00593D87">
        <w:t xml:space="preserve">по чл. </w:t>
      </w:r>
      <w:r w:rsidR="00593D87" w:rsidRPr="00593D87">
        <w:rPr>
          <w:lang w:val="en-US"/>
        </w:rPr>
        <w:t>44</w:t>
      </w:r>
      <w:r w:rsidR="00593D87" w:rsidRPr="00593D87">
        <w:t xml:space="preserve">, ал. 1 </w:t>
      </w:r>
      <w:r w:rsidRPr="002E2F65">
        <w:t xml:space="preserve">от ЗЕЕ. </w:t>
      </w:r>
    </w:p>
    <w:p w14:paraId="4D609398" w14:textId="77777777" w:rsidR="00EC67FE" w:rsidRPr="002E2F65" w:rsidRDefault="00AE46DD" w:rsidP="00E433AF">
      <w:pPr>
        <w:numPr>
          <w:ilvl w:val="0"/>
          <w:numId w:val="9"/>
        </w:numPr>
        <w:spacing w:after="120"/>
        <w:ind w:right="71"/>
        <w:jc w:val="both"/>
      </w:pPr>
      <w:r w:rsidRPr="002E2F65">
        <w:t xml:space="preserve">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 </w:t>
      </w:r>
    </w:p>
    <w:p w14:paraId="0D0B1A92" w14:textId="77777777" w:rsidR="006A237D" w:rsidRPr="00FE11C2" w:rsidRDefault="006A237D" w:rsidP="006A237D">
      <w:pPr>
        <w:spacing w:before="60" w:after="60"/>
        <w:jc w:val="both"/>
        <w:rPr>
          <w:b/>
        </w:rPr>
      </w:pPr>
      <w:r w:rsidRPr="00FE11C2">
        <w:rPr>
          <w:b/>
        </w:rPr>
        <w:t>- Критерии за подбор, включващи минимални изисквания за техническите му възможности и квалификация, както и документите, с които те се доказват:</w:t>
      </w:r>
    </w:p>
    <w:p w14:paraId="31409FD9" w14:textId="3503885F" w:rsidR="00626682" w:rsidRPr="002E2F65" w:rsidRDefault="006A237D" w:rsidP="00626682">
      <w:pPr>
        <w:spacing w:before="60" w:after="60"/>
        <w:jc w:val="both"/>
        <w:rPr>
          <w:b/>
          <w:i/>
        </w:rPr>
      </w:pPr>
      <w:r w:rsidRPr="00FE11C2">
        <w:t xml:space="preserve">1). </w:t>
      </w:r>
      <w:r w:rsidR="00CD2ED2" w:rsidRPr="00CD2ED2">
        <w:rPr>
          <w:b/>
          <w:i/>
        </w:rPr>
        <w:t>Участникът да е изпълнил  през последните 3 (три) години, считано от датата на подаване на офертата поне услуга, еднаква или сходна с предмета на поръчката. Под „еднаква или сходна“  се разбира услуга за извършване на обследване за установяване на техническите характеристики, свързани с изискванията</w:t>
      </w:r>
      <w:r w:rsidR="009E645E">
        <w:rPr>
          <w:b/>
          <w:i/>
        </w:rPr>
        <w:t xml:space="preserve"> по чл. 169 ал. 1, т. (1 - 5) </w:t>
      </w:r>
      <w:r w:rsidR="00CD2ED2" w:rsidRPr="00CD2ED2">
        <w:rPr>
          <w:b/>
          <w:i/>
        </w:rPr>
        <w:t xml:space="preserve">от ЗУТ, изготвяне на технически паспорт и обследване за енергийна ефективност. Горното изискване може да се покрие независимо от това дали услугите са изпълнявани заедно или отделно, по силата </w:t>
      </w:r>
      <w:r w:rsidR="00CD2ED2">
        <w:rPr>
          <w:b/>
          <w:i/>
        </w:rPr>
        <w:t>на един или няколко договора."</w:t>
      </w:r>
      <w:r w:rsidR="00626682" w:rsidRPr="002E2F65">
        <w:rPr>
          <w:i/>
        </w:rPr>
        <w:t xml:space="preserve"> </w:t>
      </w:r>
    </w:p>
    <w:p w14:paraId="17410D4B" w14:textId="77777777" w:rsidR="006A237D" w:rsidRPr="002E2F65" w:rsidRDefault="006A237D" w:rsidP="006A237D">
      <w:pPr>
        <w:jc w:val="both"/>
        <w:rPr>
          <w:b/>
          <w:u w:val="single"/>
        </w:rPr>
      </w:pPr>
      <w:r w:rsidRPr="002E2F65">
        <w:rPr>
          <w:b/>
          <w:u w:val="single"/>
        </w:rPr>
        <w:t>За доказване на това изискване се представят:</w:t>
      </w:r>
    </w:p>
    <w:p w14:paraId="35A7B855" w14:textId="77777777" w:rsidR="006A237D" w:rsidRPr="002E2F65" w:rsidRDefault="00626682" w:rsidP="006A237D">
      <w:pPr>
        <w:spacing w:before="60" w:after="60"/>
        <w:contextualSpacing/>
        <w:jc w:val="both"/>
        <w:rPr>
          <w:bCs/>
          <w:iCs/>
        </w:rPr>
      </w:pPr>
      <w:r w:rsidRPr="00C54D81">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 заедно с доказателство за извършената услуга.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14:paraId="7E5776A8" w14:textId="77777777" w:rsidR="006A237D" w:rsidRPr="002E2F65" w:rsidRDefault="006A237D" w:rsidP="006A237D">
      <w:pPr>
        <w:spacing w:before="60" w:after="60"/>
        <w:jc w:val="both"/>
        <w:rPr>
          <w:b/>
        </w:rPr>
      </w:pPr>
    </w:p>
    <w:p w14:paraId="7C700CCE" w14:textId="77777777" w:rsidR="006A237D" w:rsidRPr="002E2F65" w:rsidRDefault="006A237D" w:rsidP="006A237D">
      <w:pPr>
        <w:spacing w:before="60" w:after="60"/>
        <w:jc w:val="both"/>
      </w:pPr>
      <w:r w:rsidRPr="002E2F65">
        <w:t xml:space="preserve">2). Изисквания към екипа за изпълнение на поръчката: </w:t>
      </w:r>
    </w:p>
    <w:p w14:paraId="71A82BC0" w14:textId="4494DC0B" w:rsidR="00EC67FE" w:rsidRPr="002E2F65" w:rsidRDefault="00EC67FE" w:rsidP="00EC67FE">
      <w:pPr>
        <w:pStyle w:val="Style16"/>
        <w:widowControl/>
        <w:spacing w:before="58"/>
        <w:ind w:firstLine="0"/>
        <w:jc w:val="both"/>
        <w:rPr>
          <w:rStyle w:val="FontStyle57"/>
          <w:sz w:val="24"/>
          <w:szCs w:val="24"/>
        </w:rPr>
      </w:pPr>
      <w:r w:rsidRPr="002E2F65">
        <w:rPr>
          <w:rStyle w:val="FontStyle57"/>
          <w:sz w:val="24"/>
          <w:szCs w:val="24"/>
        </w:rPr>
        <w:t>относно Дейност 1 - Изготвяне на обследвания за установяване на техническите характеристики, свързани с изискванията по чл. 16</w:t>
      </w:r>
      <w:r w:rsidR="009E645E">
        <w:rPr>
          <w:rStyle w:val="FontStyle57"/>
          <w:sz w:val="24"/>
          <w:szCs w:val="24"/>
        </w:rPr>
        <w:t xml:space="preserve">9, ал. 1 (т. 1 - 5) </w:t>
      </w:r>
      <w:r w:rsidRPr="002E2F65">
        <w:rPr>
          <w:rStyle w:val="FontStyle57"/>
          <w:sz w:val="24"/>
          <w:szCs w:val="24"/>
        </w:rPr>
        <w:t>от ЗУТ и на технически паспорт:</w:t>
      </w:r>
    </w:p>
    <w:p w14:paraId="5BA35AC3" w14:textId="5D72F325" w:rsidR="00EC67FE" w:rsidRPr="00C54D81" w:rsidRDefault="00EC67FE" w:rsidP="00EC67FE">
      <w:pPr>
        <w:pStyle w:val="Style46"/>
        <w:widowControl/>
        <w:spacing w:before="110" w:line="274" w:lineRule="exact"/>
        <w:rPr>
          <w:rStyle w:val="FontStyle56"/>
          <w:sz w:val="24"/>
          <w:szCs w:val="24"/>
        </w:rPr>
      </w:pPr>
      <w:r w:rsidRPr="00C54D81">
        <w:rPr>
          <w:rStyle w:val="FontStyle56"/>
          <w:sz w:val="24"/>
          <w:szCs w:val="24"/>
        </w:rPr>
        <w:lastRenderedPageBreak/>
        <w:t xml:space="preserve">Обследването на строежите се извършва от лицата определени в чл. 176в от ЗУТ, а именно </w:t>
      </w:r>
      <w:r w:rsidRPr="00C54D81">
        <w:rPr>
          <w:rStyle w:val="FontStyle56"/>
          <w:b/>
          <w:sz w:val="24"/>
          <w:szCs w:val="24"/>
        </w:rPr>
        <w:t>Консултант</w:t>
      </w:r>
      <w:r w:rsidRPr="00C54D81">
        <w:rPr>
          <w:rStyle w:val="FontStyle56"/>
          <w:sz w:val="24"/>
          <w:szCs w:val="24"/>
        </w:rPr>
        <w:t>, получил удостоверение п</w:t>
      </w:r>
      <w:r w:rsidR="009E645E">
        <w:rPr>
          <w:rStyle w:val="FontStyle56"/>
          <w:sz w:val="24"/>
          <w:szCs w:val="24"/>
        </w:rPr>
        <w:t xml:space="preserve">о реда на наредбата по чл. 166 от </w:t>
      </w:r>
      <w:r w:rsidRPr="00C54D81">
        <w:rPr>
          <w:rStyle w:val="FontStyle56"/>
          <w:sz w:val="24"/>
          <w:szCs w:val="24"/>
        </w:rPr>
        <w:t xml:space="preserve">ЗУТ, или </w:t>
      </w:r>
      <w:r w:rsidRPr="00C54D81">
        <w:rPr>
          <w:rStyle w:val="FontStyle56"/>
          <w:b/>
          <w:sz w:val="24"/>
          <w:szCs w:val="24"/>
        </w:rPr>
        <w:t>от проектанти от различни специалности с пълна проектантска правоспособност</w:t>
      </w:r>
      <w:r w:rsidRPr="00C54D81">
        <w:rPr>
          <w:rStyle w:val="FontStyle56"/>
          <w:sz w:val="24"/>
          <w:szCs w:val="24"/>
        </w:rPr>
        <w:t>.</w:t>
      </w:r>
    </w:p>
    <w:p w14:paraId="24DDC7FA" w14:textId="77777777" w:rsidR="00EC67FE" w:rsidRPr="002E2F65" w:rsidRDefault="00EC67FE" w:rsidP="003F092F">
      <w:pPr>
        <w:pStyle w:val="Style48"/>
        <w:widowControl/>
        <w:spacing w:line="274" w:lineRule="exact"/>
        <w:ind w:firstLine="0"/>
        <w:rPr>
          <w:rStyle w:val="FontStyle56"/>
          <w:sz w:val="24"/>
          <w:szCs w:val="24"/>
        </w:rPr>
      </w:pPr>
      <w:r w:rsidRPr="00C54D81">
        <w:rPr>
          <w:rStyle w:val="FontStyle56"/>
          <w:sz w:val="24"/>
          <w:szCs w:val="24"/>
        </w:rPr>
        <w:t>Когато обследването се извършва от Консултант, в състава му се включват физически лица, упражняващи технически контрол по част "Конструктивна", които отговарят на изискванията на чл. 142, ал. 10 ЗУТ.</w:t>
      </w:r>
    </w:p>
    <w:p w14:paraId="6B4D9331" w14:textId="77777777" w:rsidR="00EC67FE" w:rsidRPr="002E2F65" w:rsidRDefault="00EC67FE" w:rsidP="003F092F">
      <w:pPr>
        <w:pStyle w:val="Style48"/>
        <w:widowControl/>
        <w:spacing w:line="274" w:lineRule="exact"/>
        <w:ind w:firstLine="0"/>
        <w:rPr>
          <w:rStyle w:val="FontStyle56"/>
          <w:sz w:val="24"/>
          <w:szCs w:val="24"/>
        </w:rPr>
      </w:pPr>
      <w:r w:rsidRPr="002E2F65">
        <w:rPr>
          <w:rStyle w:val="FontStyle56"/>
          <w:sz w:val="24"/>
          <w:szCs w:val="24"/>
        </w:rPr>
        <w:t xml:space="preserve">Когато обследването се извършва от проектанти, в състава им се включват физически лица, упражняващи технически контрол по част "Конструктивна", които отговарят на изискванията на чл. 142, ал. 10 ЗУТ, </w:t>
      </w:r>
      <w:r w:rsidRPr="00C54D81">
        <w:rPr>
          <w:rStyle w:val="FontStyle56"/>
          <w:sz w:val="24"/>
          <w:szCs w:val="24"/>
        </w:rPr>
        <w:t>както и проектанти от различни специалности с пълна проектантска правоспособност, за оценка на останалите характеристики на строежите по чл. 169, ал. 1 - 3 ЗУТ.</w:t>
      </w:r>
    </w:p>
    <w:p w14:paraId="1A14A2AF" w14:textId="77777777" w:rsidR="00EC67FE" w:rsidRPr="002E2F65" w:rsidRDefault="003F092F" w:rsidP="003F092F">
      <w:pPr>
        <w:pStyle w:val="Style48"/>
        <w:widowControl/>
        <w:spacing w:line="274" w:lineRule="exact"/>
        <w:ind w:firstLine="0"/>
        <w:rPr>
          <w:rStyle w:val="FontStyle57"/>
          <w:sz w:val="24"/>
          <w:szCs w:val="24"/>
        </w:rPr>
      </w:pPr>
      <w:r w:rsidRPr="002E2F65">
        <w:rPr>
          <w:rStyle w:val="FontStyle57"/>
          <w:sz w:val="24"/>
          <w:szCs w:val="24"/>
        </w:rPr>
        <w:t xml:space="preserve">относно </w:t>
      </w:r>
      <w:r w:rsidR="00EC67FE" w:rsidRPr="002E2F65">
        <w:rPr>
          <w:rStyle w:val="FontStyle57"/>
          <w:sz w:val="24"/>
          <w:szCs w:val="24"/>
        </w:rPr>
        <w:t xml:space="preserve">Дейност 2 - </w:t>
      </w:r>
      <w:r w:rsidRPr="002E2F65">
        <w:rPr>
          <w:rStyle w:val="FontStyle57"/>
          <w:sz w:val="24"/>
          <w:szCs w:val="24"/>
        </w:rPr>
        <w:t>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EC67FE" w:rsidRPr="002E2F65">
        <w:rPr>
          <w:rStyle w:val="FontStyle57"/>
          <w:sz w:val="24"/>
          <w:szCs w:val="24"/>
        </w:rPr>
        <w:t>:</w:t>
      </w:r>
    </w:p>
    <w:p w14:paraId="24B1CBFF" w14:textId="3D0E3650" w:rsidR="00EC67FE" w:rsidRPr="002E2F65" w:rsidRDefault="00EC67FE" w:rsidP="00EC67FE">
      <w:pPr>
        <w:pStyle w:val="Style46"/>
        <w:widowControl/>
        <w:spacing w:before="115" w:line="274" w:lineRule="exact"/>
        <w:rPr>
          <w:rStyle w:val="FontStyle56"/>
          <w:sz w:val="24"/>
          <w:szCs w:val="24"/>
        </w:rPr>
      </w:pPr>
      <w:r w:rsidRPr="00AF1015">
        <w:rPr>
          <w:rStyle w:val="FontStyle56"/>
          <w:sz w:val="24"/>
          <w:szCs w:val="24"/>
        </w:rPr>
        <w:t xml:space="preserve">Лицата, които ще извършат обследване за енергийна ефективност е необходимо да са вписани в публичния регистър на Агенцията за устойчиво енергийно развитие по чл. </w:t>
      </w:r>
      <w:r w:rsidR="00593D87">
        <w:rPr>
          <w:rStyle w:val="FontStyle56"/>
          <w:sz w:val="24"/>
          <w:szCs w:val="24"/>
        </w:rPr>
        <w:t>43</w:t>
      </w:r>
      <w:r w:rsidRPr="00AF1015">
        <w:rPr>
          <w:rStyle w:val="FontStyle56"/>
          <w:sz w:val="24"/>
          <w:szCs w:val="24"/>
        </w:rPr>
        <w:t>, ал.</w:t>
      </w:r>
      <w:r w:rsidR="003F092F" w:rsidRPr="00AF1015">
        <w:rPr>
          <w:rStyle w:val="FontStyle56"/>
          <w:sz w:val="24"/>
          <w:szCs w:val="24"/>
        </w:rPr>
        <w:t xml:space="preserve"> </w:t>
      </w:r>
      <w:r w:rsidRPr="00AF1015">
        <w:rPr>
          <w:rStyle w:val="FontStyle56"/>
          <w:sz w:val="24"/>
          <w:szCs w:val="24"/>
        </w:rPr>
        <w:t>1 ЗЕЕ и да отговарят на условията, поставени в чл.</w:t>
      </w:r>
      <w:r w:rsidR="003F092F" w:rsidRPr="00AF1015">
        <w:rPr>
          <w:rStyle w:val="FontStyle56"/>
          <w:sz w:val="24"/>
          <w:szCs w:val="24"/>
        </w:rPr>
        <w:t xml:space="preserve"> </w:t>
      </w:r>
      <w:r w:rsidR="003E4CC3" w:rsidRPr="00AF1015">
        <w:rPr>
          <w:rStyle w:val="FontStyle56"/>
          <w:sz w:val="24"/>
          <w:szCs w:val="24"/>
          <w:lang w:val="en-US"/>
        </w:rPr>
        <w:t>43</w:t>
      </w:r>
      <w:r w:rsidRPr="00AF1015">
        <w:rPr>
          <w:rStyle w:val="FontStyle56"/>
          <w:sz w:val="24"/>
          <w:szCs w:val="24"/>
        </w:rPr>
        <w:t>, ал.</w:t>
      </w:r>
      <w:r w:rsidR="003F092F" w:rsidRPr="00AF1015">
        <w:rPr>
          <w:rStyle w:val="FontStyle56"/>
          <w:sz w:val="24"/>
          <w:szCs w:val="24"/>
        </w:rPr>
        <w:t xml:space="preserve"> </w:t>
      </w:r>
      <w:r w:rsidRPr="00AF1015">
        <w:rPr>
          <w:rStyle w:val="FontStyle56"/>
          <w:sz w:val="24"/>
          <w:szCs w:val="24"/>
        </w:rPr>
        <w:t>1 и чл.</w:t>
      </w:r>
      <w:r w:rsidR="003F092F" w:rsidRPr="00AF1015">
        <w:rPr>
          <w:rStyle w:val="FontStyle56"/>
          <w:sz w:val="24"/>
          <w:szCs w:val="24"/>
        </w:rPr>
        <w:t xml:space="preserve"> </w:t>
      </w:r>
      <w:r w:rsidR="003E4CC3" w:rsidRPr="00AF1015">
        <w:rPr>
          <w:rStyle w:val="FontStyle56"/>
          <w:sz w:val="24"/>
          <w:szCs w:val="24"/>
          <w:lang w:val="en-US"/>
        </w:rPr>
        <w:t>43</w:t>
      </w:r>
      <w:r w:rsidRPr="00AF1015">
        <w:rPr>
          <w:rStyle w:val="FontStyle56"/>
          <w:sz w:val="24"/>
          <w:szCs w:val="24"/>
        </w:rPr>
        <w:t>, ал.</w:t>
      </w:r>
      <w:r w:rsidR="003F092F" w:rsidRPr="00AF1015">
        <w:rPr>
          <w:rStyle w:val="FontStyle56"/>
          <w:sz w:val="24"/>
          <w:szCs w:val="24"/>
        </w:rPr>
        <w:t xml:space="preserve"> </w:t>
      </w:r>
      <w:r w:rsidRPr="00AF1015">
        <w:rPr>
          <w:rStyle w:val="FontStyle56"/>
          <w:sz w:val="24"/>
          <w:szCs w:val="24"/>
        </w:rPr>
        <w:t>3, т.</w:t>
      </w:r>
      <w:r w:rsidR="003F092F" w:rsidRPr="00AF1015">
        <w:rPr>
          <w:rStyle w:val="FontStyle56"/>
          <w:sz w:val="24"/>
          <w:szCs w:val="24"/>
        </w:rPr>
        <w:t xml:space="preserve"> </w:t>
      </w:r>
      <w:r w:rsidRPr="00AF1015">
        <w:rPr>
          <w:rStyle w:val="FontStyle56"/>
          <w:sz w:val="24"/>
          <w:szCs w:val="24"/>
        </w:rPr>
        <w:t>1 ЗЕЕ.</w:t>
      </w:r>
    </w:p>
    <w:p w14:paraId="53EBC6DC" w14:textId="77777777" w:rsidR="00EC67FE" w:rsidRPr="002E2F65" w:rsidRDefault="00EC67FE" w:rsidP="00EC67FE">
      <w:pPr>
        <w:pStyle w:val="Style46"/>
        <w:widowControl/>
        <w:spacing w:line="240" w:lineRule="exact"/>
      </w:pPr>
    </w:p>
    <w:p w14:paraId="1738BBDE" w14:textId="77777777" w:rsidR="00EC67FE" w:rsidRPr="002E2F65" w:rsidRDefault="00EC67FE" w:rsidP="00EC67FE">
      <w:pPr>
        <w:pStyle w:val="Style46"/>
        <w:widowControl/>
        <w:spacing w:before="34" w:line="274" w:lineRule="exact"/>
        <w:rPr>
          <w:rStyle w:val="FontStyle56"/>
          <w:sz w:val="24"/>
          <w:szCs w:val="24"/>
        </w:rPr>
      </w:pPr>
      <w:r w:rsidRPr="002E2F65">
        <w:rPr>
          <w:rStyle w:val="FontStyle56"/>
          <w:sz w:val="24"/>
          <w:szCs w:val="24"/>
        </w:rPr>
        <w:t>Лицата</w:t>
      </w:r>
      <w:r w:rsidR="005F500F" w:rsidRPr="002E2F65">
        <w:rPr>
          <w:rStyle w:val="FontStyle56"/>
          <w:sz w:val="24"/>
          <w:szCs w:val="24"/>
        </w:rPr>
        <w:t>,</w:t>
      </w:r>
      <w:r w:rsidRPr="002E2F65">
        <w:rPr>
          <w:rStyle w:val="FontStyle56"/>
          <w:sz w:val="24"/>
          <w:szCs w:val="24"/>
        </w:rPr>
        <w:t xml:space="preserve"> посочени от участниците следва да не са участвали или да не участват пряко или посредством наетия от тях персонал при проектирането, изграждането и експлоатацията на </w:t>
      </w:r>
      <w:r w:rsidR="003F092F" w:rsidRPr="002E2F65">
        <w:rPr>
          <w:rStyle w:val="FontStyle56"/>
          <w:sz w:val="24"/>
          <w:szCs w:val="24"/>
        </w:rPr>
        <w:t>сградата</w:t>
      </w:r>
      <w:r w:rsidRPr="002E2F65">
        <w:rPr>
          <w:rStyle w:val="FontStyle56"/>
          <w:sz w:val="24"/>
          <w:szCs w:val="24"/>
        </w:rPr>
        <w:t>, за ко</w:t>
      </w:r>
      <w:r w:rsidR="003F092F" w:rsidRPr="002E2F65">
        <w:rPr>
          <w:rStyle w:val="FontStyle56"/>
          <w:sz w:val="24"/>
          <w:szCs w:val="24"/>
        </w:rPr>
        <w:t>я</w:t>
      </w:r>
      <w:r w:rsidRPr="002E2F65">
        <w:rPr>
          <w:rStyle w:val="FontStyle56"/>
          <w:sz w:val="24"/>
          <w:szCs w:val="24"/>
        </w:rPr>
        <w:t xml:space="preserve">то извършват обследване и да не са участвали в изпълнението на мерки за повишаване на енергийната </w:t>
      </w:r>
      <w:r w:rsidR="003F092F" w:rsidRPr="002E2F65">
        <w:rPr>
          <w:rStyle w:val="FontStyle56"/>
          <w:sz w:val="24"/>
          <w:szCs w:val="24"/>
        </w:rPr>
        <w:t>й</w:t>
      </w:r>
      <w:r w:rsidRPr="002E2F65">
        <w:rPr>
          <w:rStyle w:val="FontStyle56"/>
          <w:sz w:val="24"/>
          <w:szCs w:val="24"/>
        </w:rPr>
        <w:t xml:space="preserve"> ефективност.</w:t>
      </w:r>
    </w:p>
    <w:p w14:paraId="768BF43C" w14:textId="77777777" w:rsidR="006A237D" w:rsidRPr="002E2F65" w:rsidRDefault="006A237D" w:rsidP="0071123A">
      <w:pPr>
        <w:tabs>
          <w:tab w:val="left" w:pos="720"/>
        </w:tabs>
        <w:ind w:firstLine="480"/>
        <w:jc w:val="both"/>
      </w:pPr>
    </w:p>
    <w:p w14:paraId="722591A9" w14:textId="77777777" w:rsidR="006A237D" w:rsidRPr="002E2F65" w:rsidRDefault="006A237D" w:rsidP="006A237D">
      <w:pPr>
        <w:jc w:val="both"/>
        <w:rPr>
          <w:b/>
        </w:rPr>
      </w:pPr>
      <w:r w:rsidRPr="002E2F65">
        <w:rPr>
          <w:b/>
        </w:rPr>
        <w:t>Съответствието с изискванията, поставени от Възложителя към експертите за изпълнение на поръчката, се доказва с представяне на:</w:t>
      </w:r>
    </w:p>
    <w:p w14:paraId="265207F1" w14:textId="77777777" w:rsidR="006A237D" w:rsidRPr="00C54D81" w:rsidRDefault="006A237D" w:rsidP="006A237D">
      <w:pPr>
        <w:numPr>
          <w:ilvl w:val="1"/>
          <w:numId w:val="2"/>
        </w:numPr>
        <w:spacing w:before="60" w:after="60"/>
        <w:ind w:left="0" w:firstLine="0"/>
        <w:contextualSpacing/>
        <w:jc w:val="both"/>
        <w:rPr>
          <w:b/>
        </w:rPr>
      </w:pPr>
      <w:r w:rsidRPr="00C54D81">
        <w:rPr>
          <w:b/>
        </w:rPr>
        <w:t>Справка-декларация за екипа от експерти, отговарящи за изпълнението на поръчката</w:t>
      </w:r>
      <w:r w:rsidR="0071123A" w:rsidRPr="00C54D81">
        <w:rPr>
          <w:b/>
        </w:rPr>
        <w:t xml:space="preserve"> с посочване на образованието, професионалната квалификация и професионалния опит на лицата, които отговарят за извършването на поръчката</w:t>
      </w:r>
      <w:r w:rsidRPr="00C54D81">
        <w:rPr>
          <w:b/>
        </w:rPr>
        <w:t>;</w:t>
      </w:r>
    </w:p>
    <w:p w14:paraId="340772A8" w14:textId="77777777" w:rsidR="003F092F" w:rsidRPr="00C54D81" w:rsidRDefault="003F092F" w:rsidP="003F092F">
      <w:pPr>
        <w:spacing w:before="60" w:after="60"/>
        <w:jc w:val="both"/>
      </w:pPr>
      <w:r w:rsidRPr="00C54D81">
        <w:t>Справката следва да съдържа проектанти с пълна проектантска правоспособност, за оценка на характеристики на строежите по чл. 169, ал. 1 - 3 ЗУТ, съгласно техническата спецификация, по следните специалности - Архитектурна, Конструктивна, Ел. инсталация, Отопление и вентилация, Водопровод и канализация, Пожарна и аварийна безопасност.</w:t>
      </w:r>
    </w:p>
    <w:p w14:paraId="1CC66329" w14:textId="549BC6C4" w:rsidR="003F092F" w:rsidRPr="002E2F65" w:rsidRDefault="003F092F" w:rsidP="003F092F">
      <w:pPr>
        <w:spacing w:before="60" w:after="60"/>
        <w:jc w:val="both"/>
      </w:pPr>
      <w:r w:rsidRPr="00AF1015">
        <w:t xml:space="preserve">В справката се посочва и физическото лице, упражняващо технически контрол по част "Конструктивна", което отговаря на изискванията на чл. 142, ал. 10 ЗУТ, както и лицата - консултанти по ЕЕ, определени с Наредбата по чл. </w:t>
      </w:r>
      <w:r w:rsidR="003E4CC3" w:rsidRPr="00AF1015">
        <w:rPr>
          <w:lang w:val="en-US"/>
        </w:rPr>
        <w:t>44</w:t>
      </w:r>
      <w:r w:rsidRPr="00AF1015">
        <w:t>, ал. 9 ЗЕЕ, които ще вземат участие при изпълнение на настоящата поръчка.</w:t>
      </w:r>
    </w:p>
    <w:p w14:paraId="01D6E45B" w14:textId="77777777" w:rsidR="003F092F" w:rsidRPr="002E2F65" w:rsidRDefault="003F092F" w:rsidP="003F092F">
      <w:pPr>
        <w:spacing w:before="60" w:after="60"/>
        <w:jc w:val="both"/>
      </w:pPr>
    </w:p>
    <w:p w14:paraId="2C031CF9" w14:textId="77777777" w:rsidR="003F092F" w:rsidRPr="00C54D81" w:rsidRDefault="003F092F" w:rsidP="003F092F">
      <w:pPr>
        <w:spacing w:before="60" w:after="60"/>
        <w:jc w:val="both"/>
      </w:pPr>
      <w:r w:rsidRPr="00C54D81">
        <w:t>Съгласно чл. 142, ал. 10 ЗУТ физически лица, упражняващи технически контрол по част "Конструктивна</w:t>
      </w:r>
      <w:r w:rsidR="00CF0E8E" w:rsidRPr="00C54D81">
        <w:t>“</w:t>
      </w:r>
      <w:r w:rsidRPr="00C54D81">
        <w:t xml:space="preserve"> следва да са включени в списък, изготвен и ежегодно актуализиран от Камарата на инженерите в инвестиционното проектиране, който се обнародва в "Държавен вестник",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p>
    <w:p w14:paraId="0E7B52DB" w14:textId="683BCDF6" w:rsidR="003F092F" w:rsidRPr="002E2F65" w:rsidRDefault="003F092F" w:rsidP="003F092F">
      <w:pPr>
        <w:spacing w:before="60" w:after="60"/>
        <w:jc w:val="both"/>
      </w:pPr>
      <w:r w:rsidRPr="00AF1015">
        <w:t xml:space="preserve">Квалификацията на консултантите по енергийна ефективност трябва да отговаря на ниво 1 - да имат компетентност за извършване на дейностите по чл. </w:t>
      </w:r>
      <w:r w:rsidR="003E4CC3" w:rsidRPr="00AF1015">
        <w:rPr>
          <w:lang w:val="en-US"/>
        </w:rPr>
        <w:t>43</w:t>
      </w:r>
      <w:r w:rsidRPr="00AF1015">
        <w:t>, ал. 1 ЗЕЕ за всички категории сгради съгласно чл. 137, ал. 1 от Закона за устройство на територията и номенклатурата на видовете строежи по отделните категории, определена с наредбата по чл. 137, ал. 2 от Закона за устройство на територията.</w:t>
      </w:r>
    </w:p>
    <w:p w14:paraId="2C26503C" w14:textId="77777777" w:rsidR="00EC67FE" w:rsidRPr="002E2F65" w:rsidRDefault="003F092F" w:rsidP="003F092F">
      <w:pPr>
        <w:spacing w:before="60" w:after="60"/>
        <w:jc w:val="both"/>
        <w:rPr>
          <w:b/>
          <w:u w:val="single"/>
        </w:rPr>
      </w:pPr>
      <w:r w:rsidRPr="002E2F65">
        <w:rPr>
          <w:b/>
          <w:u w:val="single"/>
        </w:rPr>
        <w:lastRenderedPageBreak/>
        <w:t>ВАЖНО!: Справката се попълва, независимо дали участникът е юридическо лице определено в чл. 176в от ЗУТ или от проектанти от различни специалности с пълна проектантска правоспособност.</w:t>
      </w:r>
    </w:p>
    <w:p w14:paraId="54E0DBDF" w14:textId="77777777" w:rsidR="003F092F" w:rsidRPr="002E2F65" w:rsidRDefault="003F092F" w:rsidP="003F092F">
      <w:pPr>
        <w:spacing w:before="60" w:after="60"/>
        <w:jc w:val="both"/>
      </w:pPr>
    </w:p>
    <w:p w14:paraId="515FDE31" w14:textId="76FED8D2" w:rsidR="006A237D" w:rsidRPr="002E2F65" w:rsidRDefault="006A237D" w:rsidP="006A237D">
      <w:pPr>
        <w:spacing w:before="60" w:after="60"/>
        <w:jc w:val="both"/>
      </w:pPr>
      <w:r w:rsidRPr="00AF1015">
        <w:t xml:space="preserve">3). Участникът трябва да </w:t>
      </w:r>
      <w:r w:rsidR="00674BBD" w:rsidRPr="00AF1015">
        <w:t xml:space="preserve">разполага с калибрирани уреди и инструменти за обследване </w:t>
      </w:r>
      <w:r w:rsidR="00674BBD" w:rsidRPr="00AF1015">
        <w:rPr>
          <w:b/>
          <w:bCs/>
        </w:rPr>
        <w:t xml:space="preserve">чрез неразрушителни методи </w:t>
      </w:r>
      <w:r w:rsidR="00674BBD" w:rsidRPr="00AF1015">
        <w:t>на строителните конструкции и инсталации, измервателна и изпитателна апаратура и техника – уреди и инструменти за измерване на осветеност, шум, електро измервания и др. или да декларира (чрез декларация в свободна форма) възможност за използване на строителни и други специализирани лаборатории, необходими за проверката на съществените изисквания към строежите по чл.169, ал.1 от ЗУТ, както и и с необходимите технически средства, определени с наредбата по чл</w:t>
      </w:r>
      <w:r w:rsidR="006E520A">
        <w:t xml:space="preserve">. </w:t>
      </w:r>
      <w:r w:rsidR="003E4CC3" w:rsidRPr="00AF1015">
        <w:rPr>
          <w:lang w:val="en-US"/>
        </w:rPr>
        <w:t>44</w:t>
      </w:r>
      <w:r w:rsidR="00674BBD" w:rsidRPr="00AF1015">
        <w:t>, ал. 9 ЗЕЕ</w:t>
      </w:r>
      <w:r w:rsidRPr="00AF1015">
        <w:t>.</w:t>
      </w:r>
    </w:p>
    <w:p w14:paraId="65DBD205" w14:textId="77777777" w:rsidR="006A237D" w:rsidRPr="002E2F65" w:rsidRDefault="006A237D" w:rsidP="006A237D">
      <w:pPr>
        <w:jc w:val="both"/>
        <w:rPr>
          <w:b/>
          <w:u w:val="single"/>
        </w:rPr>
      </w:pPr>
      <w:r w:rsidRPr="002E2F65">
        <w:rPr>
          <w:b/>
          <w:u w:val="single"/>
        </w:rPr>
        <w:t>За доказване на това изискване се представя:</w:t>
      </w:r>
    </w:p>
    <w:p w14:paraId="3D14E9F3" w14:textId="77777777" w:rsidR="006A237D" w:rsidRPr="00C54D81" w:rsidRDefault="00674BBD" w:rsidP="00674BBD">
      <w:pPr>
        <w:numPr>
          <w:ilvl w:val="1"/>
          <w:numId w:val="2"/>
        </w:numPr>
        <w:spacing w:before="60" w:after="60"/>
        <w:ind w:left="0" w:firstLine="0"/>
        <w:contextualSpacing/>
        <w:jc w:val="both"/>
        <w:rPr>
          <w:b/>
        </w:rPr>
      </w:pPr>
      <w:r w:rsidRPr="00C54D81">
        <w:rPr>
          <w:b/>
        </w:rPr>
        <w:t>Декларация за техническото оборудване, с което разполага участникът за изпълнение на обществената поръчка за услуга.</w:t>
      </w:r>
    </w:p>
    <w:p w14:paraId="665FEAD6" w14:textId="77777777" w:rsidR="006A237D" w:rsidRPr="002E2F65" w:rsidRDefault="006A237D" w:rsidP="006A237D">
      <w:pPr>
        <w:jc w:val="both"/>
        <w:rPr>
          <w:b/>
          <w:i/>
          <w:u w:val="single"/>
        </w:rPr>
      </w:pPr>
      <w:r w:rsidRPr="00C54D81">
        <w:rPr>
          <w:b/>
          <w:i/>
          <w:u w:val="single"/>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14:paraId="08C11299" w14:textId="77777777" w:rsidR="006A237D" w:rsidRPr="002E2F65" w:rsidRDefault="006A237D" w:rsidP="006A237D">
      <w:pPr>
        <w:jc w:val="both"/>
        <w:rPr>
          <w:b/>
          <w:i/>
          <w:u w:val="single"/>
        </w:rPr>
      </w:pPr>
      <w:r w:rsidRPr="002E2F65">
        <w:rPr>
          <w:b/>
          <w:i/>
          <w:u w:val="single"/>
        </w:rPr>
        <w:t>За тези цели трети лица може да бъдат посочените подизпълнители, свързани предприятия и други лица, независимо от правната връзка на участника с тях.</w:t>
      </w:r>
    </w:p>
    <w:p w14:paraId="71F33EE9" w14:textId="77777777" w:rsidR="00321BB9" w:rsidRPr="002E2F65" w:rsidRDefault="00321BB9" w:rsidP="006A237D">
      <w:pPr>
        <w:jc w:val="both"/>
        <w:rPr>
          <w:b/>
          <w:i/>
          <w:u w:val="single"/>
        </w:rPr>
      </w:pPr>
    </w:p>
    <w:p w14:paraId="1BC16DDA" w14:textId="7B9368D9" w:rsidR="00321BB9" w:rsidRPr="008A1642" w:rsidRDefault="00321BB9" w:rsidP="00321BB9">
      <w:pPr>
        <w:jc w:val="both"/>
        <w:rPr>
          <w:b/>
        </w:rPr>
      </w:pPr>
      <w:r w:rsidRPr="00C54D81">
        <w:rPr>
          <w:b/>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r w:rsidRPr="002E2F65">
        <w:rPr>
          <w:b/>
        </w:rPr>
        <w:t xml:space="preserve"> В случаите по чл. 49 </w:t>
      </w:r>
      <w:r w:rsidR="00E26CB1" w:rsidRPr="002E2F65">
        <w:rPr>
          <w:b/>
        </w:rPr>
        <w:t xml:space="preserve">от </w:t>
      </w:r>
      <w:r w:rsidRPr="002E2F65">
        <w:rPr>
          <w:b/>
        </w:rPr>
        <w:t>ЗОП изискван</w:t>
      </w:r>
      <w:r w:rsidR="00674BBD" w:rsidRPr="002E2F65">
        <w:rPr>
          <w:b/>
        </w:rPr>
        <w:t>ията</w:t>
      </w:r>
      <w:r w:rsidRPr="002E2F65">
        <w:rPr>
          <w:b/>
        </w:rPr>
        <w:t xml:space="preserve"> за регистраци</w:t>
      </w:r>
      <w:r w:rsidR="0009410E" w:rsidRPr="002E2F65">
        <w:rPr>
          <w:b/>
        </w:rPr>
        <w:t>я относно извършване на обследване на строежите (за установяване на техническите характеристики, свързани с изискванията</w:t>
      </w:r>
      <w:r w:rsidR="009E645E">
        <w:rPr>
          <w:b/>
        </w:rPr>
        <w:t xml:space="preserve"> по чл. 169 ал. 1, т. (1 - 5) </w:t>
      </w:r>
      <w:r w:rsidR="0009410E" w:rsidRPr="002E2F65">
        <w:rPr>
          <w:b/>
        </w:rPr>
        <w:t>от ЗУТ и изготвяне на технически паспорт)</w:t>
      </w:r>
      <w:r w:rsidRPr="002E2F65">
        <w:rPr>
          <w:b/>
        </w:rPr>
        <w:t xml:space="preserve"> се доказва от участника в обединението, който ще изпълни </w:t>
      </w:r>
      <w:r w:rsidR="0009410E" w:rsidRPr="002E2F65">
        <w:rPr>
          <w:b/>
        </w:rPr>
        <w:t>тази дейност, а за регистрация относно извършването на обследване за енергийна ефективност се доказва от участника в обединението, който ще изпълнява тази дейност</w:t>
      </w:r>
      <w:r w:rsidRPr="002E2F65">
        <w:rPr>
          <w:b/>
        </w:rPr>
        <w:t>.</w:t>
      </w:r>
    </w:p>
    <w:p w14:paraId="66A00BC0" w14:textId="77777777" w:rsidR="00321BB9" w:rsidRPr="006A237D" w:rsidRDefault="00321BB9" w:rsidP="006A237D">
      <w:pPr>
        <w:jc w:val="both"/>
        <w:rPr>
          <w:b/>
          <w:i/>
          <w:u w:val="single"/>
        </w:rPr>
      </w:pPr>
    </w:p>
    <w:p w14:paraId="24EFB080" w14:textId="77777777" w:rsidR="00FC21AD" w:rsidRPr="00E23BB9" w:rsidRDefault="00FC21AD" w:rsidP="008A1642">
      <w:pPr>
        <w:numPr>
          <w:ilvl w:val="1"/>
          <w:numId w:val="2"/>
        </w:numPr>
        <w:spacing w:before="60" w:after="60"/>
        <w:ind w:left="0" w:firstLine="0"/>
        <w:contextualSpacing/>
        <w:jc w:val="both"/>
        <w:rPr>
          <w:b/>
          <w:bCs/>
          <w:iCs/>
        </w:rPr>
      </w:pPr>
      <w:r w:rsidRPr="00E23BB9">
        <w:rPr>
          <w:b/>
          <w:bCs/>
          <w:iCs/>
        </w:rPr>
        <w:t>Банкова гаранция за участие в обществената пор</w:t>
      </w:r>
      <w:r w:rsidR="0009410E">
        <w:rPr>
          <w:b/>
          <w:bCs/>
          <w:iCs/>
        </w:rPr>
        <w:t>ъчка по образец (Приложение № 15</w:t>
      </w:r>
      <w:r w:rsidRPr="00E23BB9">
        <w:rPr>
          <w:b/>
          <w:bCs/>
          <w:iCs/>
        </w:rPr>
        <w:t>)</w:t>
      </w:r>
      <w:r w:rsidR="0009410E">
        <w:rPr>
          <w:b/>
          <w:bCs/>
          <w:iCs/>
        </w:rPr>
        <w:t xml:space="preserve"> за съответната обособена позиция</w:t>
      </w:r>
      <w:r w:rsidRPr="00E23BB9">
        <w:rPr>
          <w:b/>
          <w:bCs/>
          <w:iCs/>
        </w:rPr>
        <w:t xml:space="preserve"> или по образеца на банката, която я издава, но съдържаща изискванията и условията на възложителя, когато гаранцията е банкова, представена в оригинал или Документ за внесена гаранция за участие под формата на парична сума (копие</w:t>
      </w:r>
      <w:r w:rsidR="001E0557" w:rsidRPr="00E23BB9">
        <w:rPr>
          <w:b/>
          <w:bCs/>
          <w:iCs/>
        </w:rPr>
        <w:t>).</w:t>
      </w:r>
      <w:r w:rsidR="00E23BB9">
        <w:rPr>
          <w:b/>
          <w:bCs/>
          <w:iCs/>
        </w:rPr>
        <w:t xml:space="preserve"> </w:t>
      </w:r>
      <w:r w:rsidRPr="00E23BB9">
        <w:rPr>
          <w:b/>
          <w:bCs/>
          <w:iCs/>
        </w:rPr>
        <w:t>В случай, че се представя банкова гаранция, същата трябв</w:t>
      </w:r>
      <w:r w:rsidR="001E0557" w:rsidRPr="00E23BB9">
        <w:rPr>
          <w:b/>
          <w:bCs/>
          <w:iCs/>
        </w:rPr>
        <w:t xml:space="preserve">а да е безусловна и неотменима </w:t>
      </w:r>
      <w:r w:rsidRPr="00E23BB9">
        <w:rPr>
          <w:b/>
          <w:bCs/>
          <w:iCs/>
        </w:rPr>
        <w:t>и да е със срок на валидност минимум 180 дни считано от крайния срок за подаване на офертата;</w:t>
      </w:r>
    </w:p>
    <w:p w14:paraId="1A52D99F" w14:textId="77777777" w:rsidR="006B2332" w:rsidRPr="006B2332" w:rsidRDefault="00FC21AD" w:rsidP="00FC21AD">
      <w:pPr>
        <w:numPr>
          <w:ilvl w:val="1"/>
          <w:numId w:val="2"/>
        </w:numPr>
        <w:spacing w:before="60" w:after="60"/>
        <w:ind w:left="0" w:firstLine="0"/>
        <w:contextualSpacing/>
        <w:jc w:val="both"/>
        <w:rPr>
          <w:b/>
        </w:rPr>
      </w:pPr>
      <w:r w:rsidRPr="00FC21AD">
        <w:rPr>
          <w:b/>
          <w:bCs/>
          <w:iCs/>
        </w:rPr>
        <w:t>Декларация, че са спазени изискванията за закрила на заетостта, включително минимална цена на труда и условията на труд</w:t>
      </w:r>
      <w:r w:rsidRPr="00FC21AD">
        <w:rPr>
          <w:b/>
        </w:rPr>
        <w:t xml:space="preserve"> </w:t>
      </w:r>
      <w:r w:rsidRPr="00FC21AD">
        <w:t>по образец</w:t>
      </w:r>
      <w:r w:rsidRPr="00FC21AD">
        <w:rPr>
          <w:b/>
        </w:rPr>
        <w:t xml:space="preserve"> </w:t>
      </w:r>
      <w:r w:rsidR="0009410E">
        <w:rPr>
          <w:b/>
          <w:lang w:val="ru-RU"/>
        </w:rPr>
        <w:t>(Приложение № 17</w:t>
      </w:r>
      <w:r w:rsidRPr="00FC21AD">
        <w:rPr>
          <w:b/>
          <w:lang w:val="ru-RU"/>
        </w:rPr>
        <w:t>)</w:t>
      </w:r>
      <w:r w:rsidRPr="00FC21AD">
        <w:rPr>
          <w:b/>
          <w:lang w:val="en-US"/>
        </w:rPr>
        <w:t xml:space="preserve">. </w:t>
      </w:r>
      <w:r w:rsidRPr="00FC21AD">
        <w:t xml:space="preserve">При </w:t>
      </w:r>
      <w:r w:rsidRPr="00FC21AD">
        <w:rPr>
          <w:color w:val="000000"/>
          <w:shd w:val="clear" w:color="auto" w:fill="FFFFFF"/>
        </w:rPr>
        <w:t>обединение, което не е юридическо лице декларацията се представя само за участниците в обединението, които ще изпълняват дейности, свързани с услуги</w:t>
      </w:r>
      <w:r w:rsidR="006B2332">
        <w:rPr>
          <w:color w:val="000000"/>
          <w:shd w:val="clear" w:color="auto" w:fill="FFFFFF"/>
          <w:lang w:val="en-US"/>
        </w:rPr>
        <w:t xml:space="preserve">. </w:t>
      </w:r>
    </w:p>
    <w:p w14:paraId="7773684C" w14:textId="77777777" w:rsidR="006B2332" w:rsidRPr="006E520A" w:rsidRDefault="006B2332" w:rsidP="006B2332">
      <w:pPr>
        <w:spacing w:before="60" w:after="60"/>
        <w:contextualSpacing/>
        <w:jc w:val="both"/>
        <w:rPr>
          <w:b/>
        </w:rPr>
      </w:pPr>
      <w:r w:rsidRPr="006B2332">
        <w:rPr>
          <w:b/>
          <w:lang w:val="ru-RU"/>
        </w:rPr>
        <w:tab/>
      </w:r>
      <w:r w:rsidRPr="006E520A">
        <w:rPr>
          <w:b/>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14:paraId="21752D03" w14:textId="77777777" w:rsidR="00FC21AD" w:rsidRPr="006E520A" w:rsidRDefault="006B2332" w:rsidP="006B2332">
      <w:pPr>
        <w:spacing w:before="60" w:after="60"/>
        <w:ind w:firstLine="708"/>
        <w:contextualSpacing/>
        <w:jc w:val="both"/>
        <w:rPr>
          <w:b/>
        </w:rPr>
      </w:pPr>
      <w:r w:rsidRPr="006E520A">
        <w:rPr>
          <w:b/>
        </w:rPr>
        <w:t xml:space="preserve">Органите, от които участниците могат да получат необходимата информация за данъци и осигуровки, опазване на околната среда, закрила на </w:t>
      </w:r>
      <w:r w:rsidRPr="006E520A">
        <w:rPr>
          <w:b/>
        </w:rPr>
        <w:lastRenderedPageBreak/>
        <w:t>заетостта и условията на труд</w:t>
      </w:r>
      <w:r w:rsidR="0009410E" w:rsidRPr="006E520A">
        <w:rPr>
          <w:b/>
        </w:rPr>
        <w:t>, където трябва да се извършат услугите</w:t>
      </w:r>
      <w:r w:rsidRPr="006E520A">
        <w:rPr>
          <w:b/>
        </w:rPr>
        <w:t xml:space="preserve"> са: НАП, МОСВ, АЗ и ГИТ (</w:t>
      </w:r>
      <w:proofErr w:type="spellStart"/>
      <w:r w:rsidRPr="006E520A">
        <w:rPr>
          <w:b/>
        </w:rPr>
        <w:t>www</w:t>
      </w:r>
      <w:proofErr w:type="spellEnd"/>
      <w:r w:rsidRPr="006E520A">
        <w:rPr>
          <w:b/>
        </w:rPr>
        <w:t>.</w:t>
      </w:r>
      <w:proofErr w:type="spellStart"/>
      <w:r w:rsidRPr="006E520A">
        <w:rPr>
          <w:b/>
        </w:rPr>
        <w:t>nap</w:t>
      </w:r>
      <w:proofErr w:type="spellEnd"/>
      <w:r w:rsidRPr="006E520A">
        <w:rPr>
          <w:b/>
        </w:rPr>
        <w:t>.</w:t>
      </w:r>
      <w:proofErr w:type="spellStart"/>
      <w:r w:rsidRPr="006E520A">
        <w:rPr>
          <w:b/>
        </w:rPr>
        <w:t>bg</w:t>
      </w:r>
      <w:proofErr w:type="spellEnd"/>
      <w:r w:rsidRPr="006E520A">
        <w:rPr>
          <w:b/>
        </w:rPr>
        <w:t xml:space="preserve">, </w:t>
      </w:r>
      <w:proofErr w:type="spellStart"/>
      <w:r w:rsidRPr="006E520A">
        <w:rPr>
          <w:b/>
        </w:rPr>
        <w:t>www</w:t>
      </w:r>
      <w:proofErr w:type="spellEnd"/>
      <w:r w:rsidRPr="006E520A">
        <w:rPr>
          <w:b/>
        </w:rPr>
        <w:t>.</w:t>
      </w:r>
      <w:proofErr w:type="spellStart"/>
      <w:r w:rsidRPr="006E520A">
        <w:rPr>
          <w:b/>
        </w:rPr>
        <w:t>moew</w:t>
      </w:r>
      <w:proofErr w:type="spellEnd"/>
      <w:r w:rsidRPr="006E520A">
        <w:rPr>
          <w:b/>
        </w:rPr>
        <w:t>.</w:t>
      </w:r>
      <w:proofErr w:type="spellStart"/>
      <w:r w:rsidRPr="006E520A">
        <w:rPr>
          <w:b/>
        </w:rPr>
        <w:t>government</w:t>
      </w:r>
      <w:proofErr w:type="spellEnd"/>
      <w:r w:rsidRPr="006E520A">
        <w:rPr>
          <w:b/>
        </w:rPr>
        <w:t>.</w:t>
      </w:r>
      <w:proofErr w:type="spellStart"/>
      <w:r w:rsidRPr="006E520A">
        <w:rPr>
          <w:b/>
        </w:rPr>
        <w:t>bg</w:t>
      </w:r>
      <w:proofErr w:type="spellEnd"/>
      <w:r w:rsidRPr="006E520A">
        <w:rPr>
          <w:b/>
        </w:rPr>
        <w:t xml:space="preserve">, </w:t>
      </w:r>
      <w:proofErr w:type="spellStart"/>
      <w:r w:rsidRPr="006E520A">
        <w:rPr>
          <w:b/>
        </w:rPr>
        <w:t>www</w:t>
      </w:r>
      <w:proofErr w:type="spellEnd"/>
      <w:r w:rsidRPr="006E520A">
        <w:rPr>
          <w:b/>
        </w:rPr>
        <w:t>.</w:t>
      </w:r>
      <w:proofErr w:type="spellStart"/>
      <w:r w:rsidRPr="006E520A">
        <w:rPr>
          <w:b/>
        </w:rPr>
        <w:t>az</w:t>
      </w:r>
      <w:proofErr w:type="spellEnd"/>
      <w:r w:rsidRPr="006E520A">
        <w:rPr>
          <w:b/>
        </w:rPr>
        <w:t>.</w:t>
      </w:r>
      <w:proofErr w:type="spellStart"/>
      <w:r w:rsidRPr="006E520A">
        <w:rPr>
          <w:b/>
        </w:rPr>
        <w:t>government</w:t>
      </w:r>
      <w:proofErr w:type="spellEnd"/>
      <w:r w:rsidRPr="006E520A">
        <w:rPr>
          <w:b/>
        </w:rPr>
        <w:t>.</w:t>
      </w:r>
      <w:proofErr w:type="spellStart"/>
      <w:r w:rsidRPr="006E520A">
        <w:rPr>
          <w:b/>
        </w:rPr>
        <w:t>bg</w:t>
      </w:r>
      <w:proofErr w:type="spellEnd"/>
      <w:r w:rsidRPr="006E520A">
        <w:rPr>
          <w:b/>
        </w:rPr>
        <w:t xml:space="preserve"> и </w:t>
      </w:r>
      <w:proofErr w:type="spellStart"/>
      <w:r w:rsidRPr="006E520A">
        <w:rPr>
          <w:b/>
        </w:rPr>
        <w:t>www</w:t>
      </w:r>
      <w:proofErr w:type="spellEnd"/>
      <w:r w:rsidRPr="006E520A">
        <w:rPr>
          <w:b/>
        </w:rPr>
        <w:t>.</w:t>
      </w:r>
      <w:proofErr w:type="spellStart"/>
      <w:r w:rsidRPr="006E520A">
        <w:rPr>
          <w:b/>
        </w:rPr>
        <w:t>gli</w:t>
      </w:r>
      <w:proofErr w:type="spellEnd"/>
      <w:r w:rsidRPr="006E520A">
        <w:rPr>
          <w:b/>
        </w:rPr>
        <w:t>.</w:t>
      </w:r>
      <w:proofErr w:type="spellStart"/>
      <w:r w:rsidRPr="006E520A">
        <w:rPr>
          <w:b/>
        </w:rPr>
        <w:t>government</w:t>
      </w:r>
      <w:proofErr w:type="spellEnd"/>
      <w:r w:rsidRPr="006E520A">
        <w:rPr>
          <w:b/>
        </w:rPr>
        <w:t>.</w:t>
      </w:r>
      <w:proofErr w:type="spellStart"/>
      <w:r w:rsidRPr="006E520A">
        <w:rPr>
          <w:b/>
        </w:rPr>
        <w:t>bg</w:t>
      </w:r>
      <w:proofErr w:type="spellEnd"/>
      <w:r w:rsidRPr="006E520A">
        <w:rPr>
          <w:b/>
        </w:rPr>
        <w:t>)</w:t>
      </w:r>
      <w:r w:rsidR="00FC21AD" w:rsidRPr="006E520A">
        <w:rPr>
          <w:b/>
        </w:rPr>
        <w:t>;</w:t>
      </w:r>
    </w:p>
    <w:p w14:paraId="274C9A3E" w14:textId="77777777" w:rsidR="00D376B9" w:rsidRDefault="00FC21AD" w:rsidP="00FC21AD">
      <w:pPr>
        <w:numPr>
          <w:ilvl w:val="1"/>
          <w:numId w:val="2"/>
        </w:numPr>
        <w:spacing w:before="60" w:after="60"/>
        <w:ind w:left="0" w:firstLine="0"/>
        <w:contextualSpacing/>
        <w:jc w:val="both"/>
        <w:rPr>
          <w:b/>
          <w:bCs/>
          <w:iCs/>
        </w:rPr>
      </w:pPr>
      <w:r w:rsidRPr="00FC21AD">
        <w:rPr>
          <w:b/>
          <w:bCs/>
          <w:iCs/>
        </w:rPr>
        <w:t xml:space="preserve">Декларация за липса на свързаност с друг участник в съответствие с чл. 55, ал. 7 </w:t>
      </w:r>
      <w:r w:rsidR="00E26CB1">
        <w:rPr>
          <w:b/>
          <w:bCs/>
          <w:iCs/>
        </w:rPr>
        <w:t xml:space="preserve"> от </w:t>
      </w:r>
      <w:r w:rsidRPr="00FC21AD">
        <w:rPr>
          <w:b/>
          <w:bCs/>
          <w:iCs/>
        </w:rPr>
        <w:t>ЗОП, както и за липса на обстоятелство по чл. 8, ал. 8, т. 2</w:t>
      </w:r>
      <w:r w:rsidR="00E26CB1">
        <w:rPr>
          <w:b/>
          <w:bCs/>
          <w:iCs/>
        </w:rPr>
        <w:t xml:space="preserve"> от </w:t>
      </w:r>
      <w:r w:rsidR="00E23BB9">
        <w:rPr>
          <w:b/>
          <w:bCs/>
          <w:iCs/>
        </w:rPr>
        <w:t>ЗОП по образец (Приложение № 1</w:t>
      </w:r>
      <w:r w:rsidR="0009410E">
        <w:rPr>
          <w:b/>
          <w:bCs/>
          <w:iCs/>
        </w:rPr>
        <w:t>8</w:t>
      </w:r>
      <w:r w:rsidR="00D376B9">
        <w:rPr>
          <w:b/>
          <w:bCs/>
          <w:iCs/>
        </w:rPr>
        <w:t>);</w:t>
      </w:r>
    </w:p>
    <w:p w14:paraId="40C6014F" w14:textId="77777777" w:rsidR="00CC7439" w:rsidRDefault="00D376B9" w:rsidP="00D376B9">
      <w:pPr>
        <w:numPr>
          <w:ilvl w:val="1"/>
          <w:numId w:val="2"/>
        </w:numPr>
        <w:spacing w:before="60" w:after="60"/>
        <w:ind w:left="0" w:firstLine="0"/>
        <w:contextualSpacing/>
        <w:jc w:val="both"/>
        <w:rPr>
          <w:b/>
          <w:bCs/>
          <w:iCs/>
        </w:rPr>
      </w:pPr>
      <w:r>
        <w:rPr>
          <w:b/>
          <w:bCs/>
          <w:iCs/>
        </w:rPr>
        <w:t xml:space="preserve">Декларация </w:t>
      </w:r>
      <w:r w:rsidRPr="00D376B9">
        <w:rPr>
          <w:b/>
          <w:bCs/>
          <w:iCs/>
        </w:rPr>
        <w:t>по чл. 6, ал. 2 ЗМИП - Приложение № 2 към чл. 11,</w:t>
      </w:r>
      <w:r>
        <w:rPr>
          <w:b/>
          <w:bCs/>
          <w:iCs/>
        </w:rPr>
        <w:t xml:space="preserve"> ал</w:t>
      </w:r>
      <w:r w:rsidRPr="00D376B9">
        <w:rPr>
          <w:b/>
          <w:bCs/>
          <w:iCs/>
        </w:rPr>
        <w:t>.</w:t>
      </w:r>
      <w:r>
        <w:rPr>
          <w:b/>
          <w:bCs/>
          <w:iCs/>
        </w:rPr>
        <w:t xml:space="preserve"> </w:t>
      </w:r>
      <w:r w:rsidRPr="00D376B9">
        <w:rPr>
          <w:b/>
          <w:bCs/>
          <w:iCs/>
        </w:rPr>
        <w:t>2 от ППЗМИП</w:t>
      </w:r>
      <w:r w:rsidR="0009410E">
        <w:rPr>
          <w:b/>
          <w:bCs/>
          <w:iCs/>
        </w:rPr>
        <w:t xml:space="preserve"> по образец (Приложение № 19</w:t>
      </w:r>
      <w:r w:rsidR="00E96937">
        <w:rPr>
          <w:b/>
          <w:bCs/>
          <w:iCs/>
        </w:rPr>
        <w:t>).</w:t>
      </w:r>
      <w:r>
        <w:rPr>
          <w:b/>
          <w:bCs/>
          <w:iCs/>
        </w:rPr>
        <w:t xml:space="preserve"> </w:t>
      </w:r>
    </w:p>
    <w:p w14:paraId="072D03CD" w14:textId="77777777" w:rsidR="00CC7439" w:rsidRPr="00CC7439" w:rsidRDefault="00CC7439" w:rsidP="00CC7439">
      <w:pPr>
        <w:numPr>
          <w:ilvl w:val="1"/>
          <w:numId w:val="2"/>
        </w:numPr>
        <w:spacing w:before="60" w:after="60"/>
        <w:ind w:left="0" w:firstLine="0"/>
        <w:contextualSpacing/>
        <w:jc w:val="both"/>
        <w:rPr>
          <w:b/>
          <w:bCs/>
          <w:iCs/>
        </w:rPr>
      </w:pPr>
      <w:r w:rsidRPr="00CC7439">
        <w:rPr>
          <w:b/>
          <w:bCs/>
          <w:iCs/>
        </w:rPr>
        <w:t xml:space="preserve">Декларация за липсата на обстоятелствата по чл. 106, </w:t>
      </w:r>
      <w:proofErr w:type="spellStart"/>
      <w:r w:rsidRPr="00CC7439">
        <w:rPr>
          <w:b/>
          <w:bCs/>
          <w:iCs/>
        </w:rPr>
        <w:t>пар</w:t>
      </w:r>
      <w:proofErr w:type="spellEnd"/>
      <w:r w:rsidRPr="00CC7439">
        <w:rPr>
          <w:b/>
          <w:bCs/>
          <w:iCs/>
        </w:rPr>
        <w:t xml:space="preserve">. 1, чл. 107 и чл. 109, </w:t>
      </w:r>
      <w:proofErr w:type="spellStart"/>
      <w:r w:rsidRPr="00CC7439">
        <w:rPr>
          <w:b/>
          <w:bCs/>
          <w:iCs/>
        </w:rPr>
        <w:t>пар</w:t>
      </w:r>
      <w:proofErr w:type="spellEnd"/>
      <w:r w:rsidRPr="00CC7439">
        <w:rPr>
          <w:b/>
          <w:bCs/>
          <w:iCs/>
        </w:rPr>
        <w:t xml:space="preserve">. 1, буква „а” и „б“ от Регламент (ЕО, </w:t>
      </w:r>
      <w:proofErr w:type="spellStart"/>
      <w:r w:rsidRPr="00CC7439">
        <w:rPr>
          <w:b/>
          <w:bCs/>
          <w:iCs/>
        </w:rPr>
        <w:t>Евратом</w:t>
      </w:r>
      <w:proofErr w:type="spellEnd"/>
      <w:r w:rsidRPr="00CC7439">
        <w:rPr>
          <w:b/>
          <w:bCs/>
          <w:iCs/>
        </w:rPr>
        <w:t>) № 966/2012 на Европейския парламент и Съвета на Европа, относно финансовите правила, приложими за общия бюджет на Съюза (Прил</w:t>
      </w:r>
      <w:r>
        <w:rPr>
          <w:b/>
          <w:bCs/>
          <w:iCs/>
        </w:rPr>
        <w:t>ожение</w:t>
      </w:r>
      <w:r w:rsidR="0009410E">
        <w:rPr>
          <w:b/>
          <w:bCs/>
          <w:iCs/>
        </w:rPr>
        <w:t xml:space="preserve"> № 20</w:t>
      </w:r>
      <w:r w:rsidRPr="00CC7439">
        <w:rPr>
          <w:b/>
          <w:bCs/>
          <w:iCs/>
        </w:rPr>
        <w:t xml:space="preserve">) </w:t>
      </w:r>
    </w:p>
    <w:p w14:paraId="64F7899D" w14:textId="77777777" w:rsidR="0009410E" w:rsidRDefault="00CC7439" w:rsidP="00CC7439">
      <w:pPr>
        <w:numPr>
          <w:ilvl w:val="1"/>
          <w:numId w:val="2"/>
        </w:numPr>
        <w:spacing w:before="60" w:after="60"/>
        <w:ind w:left="0" w:firstLine="0"/>
        <w:contextualSpacing/>
        <w:jc w:val="both"/>
        <w:rPr>
          <w:b/>
          <w:bCs/>
          <w:iCs/>
        </w:rPr>
      </w:pPr>
      <w:r w:rsidRPr="00CC7439">
        <w:rPr>
          <w:b/>
          <w:bCs/>
          <w:iCs/>
        </w:rPr>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w:t>
      </w:r>
      <w:r>
        <w:rPr>
          <w:b/>
          <w:bCs/>
          <w:iCs/>
        </w:rPr>
        <w:t>ожение</w:t>
      </w:r>
      <w:r w:rsidR="0009410E">
        <w:rPr>
          <w:b/>
          <w:bCs/>
          <w:iCs/>
        </w:rPr>
        <w:t xml:space="preserve"> № 21</w:t>
      </w:r>
      <w:r w:rsidRPr="00CC7439">
        <w:rPr>
          <w:b/>
          <w:bCs/>
          <w:iCs/>
        </w:rPr>
        <w:t>)</w:t>
      </w:r>
    </w:p>
    <w:p w14:paraId="07674A71" w14:textId="40DE4D56" w:rsidR="0009410E" w:rsidRDefault="0009410E" w:rsidP="0009410E">
      <w:pPr>
        <w:numPr>
          <w:ilvl w:val="1"/>
          <w:numId w:val="2"/>
        </w:numPr>
        <w:spacing w:before="60" w:after="60"/>
        <w:ind w:left="0" w:firstLine="0"/>
        <w:contextualSpacing/>
        <w:jc w:val="both"/>
        <w:rPr>
          <w:b/>
          <w:bCs/>
          <w:iCs/>
        </w:rPr>
      </w:pPr>
      <w:r w:rsidRPr="0009410E">
        <w:rPr>
          <w:b/>
          <w:bCs/>
          <w:iCs/>
        </w:rPr>
        <w:t xml:space="preserve">Декларация по чл. </w:t>
      </w:r>
      <w:r w:rsidR="003E4CC3">
        <w:rPr>
          <w:b/>
          <w:bCs/>
          <w:iCs/>
          <w:lang w:val="en-US"/>
        </w:rPr>
        <w:t>43</w:t>
      </w:r>
      <w:r w:rsidRPr="0009410E">
        <w:rPr>
          <w:b/>
          <w:bCs/>
          <w:iCs/>
        </w:rPr>
        <w:t>, ал. 4 от Закона за енергийната ефективност</w:t>
      </w:r>
      <w:r w:rsidR="00CC7439" w:rsidRPr="0009410E">
        <w:rPr>
          <w:b/>
          <w:bCs/>
          <w:iCs/>
        </w:rPr>
        <w:t xml:space="preserve"> </w:t>
      </w:r>
      <w:r>
        <w:rPr>
          <w:b/>
          <w:bCs/>
          <w:iCs/>
        </w:rPr>
        <w:t>(</w:t>
      </w:r>
      <w:r w:rsidRPr="00CC7439">
        <w:rPr>
          <w:b/>
          <w:bCs/>
          <w:iCs/>
        </w:rPr>
        <w:t>Прил</w:t>
      </w:r>
      <w:r>
        <w:rPr>
          <w:b/>
          <w:bCs/>
          <w:iCs/>
        </w:rPr>
        <w:t>ожение № 22) и</w:t>
      </w:r>
    </w:p>
    <w:p w14:paraId="209F94F0" w14:textId="72110D9B" w:rsidR="00FC21AD" w:rsidRPr="0009410E" w:rsidRDefault="0009410E" w:rsidP="0009410E">
      <w:pPr>
        <w:numPr>
          <w:ilvl w:val="1"/>
          <w:numId w:val="2"/>
        </w:numPr>
        <w:spacing w:before="60" w:after="60"/>
        <w:ind w:left="0" w:firstLine="0"/>
        <w:contextualSpacing/>
        <w:jc w:val="both"/>
        <w:rPr>
          <w:b/>
          <w:bCs/>
          <w:iCs/>
        </w:rPr>
      </w:pPr>
      <w:r w:rsidRPr="0009410E">
        <w:rPr>
          <w:b/>
          <w:bCs/>
          <w:iCs/>
        </w:rPr>
        <w:t xml:space="preserve">Декларация по чл. </w:t>
      </w:r>
      <w:r w:rsidR="003E4CC3">
        <w:rPr>
          <w:b/>
          <w:bCs/>
          <w:iCs/>
          <w:lang w:val="en-US"/>
        </w:rPr>
        <w:t>43</w:t>
      </w:r>
      <w:r w:rsidRPr="0009410E">
        <w:rPr>
          <w:b/>
          <w:bCs/>
          <w:iCs/>
        </w:rPr>
        <w:t>, ал. 1 и ал. 3, т. 1 от Закона за енергийната ефективност</w:t>
      </w:r>
      <w:r>
        <w:rPr>
          <w:b/>
          <w:bCs/>
          <w:iCs/>
        </w:rPr>
        <w:t xml:space="preserve"> (</w:t>
      </w:r>
      <w:r w:rsidRPr="00CC7439">
        <w:rPr>
          <w:b/>
          <w:bCs/>
          <w:iCs/>
        </w:rPr>
        <w:t>Прил</w:t>
      </w:r>
      <w:r>
        <w:rPr>
          <w:b/>
          <w:bCs/>
          <w:iCs/>
        </w:rPr>
        <w:t>ожение № 23)</w:t>
      </w:r>
      <w:r w:rsidR="00FC21AD" w:rsidRPr="0009410E">
        <w:rPr>
          <w:b/>
          <w:bCs/>
          <w:iCs/>
        </w:rPr>
        <w:t xml:space="preserve">  </w:t>
      </w:r>
    </w:p>
    <w:p w14:paraId="25218465" w14:textId="77777777" w:rsidR="00FC21AD" w:rsidRPr="00FC21AD" w:rsidRDefault="00FC21AD" w:rsidP="00FC21AD">
      <w:pPr>
        <w:tabs>
          <w:tab w:val="left" w:pos="0"/>
        </w:tabs>
        <w:autoSpaceDE w:val="0"/>
        <w:autoSpaceDN w:val="0"/>
        <w:adjustRightInd w:val="0"/>
        <w:spacing w:after="60"/>
        <w:jc w:val="both"/>
        <w:rPr>
          <w:b/>
          <w:spacing w:val="20"/>
          <w:sz w:val="22"/>
          <w:u w:val="single"/>
        </w:rPr>
      </w:pPr>
    </w:p>
    <w:p w14:paraId="11E0DBEE" w14:textId="77777777" w:rsidR="00FC21AD" w:rsidRPr="00D55C31" w:rsidRDefault="00FC21AD" w:rsidP="006E3D2E">
      <w:pPr>
        <w:widowControl w:val="0"/>
        <w:numPr>
          <w:ilvl w:val="0"/>
          <w:numId w:val="7"/>
        </w:numPr>
        <w:tabs>
          <w:tab w:val="left" w:pos="0"/>
        </w:tabs>
        <w:suppressAutoHyphens/>
        <w:autoSpaceDE w:val="0"/>
        <w:autoSpaceDN w:val="0"/>
        <w:adjustRightInd w:val="0"/>
        <w:spacing w:before="57" w:after="60"/>
        <w:jc w:val="both"/>
        <w:rPr>
          <w:b/>
          <w:color w:val="000000"/>
          <w:u w:val="single"/>
        </w:rPr>
      </w:pPr>
      <w:r w:rsidRPr="00D55C31">
        <w:rPr>
          <w:b/>
          <w:bCs/>
          <w:iCs/>
          <w:sz w:val="22"/>
          <w:u w:val="single"/>
        </w:rPr>
        <w:t>Плик 2 трябва да бъде запечатан, непрозрачен и с надпис „Предложение</w:t>
      </w:r>
      <w:r w:rsidRPr="00D55C31">
        <w:rPr>
          <w:b/>
          <w:color w:val="000000"/>
          <w:u w:val="single"/>
        </w:rPr>
        <w:t xml:space="preserve"> за изпълнение на поръчката” и да съдържа следния документ:</w:t>
      </w:r>
    </w:p>
    <w:p w14:paraId="7A61E6A4" w14:textId="77777777" w:rsidR="00C01938" w:rsidRPr="00C54D81" w:rsidRDefault="00FC21AD" w:rsidP="007B1FB8">
      <w:pPr>
        <w:numPr>
          <w:ilvl w:val="1"/>
          <w:numId w:val="2"/>
        </w:numPr>
        <w:spacing w:before="60" w:after="60"/>
        <w:ind w:left="0" w:firstLine="0"/>
        <w:contextualSpacing/>
        <w:jc w:val="both"/>
        <w:rPr>
          <w:b/>
        </w:rPr>
      </w:pPr>
      <w:r w:rsidRPr="00C54D81">
        <w:rPr>
          <w:b/>
        </w:rPr>
        <w:t>Техническо предложение</w:t>
      </w:r>
      <w:r w:rsidRPr="00C54D81">
        <w:t>, изготвено по образец (Приложение № 3) 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и срок за изпълнение, към което, ако е приложимо, се прилага декларация (свободна форма) относно това коя част от офертата има конфиденциален характер и да изиска от възложителя да не я разкрива.</w:t>
      </w:r>
      <w:r w:rsidR="007B1FB8" w:rsidRPr="00C54D81">
        <w:rPr>
          <w:b/>
        </w:rPr>
        <w:t xml:space="preserve"> Представя се и на електронен носител (диск) в </w:t>
      </w:r>
      <w:proofErr w:type="spellStart"/>
      <w:r w:rsidR="007B1FB8" w:rsidRPr="00C54D81">
        <w:rPr>
          <w:b/>
        </w:rPr>
        <w:t>нередактируем</w:t>
      </w:r>
      <w:proofErr w:type="spellEnd"/>
      <w:r w:rsidR="007B1FB8" w:rsidRPr="00C54D81">
        <w:rPr>
          <w:b/>
        </w:rPr>
        <w:t xml:space="preserve"> формат (например PDF или еквивалент).</w:t>
      </w:r>
    </w:p>
    <w:p w14:paraId="18DA0FBA" w14:textId="77777777" w:rsidR="00FC21AD" w:rsidRPr="007845D6" w:rsidRDefault="00FC21AD" w:rsidP="007B1FB8">
      <w:pPr>
        <w:spacing w:before="60" w:after="60"/>
        <w:contextualSpacing/>
        <w:jc w:val="both"/>
        <w:rPr>
          <w:b/>
          <w:i/>
          <w:u w:val="single"/>
        </w:rPr>
      </w:pPr>
    </w:p>
    <w:p w14:paraId="009A06A6" w14:textId="77777777" w:rsidR="00FC21AD" w:rsidRPr="00FC21AD" w:rsidRDefault="00FC21AD" w:rsidP="006E3D2E">
      <w:pPr>
        <w:widowControl w:val="0"/>
        <w:numPr>
          <w:ilvl w:val="0"/>
          <w:numId w:val="7"/>
        </w:numPr>
        <w:tabs>
          <w:tab w:val="left" w:pos="0"/>
        </w:tabs>
        <w:suppressAutoHyphens/>
        <w:autoSpaceDE w:val="0"/>
        <w:autoSpaceDN w:val="0"/>
        <w:adjustRightInd w:val="0"/>
        <w:spacing w:before="57" w:after="60"/>
        <w:jc w:val="both"/>
        <w:rPr>
          <w:b/>
          <w:bCs/>
          <w:iCs/>
          <w:sz w:val="22"/>
          <w:u w:val="single"/>
        </w:rPr>
      </w:pPr>
      <w:r w:rsidRPr="00FC21AD">
        <w:rPr>
          <w:b/>
          <w:bCs/>
          <w:iCs/>
          <w:sz w:val="22"/>
          <w:u w:val="single"/>
        </w:rPr>
        <w:t xml:space="preserve">Плик 3 трябва да бъде запечатан, непрозрачен и с надпис „Предлагана цена” и да съдържа </w:t>
      </w:r>
      <w:bookmarkStart w:id="15" w:name="_Ref164004288"/>
      <w:r w:rsidRPr="00FC21AD">
        <w:rPr>
          <w:b/>
          <w:bCs/>
          <w:iCs/>
          <w:sz w:val="22"/>
          <w:u w:val="single"/>
        </w:rPr>
        <w:t>следния документ:</w:t>
      </w:r>
    </w:p>
    <w:p w14:paraId="2FFDCAFF" w14:textId="77777777" w:rsidR="00FC21AD" w:rsidRPr="00FC21AD" w:rsidRDefault="00FC21AD" w:rsidP="00FC21AD">
      <w:pPr>
        <w:numPr>
          <w:ilvl w:val="1"/>
          <w:numId w:val="2"/>
        </w:numPr>
        <w:spacing w:before="60" w:after="60"/>
        <w:ind w:left="0" w:firstLine="0"/>
        <w:contextualSpacing/>
        <w:jc w:val="both"/>
      </w:pPr>
      <w:r w:rsidRPr="00FC21AD">
        <w:rPr>
          <w:b/>
        </w:rPr>
        <w:t>Ценово предложение</w:t>
      </w:r>
      <w:r w:rsidRPr="00FC21AD">
        <w:t xml:space="preserve">, изготвено по образец </w:t>
      </w:r>
      <w:r w:rsidRPr="00FC21AD">
        <w:rPr>
          <w:b/>
        </w:rPr>
        <w:t>(Приложение № 4)</w:t>
      </w:r>
      <w:bookmarkEnd w:id="15"/>
      <w:r w:rsidRPr="00FC21AD">
        <w:t>, представено в оригинал.</w:t>
      </w:r>
    </w:p>
    <w:p w14:paraId="3661776C" w14:textId="77777777" w:rsidR="00C01938" w:rsidRDefault="00FC21AD" w:rsidP="00FC21AD">
      <w:pPr>
        <w:spacing w:before="60" w:after="60"/>
        <w:jc w:val="both"/>
      </w:pPr>
      <w:r w:rsidRPr="00C54D81">
        <w:t>Цената следва да бъде представена в лева без ДДС.</w:t>
      </w:r>
      <w:r w:rsidR="00D65535">
        <w:t xml:space="preserve"> </w:t>
      </w:r>
    </w:p>
    <w:p w14:paraId="542F46F5" w14:textId="77777777" w:rsidR="00AB1C63" w:rsidRDefault="00AB1C63" w:rsidP="00FC21AD">
      <w:pPr>
        <w:spacing w:before="60" w:after="60"/>
        <w:jc w:val="both"/>
        <w:rPr>
          <w:b/>
          <w:i/>
          <w:u w:val="single"/>
        </w:rPr>
      </w:pPr>
    </w:p>
    <w:p w14:paraId="34C2098F" w14:textId="77777777" w:rsidR="00FC21AD" w:rsidRPr="00FC21AD" w:rsidRDefault="00FC21AD" w:rsidP="00FC21AD">
      <w:pPr>
        <w:spacing w:before="60" w:after="60"/>
        <w:jc w:val="both"/>
      </w:pPr>
      <w:r w:rsidRPr="00FC21AD">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12F583A6" w14:textId="77777777" w:rsidR="00FC21AD" w:rsidRPr="00FC21AD" w:rsidRDefault="00FC21AD" w:rsidP="00FC21AD">
      <w:pPr>
        <w:spacing w:before="60" w:after="60"/>
        <w:jc w:val="both"/>
      </w:pPr>
      <w:r w:rsidRPr="00C54D81">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14:paraId="6FC842D4" w14:textId="77777777" w:rsidR="00141300" w:rsidRDefault="00FC21AD" w:rsidP="007845D6">
      <w:pPr>
        <w:spacing w:before="60" w:after="60"/>
        <w:jc w:val="both"/>
        <w:rPr>
          <w:b/>
          <w:u w:val="single"/>
        </w:rPr>
      </w:pPr>
      <w:r w:rsidRPr="00FC21AD">
        <w:t>Отговорност за евентуално допуснати грешки или пропуски в изчисленията на предложената цена носи единствено участникът в поръчката.</w:t>
      </w:r>
      <w:bookmarkStart w:id="16" w:name="_Toc351882543"/>
    </w:p>
    <w:p w14:paraId="70B8C2D0" w14:textId="77777777" w:rsidR="00AB1C63" w:rsidRDefault="00AB1C63" w:rsidP="00FC21AD">
      <w:pPr>
        <w:jc w:val="both"/>
        <w:rPr>
          <w:b/>
          <w:u w:val="single"/>
        </w:rPr>
      </w:pPr>
    </w:p>
    <w:p w14:paraId="7B1692E1" w14:textId="77777777" w:rsidR="00FC21AD" w:rsidRPr="00FC21AD" w:rsidRDefault="00FC21AD" w:rsidP="00FC21AD">
      <w:pPr>
        <w:jc w:val="both"/>
        <w:rPr>
          <w:u w:val="single"/>
        </w:rPr>
      </w:pPr>
      <w:r w:rsidRPr="00FC21AD">
        <w:rPr>
          <w:b/>
          <w:u w:val="single"/>
        </w:rPr>
        <w:t>Запечатване на офертата</w:t>
      </w:r>
      <w:bookmarkEnd w:id="16"/>
      <w:r w:rsidRPr="00FC21AD">
        <w:rPr>
          <w:b/>
          <w:u w:val="single"/>
        </w:rPr>
        <w:t>:</w:t>
      </w:r>
    </w:p>
    <w:p w14:paraId="2C0DC28B" w14:textId="77777777" w:rsidR="00FC21AD" w:rsidRPr="00FC21AD" w:rsidRDefault="00FC21AD" w:rsidP="00FC21AD">
      <w:pPr>
        <w:spacing w:before="60" w:after="60"/>
        <w:jc w:val="both"/>
      </w:pPr>
      <w:r w:rsidRPr="00FC21AD">
        <w:t>Офертите, систематизирани съобразно посочените по-горе изисквания, се запечатват в три непрозрачни плика, които се надписват, както следва:</w:t>
      </w:r>
    </w:p>
    <w:p w14:paraId="26ED0B44" w14:textId="77777777" w:rsidR="00FC21AD" w:rsidRPr="00FC21AD" w:rsidRDefault="00FC21AD" w:rsidP="006E3D2E">
      <w:pPr>
        <w:numPr>
          <w:ilvl w:val="3"/>
          <w:numId w:val="5"/>
        </w:numPr>
        <w:tabs>
          <w:tab w:val="num" w:pos="0"/>
          <w:tab w:val="left" w:pos="1080"/>
        </w:tabs>
        <w:ind w:left="0" w:firstLine="0"/>
        <w:jc w:val="both"/>
        <w:rPr>
          <w:color w:val="000000"/>
        </w:rPr>
      </w:pPr>
      <w:r w:rsidRPr="00FC21AD">
        <w:rPr>
          <w:b/>
          <w:color w:val="000000"/>
        </w:rPr>
        <w:lastRenderedPageBreak/>
        <w:t>Плик № 1</w:t>
      </w:r>
      <w:r w:rsidRPr="00FC21AD">
        <w:rPr>
          <w:color w:val="000000"/>
        </w:rPr>
        <w:t xml:space="preserve"> с надпис </w:t>
      </w:r>
      <w:r w:rsidRPr="00FC21AD">
        <w:rPr>
          <w:b/>
          <w:color w:val="000000"/>
        </w:rPr>
        <w:t>„Документи за подбор</w:t>
      </w:r>
      <w:r w:rsidRPr="00FC21AD">
        <w:rPr>
          <w:color w:val="000000"/>
        </w:rPr>
        <w:t>”;</w:t>
      </w:r>
    </w:p>
    <w:p w14:paraId="6ED5EF17" w14:textId="77777777" w:rsidR="00FC21AD" w:rsidRPr="00FC21AD" w:rsidRDefault="00FC21AD" w:rsidP="006E3D2E">
      <w:pPr>
        <w:numPr>
          <w:ilvl w:val="3"/>
          <w:numId w:val="5"/>
        </w:numPr>
        <w:tabs>
          <w:tab w:val="left" w:pos="1080"/>
        </w:tabs>
        <w:ind w:left="0" w:firstLine="0"/>
        <w:jc w:val="both"/>
        <w:rPr>
          <w:color w:val="000000"/>
        </w:rPr>
      </w:pPr>
      <w:r w:rsidRPr="00FC21AD">
        <w:rPr>
          <w:b/>
          <w:color w:val="000000"/>
        </w:rPr>
        <w:t>Плик № 2</w:t>
      </w:r>
      <w:r w:rsidRPr="00FC21AD">
        <w:rPr>
          <w:color w:val="000000"/>
        </w:rPr>
        <w:t xml:space="preserve"> с надпис </w:t>
      </w:r>
      <w:r w:rsidRPr="00FC21AD">
        <w:rPr>
          <w:b/>
          <w:color w:val="000000"/>
        </w:rPr>
        <w:t>„Предложение за изпълнение на поръчката”;</w:t>
      </w:r>
    </w:p>
    <w:p w14:paraId="204238D2" w14:textId="77777777" w:rsidR="00FC21AD" w:rsidRDefault="00FC21AD" w:rsidP="006E3D2E">
      <w:pPr>
        <w:numPr>
          <w:ilvl w:val="3"/>
          <w:numId w:val="5"/>
        </w:numPr>
        <w:tabs>
          <w:tab w:val="left" w:pos="1080"/>
        </w:tabs>
        <w:ind w:left="0" w:firstLine="0"/>
        <w:jc w:val="both"/>
        <w:rPr>
          <w:b/>
          <w:color w:val="000000"/>
        </w:rPr>
      </w:pPr>
      <w:r w:rsidRPr="00FC21AD">
        <w:rPr>
          <w:b/>
          <w:color w:val="000000"/>
        </w:rPr>
        <w:t xml:space="preserve">Плик № 3 </w:t>
      </w:r>
      <w:r w:rsidRPr="00D55C31">
        <w:rPr>
          <w:color w:val="000000"/>
        </w:rPr>
        <w:t>с надпис</w:t>
      </w:r>
      <w:r w:rsidRPr="00FC21AD">
        <w:rPr>
          <w:b/>
          <w:color w:val="000000"/>
        </w:rPr>
        <w:t xml:space="preserve"> „Предлагана цена”.</w:t>
      </w:r>
    </w:p>
    <w:p w14:paraId="278AA6AF" w14:textId="77777777" w:rsidR="00DD2276" w:rsidRDefault="00DD2276" w:rsidP="00DD2276">
      <w:pPr>
        <w:tabs>
          <w:tab w:val="left" w:pos="1080"/>
        </w:tabs>
        <w:jc w:val="both"/>
        <w:rPr>
          <w:b/>
          <w:color w:val="000000"/>
        </w:rPr>
      </w:pPr>
    </w:p>
    <w:p w14:paraId="0D294B9D" w14:textId="77777777" w:rsidR="00DD2276" w:rsidRDefault="00DD2276" w:rsidP="00FC21AD">
      <w:pPr>
        <w:spacing w:before="60" w:after="60"/>
        <w:jc w:val="both"/>
        <w:rPr>
          <w:b/>
        </w:rPr>
      </w:pPr>
    </w:p>
    <w:p w14:paraId="044676D1" w14:textId="77777777" w:rsidR="00FC21AD" w:rsidRDefault="00DD2276" w:rsidP="00FC21AD">
      <w:pPr>
        <w:spacing w:before="60" w:after="60"/>
        <w:jc w:val="both"/>
        <w:rPr>
          <w:b/>
        </w:rPr>
      </w:pPr>
      <w:r>
        <w:rPr>
          <w:b/>
        </w:rPr>
        <w:t>П</w:t>
      </w:r>
      <w:r w:rsidR="00FC21AD" w:rsidRPr="00FC21AD">
        <w:rPr>
          <w:b/>
        </w:rPr>
        <w:t>лик</w:t>
      </w:r>
      <w:r>
        <w:rPr>
          <w:b/>
        </w:rPr>
        <w:t>овете</w:t>
      </w:r>
      <w:r w:rsidR="00FC21AD" w:rsidRPr="00FC21AD">
        <w:rPr>
          <w:b/>
        </w:rPr>
        <w:t xml:space="preserve"> се запечатват в един общ непрозрачен плик (кашон) с надпис: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2BEC" w14:paraId="7CA91CAD" w14:textId="77777777" w:rsidTr="00C97EE1">
        <w:tc>
          <w:tcPr>
            <w:tcW w:w="9212" w:type="dxa"/>
            <w:shd w:val="clear" w:color="auto" w:fill="auto"/>
          </w:tcPr>
          <w:p w14:paraId="1E48ECEB" w14:textId="77777777" w:rsidR="00E23BB9" w:rsidRPr="00C97EE1" w:rsidRDefault="00E23BB9" w:rsidP="00C97EE1">
            <w:pPr>
              <w:autoSpaceDE w:val="0"/>
              <w:autoSpaceDN w:val="0"/>
              <w:adjustRightInd w:val="0"/>
              <w:rPr>
                <w:rFonts w:eastAsia="Calibri"/>
                <w:b/>
                <w:bCs/>
              </w:rPr>
            </w:pPr>
            <w:r w:rsidRPr="00C97EE1">
              <w:rPr>
                <w:rFonts w:eastAsia="Calibri"/>
                <w:b/>
                <w:bCs/>
              </w:rPr>
              <w:t>ДО</w:t>
            </w:r>
          </w:p>
          <w:p w14:paraId="6EB5C7AA" w14:textId="77777777" w:rsidR="00E044C7" w:rsidRPr="00C97EE1" w:rsidRDefault="00572BEC" w:rsidP="00C97EE1">
            <w:pPr>
              <w:autoSpaceDE w:val="0"/>
              <w:autoSpaceDN w:val="0"/>
              <w:adjustRightInd w:val="0"/>
              <w:rPr>
                <w:rFonts w:eastAsia="Calibri"/>
                <w:b/>
                <w:bCs/>
              </w:rPr>
            </w:pPr>
            <w:r w:rsidRPr="00C97EE1">
              <w:rPr>
                <w:rFonts w:eastAsia="Calibri"/>
                <w:b/>
                <w:bCs/>
              </w:rPr>
              <w:t xml:space="preserve">ОБЩИНА </w:t>
            </w:r>
            <w:r w:rsidR="003D2984" w:rsidRPr="00C97EE1">
              <w:rPr>
                <w:rFonts w:eastAsia="Calibri"/>
                <w:b/>
                <w:bCs/>
              </w:rPr>
              <w:t>Р</w:t>
            </w:r>
            <w:r w:rsidR="00FF1A75" w:rsidRPr="00C97EE1">
              <w:rPr>
                <w:rFonts w:eastAsia="Calibri"/>
                <w:b/>
                <w:bCs/>
              </w:rPr>
              <w:t>У</w:t>
            </w:r>
            <w:r w:rsidR="003D2984" w:rsidRPr="00C97EE1">
              <w:rPr>
                <w:rFonts w:eastAsia="Calibri"/>
                <w:b/>
                <w:bCs/>
              </w:rPr>
              <w:t>С</w:t>
            </w:r>
            <w:r w:rsidR="00FF1A75" w:rsidRPr="00C97EE1">
              <w:rPr>
                <w:rFonts w:eastAsia="Calibri"/>
                <w:b/>
                <w:bCs/>
              </w:rPr>
              <w:t>Е</w:t>
            </w:r>
          </w:p>
          <w:p w14:paraId="4EB9ABDC" w14:textId="77777777" w:rsidR="00CE154B" w:rsidRPr="00C97EE1" w:rsidRDefault="00E044C7" w:rsidP="00C97EE1">
            <w:pPr>
              <w:autoSpaceDE w:val="0"/>
              <w:autoSpaceDN w:val="0"/>
              <w:adjustRightInd w:val="0"/>
              <w:rPr>
                <w:b/>
                <w:color w:val="000000"/>
                <w:shd w:val="clear" w:color="auto" w:fill="FFFFFF"/>
              </w:rPr>
            </w:pPr>
            <w:r w:rsidRPr="00C97EE1">
              <w:rPr>
                <w:b/>
                <w:color w:val="000000"/>
                <w:shd w:val="clear" w:color="auto" w:fill="FFFFFF"/>
              </w:rPr>
              <w:t xml:space="preserve">гр. </w:t>
            </w:r>
            <w:r w:rsidR="00FF1A75" w:rsidRPr="00C97EE1">
              <w:rPr>
                <w:b/>
                <w:color w:val="000000"/>
                <w:shd w:val="clear" w:color="auto" w:fill="FFFFFF"/>
              </w:rPr>
              <w:t>Русе</w:t>
            </w:r>
            <w:r w:rsidR="003D2984" w:rsidRPr="00C97EE1">
              <w:rPr>
                <w:b/>
                <w:color w:val="000000"/>
                <w:shd w:val="clear" w:color="auto" w:fill="FFFFFF"/>
              </w:rPr>
              <w:t>,</w:t>
            </w:r>
            <w:r w:rsidR="00CE154B" w:rsidRPr="00C97EE1">
              <w:rPr>
                <w:b/>
                <w:color w:val="000000"/>
                <w:shd w:val="clear" w:color="auto" w:fill="FFFFFF"/>
              </w:rPr>
              <w:t xml:space="preserve"> </w:t>
            </w:r>
            <w:r w:rsidR="00FF1A75" w:rsidRPr="00C97EE1">
              <w:rPr>
                <w:b/>
                <w:color w:val="000000"/>
                <w:shd w:val="clear" w:color="auto" w:fill="FFFFFF"/>
              </w:rPr>
              <w:t>п</w:t>
            </w:r>
            <w:r w:rsidRPr="00C97EE1">
              <w:rPr>
                <w:b/>
                <w:color w:val="000000"/>
                <w:shd w:val="clear" w:color="auto" w:fill="FFFFFF"/>
              </w:rPr>
              <w:t xml:space="preserve">л. </w:t>
            </w:r>
            <w:r w:rsidR="00FF1A75" w:rsidRPr="00C97EE1">
              <w:rPr>
                <w:b/>
                <w:color w:val="000000"/>
                <w:shd w:val="clear" w:color="auto" w:fill="FFFFFF"/>
              </w:rPr>
              <w:t>Свобода</w:t>
            </w:r>
            <w:r w:rsidRPr="00C97EE1">
              <w:rPr>
                <w:b/>
                <w:color w:val="000000"/>
                <w:shd w:val="clear" w:color="auto" w:fill="FFFFFF"/>
              </w:rPr>
              <w:t xml:space="preserve"> </w:t>
            </w:r>
          </w:p>
          <w:p w14:paraId="4402EE5D" w14:textId="77777777" w:rsidR="00E23BB9" w:rsidRPr="00C97EE1" w:rsidRDefault="00E044C7" w:rsidP="00C97EE1">
            <w:pPr>
              <w:autoSpaceDE w:val="0"/>
              <w:autoSpaceDN w:val="0"/>
              <w:adjustRightInd w:val="0"/>
              <w:rPr>
                <w:rFonts w:eastAsia="Calibri"/>
                <w:b/>
                <w:bCs/>
              </w:rPr>
            </w:pPr>
            <w:r w:rsidRPr="00C97EE1">
              <w:rPr>
                <w:b/>
                <w:color w:val="000000"/>
                <w:shd w:val="clear" w:color="auto" w:fill="FFFFFF"/>
              </w:rPr>
              <w:t xml:space="preserve">№ </w:t>
            </w:r>
            <w:r w:rsidR="003D2984" w:rsidRPr="00C97EE1">
              <w:rPr>
                <w:b/>
                <w:color w:val="000000"/>
                <w:shd w:val="clear" w:color="auto" w:fill="FFFFFF"/>
              </w:rPr>
              <w:t>6,</w:t>
            </w:r>
            <w:r w:rsidR="00CE154B" w:rsidRPr="00C97EE1">
              <w:rPr>
                <w:b/>
                <w:color w:val="000000"/>
                <w:shd w:val="clear" w:color="auto" w:fill="FFFFFF"/>
              </w:rPr>
              <w:t xml:space="preserve"> </w:t>
            </w:r>
            <w:r w:rsidRPr="00C97EE1">
              <w:rPr>
                <w:b/>
                <w:color w:val="000000"/>
                <w:shd w:val="clear" w:color="auto" w:fill="FFFFFF"/>
              </w:rPr>
              <w:t>п.</w:t>
            </w:r>
            <w:r w:rsidR="003D2984" w:rsidRPr="00C97EE1">
              <w:rPr>
                <w:b/>
                <w:color w:val="000000"/>
                <w:shd w:val="clear" w:color="auto" w:fill="FFFFFF"/>
              </w:rPr>
              <w:t xml:space="preserve"> </w:t>
            </w:r>
            <w:r w:rsidRPr="00C97EE1">
              <w:rPr>
                <w:b/>
                <w:color w:val="000000"/>
                <w:shd w:val="clear" w:color="auto" w:fill="FFFFFF"/>
              </w:rPr>
              <w:t xml:space="preserve">к. </w:t>
            </w:r>
            <w:r w:rsidR="00FF1A75" w:rsidRPr="00C97EE1">
              <w:rPr>
                <w:b/>
                <w:color w:val="000000"/>
                <w:shd w:val="clear" w:color="auto" w:fill="FFFFFF"/>
              </w:rPr>
              <w:t>7</w:t>
            </w:r>
            <w:r w:rsidR="003D2984" w:rsidRPr="00C97EE1">
              <w:rPr>
                <w:b/>
                <w:color w:val="000000"/>
                <w:shd w:val="clear" w:color="auto" w:fill="FFFFFF"/>
              </w:rPr>
              <w:t>00</w:t>
            </w:r>
            <w:r w:rsidRPr="00C97EE1">
              <w:rPr>
                <w:b/>
                <w:color w:val="000000"/>
                <w:shd w:val="clear" w:color="auto" w:fill="FFFFFF"/>
              </w:rPr>
              <w:t>0</w:t>
            </w:r>
          </w:p>
          <w:p w14:paraId="3F7F3EA7" w14:textId="77777777" w:rsidR="00E23BB9" w:rsidRPr="00C97EE1" w:rsidRDefault="00E23BB9" w:rsidP="00C97EE1">
            <w:pPr>
              <w:autoSpaceDE w:val="0"/>
              <w:autoSpaceDN w:val="0"/>
              <w:adjustRightInd w:val="0"/>
              <w:jc w:val="center"/>
              <w:rPr>
                <w:rFonts w:eastAsia="Calibri"/>
                <w:b/>
                <w:bCs/>
              </w:rPr>
            </w:pPr>
            <w:r w:rsidRPr="00C97EE1">
              <w:rPr>
                <w:rFonts w:eastAsia="Calibri"/>
                <w:b/>
                <w:bCs/>
              </w:rPr>
              <w:t>О Ф Е Р Т А</w:t>
            </w:r>
          </w:p>
          <w:p w14:paraId="0F93507B" w14:textId="24C0AFF2" w:rsidR="00DD2276" w:rsidRPr="00C97EE1" w:rsidRDefault="00E23BB9" w:rsidP="00C97EE1">
            <w:pPr>
              <w:autoSpaceDE w:val="0"/>
              <w:autoSpaceDN w:val="0"/>
              <w:adjustRightInd w:val="0"/>
              <w:jc w:val="center"/>
              <w:rPr>
                <w:b/>
              </w:rPr>
            </w:pPr>
            <w:r w:rsidRPr="00C97EE1">
              <w:rPr>
                <w:rFonts w:eastAsia="Calibri"/>
                <w:b/>
                <w:bCs/>
              </w:rPr>
              <w:t>за участие в открита процедура за възлагане на обществена поръчка с предмет:</w:t>
            </w:r>
            <w:r w:rsidR="003D2984" w:rsidRPr="00C97EE1">
              <w:rPr>
                <w:rFonts w:eastAsia="Calibri"/>
                <w:b/>
                <w:bCs/>
              </w:rPr>
              <w:t xml:space="preserve"> </w:t>
            </w:r>
            <w:r w:rsidR="00DD2276" w:rsidRPr="00C97EE1">
              <w:rPr>
                <w:b/>
              </w:rPr>
              <w:t>„Изготвяне на обследвания за установяване на техническите характеристики, свързани с изискванията по ч</w:t>
            </w:r>
            <w:r w:rsidR="009E645E">
              <w:rPr>
                <w:b/>
              </w:rPr>
              <w:t>л. 169 ал. 1, т. (1 - 5)</w:t>
            </w:r>
            <w:r w:rsidR="00DD2276" w:rsidRPr="00C97EE1">
              <w:rPr>
                <w:b/>
              </w:rPr>
              <w:t xml:space="preserve">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 </w:t>
            </w:r>
            <w:r w:rsidR="00AB1C63" w:rsidRPr="00C97EE1">
              <w:rPr>
                <w:b/>
              </w:rPr>
              <w:t>за следната обособена позиция</w:t>
            </w:r>
            <w:r w:rsidR="00DD2276" w:rsidRPr="00C97EE1">
              <w:rPr>
                <w:b/>
              </w:rPr>
              <w:t>:</w:t>
            </w:r>
          </w:p>
          <w:p w14:paraId="218340EC" w14:textId="77777777" w:rsidR="00DD2276" w:rsidRPr="00C97EE1" w:rsidRDefault="00DD2276" w:rsidP="00C97EE1">
            <w:pPr>
              <w:autoSpaceDE w:val="0"/>
              <w:autoSpaceDN w:val="0"/>
              <w:adjustRightInd w:val="0"/>
              <w:jc w:val="center"/>
              <w:rPr>
                <w:b/>
              </w:rPr>
            </w:pPr>
            <w:r w:rsidRPr="00C97EE1">
              <w:rPr>
                <w:b/>
              </w:rPr>
              <w:t xml:space="preserve"> </w:t>
            </w:r>
          </w:p>
          <w:p w14:paraId="435E6717" w14:textId="77777777" w:rsidR="00C41B52" w:rsidRPr="00C97EE1" w:rsidRDefault="00DD2276" w:rsidP="00C97EE1">
            <w:pPr>
              <w:autoSpaceDE w:val="0"/>
              <w:autoSpaceDN w:val="0"/>
              <w:adjustRightInd w:val="0"/>
              <w:jc w:val="both"/>
              <w:rPr>
                <w:rFonts w:eastAsia="Calibri"/>
                <w:b/>
                <w:bCs/>
              </w:rPr>
            </w:pPr>
            <w:r w:rsidRPr="00C97EE1">
              <w:rPr>
                <w:b/>
              </w:rPr>
              <w:t xml:space="preserve">                       /инфор</w:t>
            </w:r>
            <w:r w:rsidR="00AB1C63" w:rsidRPr="00C97EE1">
              <w:rPr>
                <w:b/>
              </w:rPr>
              <w:t>мация за коя обособена позиция</w:t>
            </w:r>
            <w:r w:rsidRPr="00C97EE1">
              <w:rPr>
                <w:b/>
              </w:rPr>
              <w:t xml:space="preserve"> се участва/</w:t>
            </w:r>
          </w:p>
          <w:p w14:paraId="17A5B087" w14:textId="77777777" w:rsidR="00DD2276" w:rsidRPr="00C97EE1" w:rsidRDefault="00DD2276" w:rsidP="00C97EE1">
            <w:pPr>
              <w:autoSpaceDE w:val="0"/>
              <w:autoSpaceDN w:val="0"/>
              <w:adjustRightInd w:val="0"/>
              <w:jc w:val="center"/>
              <w:rPr>
                <w:rFonts w:eastAsia="Calibri"/>
                <w:b/>
                <w:bCs/>
              </w:rPr>
            </w:pPr>
          </w:p>
          <w:p w14:paraId="4A71F658" w14:textId="77777777" w:rsidR="00C41B52" w:rsidRPr="00C97EE1" w:rsidRDefault="00C41B52" w:rsidP="00C97EE1">
            <w:pPr>
              <w:autoSpaceDE w:val="0"/>
              <w:autoSpaceDN w:val="0"/>
              <w:adjustRightInd w:val="0"/>
              <w:jc w:val="center"/>
              <w:rPr>
                <w:rFonts w:eastAsia="Calibri"/>
                <w:b/>
                <w:bCs/>
              </w:rPr>
            </w:pPr>
            <w:r w:rsidRPr="00C97EE1">
              <w:rPr>
                <w:rFonts w:eastAsia="Calibri"/>
                <w:b/>
                <w:bCs/>
              </w:rPr>
              <w:t>име на участника</w:t>
            </w:r>
          </w:p>
          <w:p w14:paraId="11047CDE" w14:textId="77777777" w:rsidR="00C41B52" w:rsidRPr="00C97EE1" w:rsidRDefault="00C41B52" w:rsidP="00C97EE1">
            <w:pPr>
              <w:autoSpaceDE w:val="0"/>
              <w:autoSpaceDN w:val="0"/>
              <w:adjustRightInd w:val="0"/>
              <w:jc w:val="center"/>
              <w:rPr>
                <w:rFonts w:eastAsia="Calibri"/>
                <w:b/>
                <w:bCs/>
              </w:rPr>
            </w:pPr>
            <w:r w:rsidRPr="00C97EE1">
              <w:rPr>
                <w:rFonts w:eastAsia="Calibri"/>
                <w:b/>
                <w:bCs/>
              </w:rPr>
              <w:t>пълен адрес за кореспонденция</w:t>
            </w:r>
          </w:p>
          <w:p w14:paraId="7436FD87" w14:textId="77777777" w:rsidR="00572BEC" w:rsidRPr="00C97EE1" w:rsidRDefault="00C41B52" w:rsidP="00C97EE1">
            <w:pPr>
              <w:autoSpaceDE w:val="0"/>
              <w:autoSpaceDN w:val="0"/>
              <w:adjustRightInd w:val="0"/>
              <w:jc w:val="center"/>
              <w:rPr>
                <w:b/>
              </w:rPr>
            </w:pPr>
            <w:r w:rsidRPr="00C97EE1">
              <w:rPr>
                <w:rFonts w:eastAsia="Calibri"/>
                <w:b/>
                <w:bCs/>
              </w:rPr>
              <w:t>лице за контакт, телефон, факс и електронен адрес</w:t>
            </w:r>
          </w:p>
        </w:tc>
      </w:tr>
    </w:tbl>
    <w:p w14:paraId="7EBE03C4" w14:textId="77777777" w:rsidR="00572BEC" w:rsidRDefault="00572BEC" w:rsidP="00FC21AD">
      <w:pPr>
        <w:jc w:val="both"/>
        <w:rPr>
          <w:b/>
          <w:u w:val="single"/>
        </w:rPr>
      </w:pPr>
    </w:p>
    <w:p w14:paraId="5AA37E32" w14:textId="77777777" w:rsidR="001E0557" w:rsidRPr="00732FA4" w:rsidRDefault="001E0557" w:rsidP="00E044C7">
      <w:pPr>
        <w:ind w:firstLine="708"/>
        <w:jc w:val="both"/>
        <w:rPr>
          <w:u w:val="single"/>
        </w:rPr>
      </w:pPr>
      <w:r w:rsidRPr="00732FA4">
        <w:rPr>
          <w:b/>
          <w:u w:val="single"/>
        </w:rPr>
        <w:t>МЯСТО И СРОК ЗА ПОДАВАНЕ НА ОФЕРТИ</w:t>
      </w:r>
    </w:p>
    <w:p w14:paraId="4D2D3814" w14:textId="77777777" w:rsidR="001E0557" w:rsidRPr="00732FA4" w:rsidRDefault="001E0557" w:rsidP="00BA2490">
      <w:pPr>
        <w:spacing w:before="60" w:after="60"/>
        <w:ind w:firstLine="708"/>
        <w:jc w:val="both"/>
      </w:pPr>
      <w:r w:rsidRPr="00732FA4">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5ACD3107" w14:textId="77777777" w:rsidR="001E0557" w:rsidRPr="00732FA4" w:rsidRDefault="001E0557" w:rsidP="001E0557">
      <w:pPr>
        <w:spacing w:before="60" w:after="60"/>
        <w:jc w:val="both"/>
      </w:pPr>
    </w:p>
    <w:p w14:paraId="0CDECA9D" w14:textId="77777777" w:rsidR="00E044C7" w:rsidRPr="00C97EE1" w:rsidRDefault="001E0557" w:rsidP="00CE154B">
      <w:pPr>
        <w:autoSpaceDE w:val="0"/>
        <w:autoSpaceDN w:val="0"/>
        <w:adjustRightInd w:val="0"/>
        <w:jc w:val="both"/>
        <w:rPr>
          <w:rFonts w:eastAsia="Calibri"/>
          <w:b/>
          <w:bCs/>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00E044C7" w:rsidRPr="00C97EE1">
        <w:rPr>
          <w:rFonts w:eastAsia="Calibri"/>
          <w:b/>
          <w:bCs/>
        </w:rPr>
        <w:t xml:space="preserve">ОБЩИНА </w:t>
      </w:r>
      <w:r w:rsidR="003D2984" w:rsidRPr="00C97EE1">
        <w:rPr>
          <w:rFonts w:eastAsia="Calibri"/>
          <w:b/>
          <w:bCs/>
        </w:rPr>
        <w:t>Р</w:t>
      </w:r>
      <w:r w:rsidR="00DD2276" w:rsidRPr="00C97EE1">
        <w:rPr>
          <w:rFonts w:eastAsia="Calibri"/>
          <w:b/>
          <w:bCs/>
        </w:rPr>
        <w:t>У</w:t>
      </w:r>
      <w:r w:rsidR="003D2984" w:rsidRPr="00C97EE1">
        <w:rPr>
          <w:rFonts w:eastAsia="Calibri"/>
          <w:b/>
          <w:bCs/>
        </w:rPr>
        <w:t>С</w:t>
      </w:r>
      <w:r w:rsidR="00DD2276" w:rsidRPr="00C97EE1">
        <w:rPr>
          <w:rFonts w:eastAsia="Calibri"/>
          <w:b/>
          <w:bCs/>
        </w:rPr>
        <w:t>Е</w:t>
      </w:r>
      <w:r w:rsidR="00E044C7" w:rsidRPr="00C97EE1">
        <w:rPr>
          <w:rFonts w:eastAsia="Calibri"/>
          <w:b/>
          <w:bCs/>
        </w:rPr>
        <w:t xml:space="preserve">, </w:t>
      </w:r>
      <w:r w:rsidR="00E044C7" w:rsidRPr="00E044C7">
        <w:rPr>
          <w:b/>
          <w:color w:val="000000"/>
          <w:shd w:val="clear" w:color="auto" w:fill="FFFFFF"/>
        </w:rPr>
        <w:t xml:space="preserve">гр. </w:t>
      </w:r>
      <w:r w:rsidR="00DD2276">
        <w:rPr>
          <w:b/>
          <w:color w:val="000000"/>
          <w:shd w:val="clear" w:color="auto" w:fill="FFFFFF"/>
        </w:rPr>
        <w:t>Р</w:t>
      </w:r>
      <w:r w:rsidR="003D2984" w:rsidRPr="003D2984">
        <w:rPr>
          <w:b/>
          <w:color w:val="000000"/>
          <w:shd w:val="clear" w:color="auto" w:fill="FFFFFF"/>
        </w:rPr>
        <w:t>ус</w:t>
      </w:r>
      <w:r w:rsidR="00DD2276">
        <w:rPr>
          <w:b/>
          <w:color w:val="000000"/>
          <w:shd w:val="clear" w:color="auto" w:fill="FFFFFF"/>
        </w:rPr>
        <w:t>е</w:t>
      </w:r>
      <w:r w:rsidR="003D2984" w:rsidRPr="003D2984">
        <w:rPr>
          <w:b/>
          <w:color w:val="000000"/>
          <w:shd w:val="clear" w:color="auto" w:fill="FFFFFF"/>
        </w:rPr>
        <w:t>,</w:t>
      </w:r>
      <w:r w:rsidR="00CE154B">
        <w:rPr>
          <w:b/>
          <w:color w:val="000000"/>
          <w:shd w:val="clear" w:color="auto" w:fill="FFFFFF"/>
        </w:rPr>
        <w:t xml:space="preserve"> </w:t>
      </w:r>
      <w:r w:rsidR="00DD2276">
        <w:rPr>
          <w:b/>
          <w:color w:val="000000"/>
          <w:shd w:val="clear" w:color="auto" w:fill="FFFFFF"/>
        </w:rPr>
        <w:t>п</w:t>
      </w:r>
      <w:r w:rsidR="003D2984" w:rsidRPr="003D2984">
        <w:rPr>
          <w:b/>
          <w:color w:val="000000"/>
          <w:shd w:val="clear" w:color="auto" w:fill="FFFFFF"/>
        </w:rPr>
        <w:t xml:space="preserve">л. </w:t>
      </w:r>
      <w:r w:rsidR="00DD2276">
        <w:rPr>
          <w:b/>
          <w:color w:val="000000"/>
          <w:shd w:val="clear" w:color="auto" w:fill="FFFFFF"/>
        </w:rPr>
        <w:t>Свобода</w:t>
      </w:r>
      <w:r w:rsidR="003D2984" w:rsidRPr="003D2984">
        <w:rPr>
          <w:b/>
          <w:color w:val="000000"/>
          <w:shd w:val="clear" w:color="auto" w:fill="FFFFFF"/>
        </w:rPr>
        <w:t xml:space="preserve"> № 6</w:t>
      </w:r>
      <w:r w:rsidR="003D2984">
        <w:rPr>
          <w:b/>
          <w:color w:val="000000"/>
          <w:shd w:val="clear" w:color="auto" w:fill="FFFFFF"/>
        </w:rPr>
        <w:t xml:space="preserve">, </w:t>
      </w:r>
      <w:r w:rsidR="003D2984" w:rsidRPr="003D2984">
        <w:rPr>
          <w:b/>
          <w:color w:val="000000"/>
          <w:shd w:val="clear" w:color="auto" w:fill="FFFFFF"/>
        </w:rPr>
        <w:t xml:space="preserve">п. к. </w:t>
      </w:r>
      <w:r w:rsidR="00DD2276">
        <w:rPr>
          <w:b/>
          <w:color w:val="000000"/>
          <w:shd w:val="clear" w:color="auto" w:fill="FFFFFF"/>
        </w:rPr>
        <w:t>7</w:t>
      </w:r>
      <w:r w:rsidR="003D2984" w:rsidRPr="003D2984">
        <w:rPr>
          <w:b/>
          <w:color w:val="000000"/>
          <w:shd w:val="clear" w:color="auto" w:fill="FFFFFF"/>
        </w:rPr>
        <w:t>000</w:t>
      </w:r>
      <w:r w:rsidR="00E044C7">
        <w:rPr>
          <w:b/>
          <w:color w:val="000000"/>
          <w:shd w:val="clear" w:color="auto" w:fill="FFFFFF"/>
        </w:rPr>
        <w:t>.</w:t>
      </w:r>
    </w:p>
    <w:p w14:paraId="5A0FA02E" w14:textId="77777777" w:rsidR="00280E40" w:rsidRPr="00C97EE1" w:rsidRDefault="00280E40" w:rsidP="00BA2490">
      <w:pPr>
        <w:autoSpaceDE w:val="0"/>
        <w:autoSpaceDN w:val="0"/>
        <w:adjustRightInd w:val="0"/>
        <w:ind w:firstLine="708"/>
        <w:jc w:val="both"/>
        <w:rPr>
          <w:rFonts w:eastAsia="Calibri"/>
          <w:b/>
          <w:bCs/>
          <w:sz w:val="21"/>
          <w:szCs w:val="21"/>
        </w:rPr>
      </w:pPr>
    </w:p>
    <w:p w14:paraId="2480F8ED" w14:textId="77777777" w:rsidR="001E0557" w:rsidRPr="00732FA4" w:rsidRDefault="001E0557" w:rsidP="00BA2490">
      <w:pPr>
        <w:spacing w:before="60" w:after="60"/>
        <w:ind w:firstLine="708"/>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14:paraId="02DA6B60" w14:textId="77777777" w:rsidR="001E0557" w:rsidRPr="00732FA4" w:rsidRDefault="001E0557" w:rsidP="00BA2490">
      <w:pPr>
        <w:spacing w:before="60" w:after="60"/>
        <w:ind w:firstLine="708"/>
        <w:jc w:val="both"/>
      </w:pPr>
      <w:r w:rsidRPr="00732FA4">
        <w:t>Всеки участник следва да осигури своевременното получаване на офертата от Възложителя.</w:t>
      </w:r>
    </w:p>
    <w:p w14:paraId="1055FC19" w14:textId="77777777" w:rsidR="001E0557" w:rsidRPr="00C97EE1" w:rsidRDefault="001E0557" w:rsidP="00E044C7">
      <w:pPr>
        <w:autoSpaceDE w:val="0"/>
        <w:autoSpaceDN w:val="0"/>
        <w:adjustRightInd w:val="0"/>
        <w:jc w:val="both"/>
        <w:rPr>
          <w:rFonts w:eastAsia="Calibri"/>
          <w:b/>
          <w:bCs/>
        </w:rPr>
      </w:pPr>
      <w:r w:rsidRPr="00732FA4">
        <w:t>При подаване на оферта по пощата за дата на получаване на офертата се счита датата на получаването й в</w:t>
      </w:r>
      <w:r w:rsidR="00E044C7" w:rsidRPr="00C97EE1">
        <w:rPr>
          <w:rFonts w:eastAsia="Calibri"/>
          <w:b/>
          <w:bCs/>
        </w:rPr>
        <w:t xml:space="preserve"> ОБЩИНА </w:t>
      </w:r>
      <w:r w:rsidR="0057075A" w:rsidRPr="00C97EE1">
        <w:rPr>
          <w:rFonts w:eastAsia="Calibri"/>
          <w:b/>
          <w:bCs/>
        </w:rPr>
        <w:t>Р</w:t>
      </w:r>
      <w:r w:rsidR="00DD2276" w:rsidRPr="00C97EE1">
        <w:rPr>
          <w:rFonts w:eastAsia="Calibri"/>
          <w:b/>
          <w:bCs/>
        </w:rPr>
        <w:t>У</w:t>
      </w:r>
      <w:r w:rsidR="0057075A" w:rsidRPr="00C97EE1">
        <w:rPr>
          <w:rFonts w:eastAsia="Calibri"/>
          <w:b/>
          <w:bCs/>
        </w:rPr>
        <w:t>С</w:t>
      </w:r>
      <w:r w:rsidR="00DD2276" w:rsidRPr="00C97EE1">
        <w:rPr>
          <w:rFonts w:eastAsia="Calibri"/>
          <w:b/>
          <w:bCs/>
        </w:rPr>
        <w:t>Е</w:t>
      </w:r>
      <w:r w:rsidR="0057075A" w:rsidRPr="00C97EE1">
        <w:rPr>
          <w:rFonts w:eastAsia="Calibri"/>
          <w:b/>
          <w:bCs/>
        </w:rPr>
        <w:t xml:space="preserve">, гр. </w:t>
      </w:r>
      <w:r w:rsidR="00DD2276">
        <w:rPr>
          <w:b/>
          <w:color w:val="000000"/>
          <w:shd w:val="clear" w:color="auto" w:fill="FFFFFF"/>
        </w:rPr>
        <w:t>Р</w:t>
      </w:r>
      <w:r w:rsidR="00DD2276" w:rsidRPr="003D2984">
        <w:rPr>
          <w:b/>
          <w:color w:val="000000"/>
          <w:shd w:val="clear" w:color="auto" w:fill="FFFFFF"/>
        </w:rPr>
        <w:t>ус</w:t>
      </w:r>
      <w:r w:rsidR="00DD2276">
        <w:rPr>
          <w:b/>
          <w:color w:val="000000"/>
          <w:shd w:val="clear" w:color="auto" w:fill="FFFFFF"/>
        </w:rPr>
        <w:t>е</w:t>
      </w:r>
      <w:r w:rsidR="00DD2276" w:rsidRPr="003D2984">
        <w:rPr>
          <w:b/>
          <w:color w:val="000000"/>
          <w:shd w:val="clear" w:color="auto" w:fill="FFFFFF"/>
        </w:rPr>
        <w:t>,</w:t>
      </w:r>
      <w:r w:rsidR="00DD2276">
        <w:rPr>
          <w:b/>
          <w:color w:val="000000"/>
          <w:shd w:val="clear" w:color="auto" w:fill="FFFFFF"/>
        </w:rPr>
        <w:t xml:space="preserve"> п</w:t>
      </w:r>
      <w:r w:rsidR="00DD2276" w:rsidRPr="003D2984">
        <w:rPr>
          <w:b/>
          <w:color w:val="000000"/>
          <w:shd w:val="clear" w:color="auto" w:fill="FFFFFF"/>
        </w:rPr>
        <w:t xml:space="preserve">л. </w:t>
      </w:r>
      <w:r w:rsidR="00DD2276">
        <w:rPr>
          <w:b/>
          <w:color w:val="000000"/>
          <w:shd w:val="clear" w:color="auto" w:fill="FFFFFF"/>
        </w:rPr>
        <w:t>Свобода</w:t>
      </w:r>
      <w:r w:rsidR="00DD2276" w:rsidRPr="003D2984">
        <w:rPr>
          <w:b/>
          <w:color w:val="000000"/>
          <w:shd w:val="clear" w:color="auto" w:fill="FFFFFF"/>
        </w:rPr>
        <w:t xml:space="preserve"> № 6</w:t>
      </w:r>
      <w:r w:rsidR="00DD2276">
        <w:rPr>
          <w:b/>
          <w:color w:val="000000"/>
          <w:shd w:val="clear" w:color="auto" w:fill="FFFFFF"/>
        </w:rPr>
        <w:t xml:space="preserve">, </w:t>
      </w:r>
      <w:r w:rsidR="00DD2276" w:rsidRPr="003D2984">
        <w:rPr>
          <w:b/>
          <w:color w:val="000000"/>
          <w:shd w:val="clear" w:color="auto" w:fill="FFFFFF"/>
        </w:rPr>
        <w:t xml:space="preserve">п. к. </w:t>
      </w:r>
      <w:r w:rsidR="00DD2276">
        <w:rPr>
          <w:b/>
          <w:color w:val="000000"/>
          <w:shd w:val="clear" w:color="auto" w:fill="FFFFFF"/>
        </w:rPr>
        <w:t>7</w:t>
      </w:r>
      <w:r w:rsidR="00DD2276" w:rsidRPr="003D2984">
        <w:rPr>
          <w:b/>
          <w:color w:val="000000"/>
          <w:shd w:val="clear" w:color="auto" w:fill="FFFFFF"/>
        </w:rPr>
        <w:t>000</w:t>
      </w:r>
      <w:r w:rsidR="00E044C7">
        <w:rPr>
          <w:b/>
          <w:color w:val="000000"/>
          <w:shd w:val="clear" w:color="auto" w:fill="FFFFFF"/>
        </w:rPr>
        <w:t>.</w:t>
      </w:r>
      <w:r w:rsidR="00E044C7" w:rsidRPr="00C97EE1">
        <w:rPr>
          <w:rFonts w:eastAsia="Calibri"/>
          <w:b/>
          <w:bCs/>
        </w:rPr>
        <w:t xml:space="preserve"> </w:t>
      </w:r>
      <w:r w:rsidRPr="00732FA4">
        <w:t>Отговорността за пристигането на офертите в определения в обявлението срок е на Участниците.</w:t>
      </w:r>
    </w:p>
    <w:p w14:paraId="4DB503BB" w14:textId="77777777" w:rsidR="001E0557" w:rsidRPr="00732FA4" w:rsidRDefault="001E0557" w:rsidP="00BA2490">
      <w:pPr>
        <w:spacing w:before="60" w:after="60"/>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14:paraId="345CF3B4" w14:textId="77777777" w:rsidR="00280E40" w:rsidRDefault="001E0557" w:rsidP="00BA2490">
      <w:pPr>
        <w:spacing w:before="60" w:after="60"/>
        <w:ind w:firstLine="708"/>
        <w:jc w:val="both"/>
      </w:pPr>
      <w:r>
        <w:lastRenderedPageBreak/>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r w:rsidR="00280E40">
        <w:t>.</w:t>
      </w:r>
    </w:p>
    <w:p w14:paraId="6CFE00E7" w14:textId="77777777" w:rsidR="001E0557" w:rsidRPr="00732FA4" w:rsidRDefault="001E0557" w:rsidP="00BA2490">
      <w:pPr>
        <w:spacing w:before="60" w:after="60"/>
        <w:ind w:firstLine="708"/>
        <w:jc w:val="both"/>
      </w:pPr>
      <w:r>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на хартиен носител по реда, описан в чл. 57, ал. 1 ЗОП преди изтичането на срока за получаване на офертите.</w:t>
      </w:r>
    </w:p>
    <w:p w14:paraId="677586D1" w14:textId="77777777" w:rsidR="00280E40" w:rsidRPr="00732FA4" w:rsidRDefault="00280E40" w:rsidP="00E044C7">
      <w:pPr>
        <w:ind w:firstLine="708"/>
        <w:jc w:val="both"/>
        <w:rPr>
          <w:u w:val="single"/>
        </w:rPr>
      </w:pPr>
      <w:r w:rsidRPr="00732FA4">
        <w:rPr>
          <w:b/>
          <w:u w:val="single"/>
        </w:rPr>
        <w:t>ПРОМ</w:t>
      </w:r>
      <w:r w:rsidR="00B03D54">
        <w:rPr>
          <w:b/>
          <w:u w:val="single"/>
        </w:rPr>
        <w:t>ЯНА</w:t>
      </w:r>
      <w:r w:rsidRPr="00732FA4">
        <w:rPr>
          <w:b/>
          <w:u w:val="single"/>
        </w:rPr>
        <w:t>,</w:t>
      </w:r>
      <w:r w:rsidR="00B03D54">
        <w:rPr>
          <w:b/>
          <w:u w:val="single"/>
        </w:rPr>
        <w:t xml:space="preserve"> ДОПЪЛВАНЕ И</w:t>
      </w:r>
      <w:r w:rsidRPr="00732FA4">
        <w:rPr>
          <w:b/>
          <w:u w:val="single"/>
        </w:rPr>
        <w:t xml:space="preserve"> ОТТЕГЛЯНЕ НА ОФЕРТИ</w:t>
      </w:r>
    </w:p>
    <w:p w14:paraId="22C1E528" w14:textId="77777777" w:rsidR="00280E40" w:rsidRPr="00732FA4" w:rsidRDefault="00280E40" w:rsidP="00BA2490">
      <w:pPr>
        <w:spacing w:before="60" w:after="60"/>
        <w:ind w:firstLine="708"/>
        <w:jc w:val="both"/>
      </w:pPr>
      <w:r w:rsidRPr="00732FA4">
        <w:t>До изтичане на срока за получаване на оферти, всеки участник може да промени, допълни или оттегли офертата си.</w:t>
      </w:r>
    </w:p>
    <w:p w14:paraId="0380F239" w14:textId="77777777" w:rsidR="00280E40" w:rsidRPr="00732FA4" w:rsidRDefault="00280E40" w:rsidP="00BA2490">
      <w:pPr>
        <w:spacing w:before="60" w:after="60"/>
        <w:ind w:firstLine="708"/>
        <w:jc w:val="both"/>
      </w:pPr>
      <w:r w:rsidRPr="00732FA4">
        <w:t>Оттеглянето на офертата прекратява по-нататъшното участие на участника в процедурата.</w:t>
      </w:r>
    </w:p>
    <w:p w14:paraId="04D91B26" w14:textId="77777777" w:rsidR="00280E40" w:rsidRPr="00732FA4" w:rsidRDefault="00280E40" w:rsidP="00BA2490">
      <w:pPr>
        <w:spacing w:before="60" w:after="60"/>
        <w:ind w:firstLine="708"/>
        <w:jc w:val="both"/>
      </w:pPr>
      <w:r w:rsidRPr="00732FA4">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17F33B40" w14:textId="77777777" w:rsidR="00280E40" w:rsidRPr="00CA3BA3" w:rsidRDefault="00280E40" w:rsidP="00280E40">
      <w:pPr>
        <w:jc w:val="both"/>
        <w:rPr>
          <w:b/>
          <w:sz w:val="16"/>
          <w:szCs w:val="16"/>
          <w:u w:val="single"/>
        </w:rPr>
      </w:pPr>
      <w:bookmarkStart w:id="17" w:name="_Toc351882547"/>
    </w:p>
    <w:p w14:paraId="6934D3CC" w14:textId="77777777" w:rsidR="00280E40" w:rsidRPr="00732FA4" w:rsidRDefault="00280E40" w:rsidP="00E044C7">
      <w:pPr>
        <w:ind w:firstLine="708"/>
        <w:jc w:val="both"/>
        <w:rPr>
          <w:u w:val="single"/>
        </w:rPr>
      </w:pPr>
      <w:r w:rsidRPr="00732FA4">
        <w:rPr>
          <w:b/>
          <w:u w:val="single"/>
        </w:rPr>
        <w:t>ВЪЗМОЖНОСТ ЗА УДЪЛЖАВАНЕ НА СРОКА ЗА ПОДАВАНЕ НА ОФЕРТИ</w:t>
      </w:r>
      <w:bookmarkEnd w:id="17"/>
    </w:p>
    <w:p w14:paraId="2AAE393D" w14:textId="77777777" w:rsidR="00280E40" w:rsidRPr="00732FA4" w:rsidRDefault="00280E40" w:rsidP="00BA2490">
      <w:pPr>
        <w:spacing w:before="60" w:after="60"/>
        <w:ind w:firstLine="708"/>
        <w:jc w:val="both"/>
      </w:pPr>
      <w:r w:rsidRPr="00732FA4">
        <w:t>Срокът за подаване на оферти може да се удължи при условията и реда на чл. 27а</w:t>
      </w:r>
      <w:r w:rsidR="00B03D54">
        <w:t xml:space="preserve"> и чл. 29</w:t>
      </w:r>
      <w:r w:rsidRPr="00732FA4">
        <w:t xml:space="preserve"> от ЗОП.</w:t>
      </w:r>
    </w:p>
    <w:p w14:paraId="78D6A3DC" w14:textId="77777777" w:rsidR="00DF782B" w:rsidRDefault="00DF782B">
      <w:pPr>
        <w:spacing w:after="200" w:line="276" w:lineRule="auto"/>
        <w:rPr>
          <w:b/>
          <w:bCs/>
          <w:iCs/>
          <w:sz w:val="28"/>
          <w:szCs w:val="28"/>
        </w:rPr>
      </w:pPr>
      <w:r>
        <w:rPr>
          <w:b/>
          <w:bCs/>
          <w:iCs/>
          <w:sz w:val="28"/>
          <w:szCs w:val="28"/>
        </w:rPr>
        <w:br w:type="page"/>
      </w:r>
    </w:p>
    <w:p w14:paraId="5D5932CB" w14:textId="77777777" w:rsidR="00280E40" w:rsidRDefault="00280E40" w:rsidP="00280E40">
      <w:pPr>
        <w:spacing w:line="264" w:lineRule="auto"/>
        <w:jc w:val="center"/>
        <w:rPr>
          <w:b/>
          <w:bCs/>
          <w:iCs/>
          <w:sz w:val="28"/>
          <w:szCs w:val="28"/>
          <w:lang w:val="ru-RU"/>
        </w:rPr>
      </w:pPr>
      <w:r>
        <w:rPr>
          <w:b/>
          <w:bCs/>
          <w:iCs/>
          <w:sz w:val="28"/>
          <w:szCs w:val="28"/>
        </w:rPr>
        <w:lastRenderedPageBreak/>
        <w:t xml:space="preserve">РАЗДЕЛ </w:t>
      </w:r>
      <w:r>
        <w:rPr>
          <w:b/>
          <w:bCs/>
          <w:iCs/>
          <w:sz w:val="28"/>
          <w:szCs w:val="28"/>
          <w:lang w:val="en-US"/>
        </w:rPr>
        <w:t>VI</w:t>
      </w:r>
    </w:p>
    <w:p w14:paraId="41FE89F6" w14:textId="77777777" w:rsidR="00280E40" w:rsidRDefault="00280E40" w:rsidP="00280E40">
      <w:pPr>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14:paraId="5CFF71A4" w14:textId="77777777" w:rsidR="00A02283" w:rsidRPr="00DF782B" w:rsidRDefault="00A02283" w:rsidP="00367998">
      <w:pPr>
        <w:rPr>
          <w:sz w:val="28"/>
          <w:szCs w:val="28"/>
        </w:rPr>
      </w:pPr>
      <w:bookmarkStart w:id="18" w:name="_Toc336337521"/>
      <w:bookmarkStart w:id="19" w:name="_Toc336338902"/>
      <w:bookmarkStart w:id="20" w:name="_Toc378156469"/>
      <w:bookmarkStart w:id="21" w:name="_Toc378621528"/>
      <w:bookmarkStart w:id="22" w:name="_Toc378623947"/>
      <w:bookmarkStart w:id="23" w:name="_Toc378624018"/>
      <w:bookmarkStart w:id="24" w:name="_Toc378624102"/>
    </w:p>
    <w:bookmarkEnd w:id="18"/>
    <w:bookmarkEnd w:id="19"/>
    <w:bookmarkEnd w:id="20"/>
    <w:bookmarkEnd w:id="21"/>
    <w:bookmarkEnd w:id="22"/>
    <w:bookmarkEnd w:id="23"/>
    <w:bookmarkEnd w:id="24"/>
    <w:p w14:paraId="4EB78129" w14:textId="77777777" w:rsidR="00E51F3F" w:rsidRPr="00A02283" w:rsidRDefault="00E51F3F" w:rsidP="004511DB">
      <w:pPr>
        <w:pStyle w:val="1"/>
        <w:jc w:val="both"/>
        <w:rPr>
          <w:szCs w:val="24"/>
        </w:rPr>
      </w:pPr>
      <w:r w:rsidRPr="00A02283">
        <w:rPr>
          <w:szCs w:val="24"/>
        </w:rPr>
        <w:t>ОБЩА ИНФОРМАЦИЯ</w:t>
      </w:r>
    </w:p>
    <w:p w14:paraId="70E2E0E7" w14:textId="77777777" w:rsidR="00E51F3F" w:rsidRPr="00C23EEE" w:rsidRDefault="00E51F3F" w:rsidP="004511DB">
      <w:pPr>
        <w:pStyle w:val="3"/>
        <w:keepLines w:val="0"/>
        <w:spacing w:before="240" w:after="60"/>
        <w:jc w:val="both"/>
        <w:rPr>
          <w:rFonts w:ascii="Times New Roman" w:hAnsi="Times New Roman"/>
          <w:color w:val="auto"/>
        </w:rPr>
      </w:pPr>
      <w:bookmarkStart w:id="25" w:name="_Toc336337522"/>
      <w:bookmarkStart w:id="26" w:name="_Toc336338903"/>
      <w:bookmarkStart w:id="27" w:name="_Toc378156470"/>
      <w:bookmarkStart w:id="28" w:name="_Toc378621529"/>
      <w:bookmarkStart w:id="29" w:name="_Toc378623948"/>
      <w:bookmarkStart w:id="30" w:name="_Toc378624019"/>
      <w:bookmarkStart w:id="31" w:name="_Toc378624103"/>
      <w:r w:rsidRPr="00C23EEE">
        <w:rPr>
          <w:rFonts w:ascii="Times New Roman" w:hAnsi="Times New Roman"/>
          <w:color w:val="auto"/>
        </w:rPr>
        <w:t>Възложител</w:t>
      </w:r>
      <w:bookmarkEnd w:id="25"/>
      <w:bookmarkEnd w:id="26"/>
      <w:bookmarkEnd w:id="27"/>
      <w:bookmarkEnd w:id="28"/>
      <w:bookmarkEnd w:id="29"/>
      <w:bookmarkEnd w:id="30"/>
      <w:bookmarkEnd w:id="31"/>
    </w:p>
    <w:p w14:paraId="4ADAE40B" w14:textId="77777777" w:rsidR="00E51F3F" w:rsidRPr="00A02283" w:rsidRDefault="00E51F3F" w:rsidP="00E51F3F">
      <w:pPr>
        <w:spacing w:after="120"/>
        <w:jc w:val="both"/>
      </w:pPr>
      <w:r w:rsidRPr="00A02283">
        <w:rPr>
          <w:b/>
        </w:rPr>
        <w:t xml:space="preserve">Община </w:t>
      </w:r>
      <w:r w:rsidR="00DD2276">
        <w:rPr>
          <w:b/>
        </w:rPr>
        <w:t>Русе</w:t>
      </w:r>
      <w:r w:rsidRPr="00A02283">
        <w:rPr>
          <w:b/>
        </w:rPr>
        <w:t xml:space="preserve"> - </w:t>
      </w:r>
      <w:r w:rsidRPr="00A02283">
        <w:t xml:space="preserve">адрес: гр. </w:t>
      </w:r>
      <w:r w:rsidR="00DD2276">
        <w:t>Русе</w:t>
      </w:r>
      <w:r w:rsidRPr="00A02283">
        <w:t xml:space="preserve"> </w:t>
      </w:r>
      <w:r w:rsidR="00DD2276">
        <w:t>7000, п</w:t>
      </w:r>
      <w:r w:rsidRPr="00A02283">
        <w:t xml:space="preserve">л. </w:t>
      </w:r>
      <w:r w:rsidR="00DD2276">
        <w:t>Свобода</w:t>
      </w:r>
      <w:r w:rsidRPr="00A02283">
        <w:t xml:space="preserve"> № 6.</w:t>
      </w:r>
    </w:p>
    <w:p w14:paraId="4A6B6A03" w14:textId="77777777" w:rsidR="00E51F3F" w:rsidRPr="00C23EEE" w:rsidRDefault="00E51F3F" w:rsidP="004511DB">
      <w:pPr>
        <w:pStyle w:val="3"/>
        <w:keepLines w:val="0"/>
        <w:spacing w:before="240" w:after="60"/>
        <w:jc w:val="both"/>
        <w:rPr>
          <w:rFonts w:ascii="Times New Roman" w:hAnsi="Times New Roman"/>
          <w:color w:val="auto"/>
        </w:rPr>
      </w:pPr>
      <w:bookmarkStart w:id="32" w:name="_Toc335321422"/>
      <w:bookmarkStart w:id="33" w:name="_Toc336337523"/>
      <w:bookmarkStart w:id="34" w:name="_Toc336338904"/>
      <w:bookmarkStart w:id="35" w:name="_Toc378156471"/>
      <w:bookmarkStart w:id="36" w:name="_Toc378621530"/>
      <w:bookmarkStart w:id="37" w:name="_Toc378623949"/>
      <w:bookmarkStart w:id="38" w:name="_Toc378624020"/>
      <w:bookmarkStart w:id="39" w:name="_Toc378624104"/>
      <w:r w:rsidRPr="00C23EEE">
        <w:rPr>
          <w:rFonts w:ascii="Times New Roman" w:hAnsi="Times New Roman"/>
          <w:color w:val="auto"/>
        </w:rPr>
        <w:t>Източници на финансиране</w:t>
      </w:r>
      <w:bookmarkEnd w:id="32"/>
      <w:bookmarkEnd w:id="33"/>
      <w:bookmarkEnd w:id="34"/>
      <w:bookmarkEnd w:id="35"/>
      <w:bookmarkEnd w:id="36"/>
      <w:bookmarkEnd w:id="37"/>
      <w:bookmarkEnd w:id="38"/>
      <w:bookmarkEnd w:id="39"/>
    </w:p>
    <w:p w14:paraId="15CEE423" w14:textId="77777777" w:rsidR="00E51F3F" w:rsidRDefault="00186E86" w:rsidP="00E51F3F">
      <w:pPr>
        <w:jc w:val="both"/>
      </w:pPr>
      <w:r w:rsidRPr="00C54D81">
        <w:t>Договорите по съответните обособени позиции</w:t>
      </w:r>
      <w:r w:rsidR="00E51F3F" w:rsidRPr="00C54D81">
        <w:t>, предмет на настоящата обществена поръчка, се финансира</w:t>
      </w:r>
      <w:r w:rsidRPr="00C54D81">
        <w:t>т от „Национална програма за енергийна ефективност на многофамилни жилищни сгради“</w:t>
      </w:r>
      <w:r w:rsidR="00E51F3F" w:rsidRPr="00C54D81">
        <w:t>.</w:t>
      </w:r>
    </w:p>
    <w:p w14:paraId="1E106EC4" w14:textId="4E785437" w:rsidR="005429B9" w:rsidRDefault="00E27206" w:rsidP="005429B9">
      <w:pPr>
        <w:autoSpaceDE w:val="0"/>
        <w:autoSpaceDN w:val="0"/>
        <w:adjustRightInd w:val="0"/>
        <w:snapToGrid w:val="0"/>
        <w:spacing w:after="120"/>
        <w:jc w:val="both"/>
        <w:rPr>
          <w:b/>
        </w:rPr>
      </w:pPr>
      <w:r>
        <w:t>Настоящият документ -</w:t>
      </w:r>
      <w:r w:rsidR="00ED6A1D">
        <w:t xml:space="preserve"> техническа спецификация</w:t>
      </w:r>
      <w:r>
        <w:t xml:space="preserve"> и пълно описание на предмета на поръчката е разработен</w:t>
      </w:r>
      <w:r w:rsidR="00ED6A1D">
        <w:t xml:space="preserve"> на база </w:t>
      </w:r>
      <w:r w:rsidR="00ED6A1D" w:rsidRPr="00EF4852">
        <w:t xml:space="preserve">методически указания за изпълнение на </w:t>
      </w:r>
      <w:r w:rsidR="00ED6A1D" w:rsidRPr="00EF4852">
        <w:rPr>
          <w:b/>
        </w:rPr>
        <w:t>Националната програма за енергийна ефективност</w:t>
      </w:r>
      <w:r w:rsidR="00ED6A1D">
        <w:rPr>
          <w:b/>
        </w:rPr>
        <w:t xml:space="preserve"> на многофамилни жилищни сгради на МРРБ, </w:t>
      </w:r>
      <w:r w:rsidR="00ED6A1D" w:rsidRPr="007A12BB">
        <w:rPr>
          <w:b/>
        </w:rPr>
        <w:t xml:space="preserve">приета с ПМС № 18 от </w:t>
      </w:r>
      <w:r w:rsidR="00ED6A1D">
        <w:rPr>
          <w:b/>
        </w:rPr>
        <w:t>0</w:t>
      </w:r>
      <w:r w:rsidR="00ED6A1D" w:rsidRPr="007A12BB">
        <w:rPr>
          <w:b/>
        </w:rPr>
        <w:t>2.</w:t>
      </w:r>
      <w:proofErr w:type="spellStart"/>
      <w:r w:rsidR="00ED6A1D" w:rsidRPr="007A12BB">
        <w:rPr>
          <w:b/>
        </w:rPr>
        <w:t>02</w:t>
      </w:r>
      <w:proofErr w:type="spellEnd"/>
      <w:r w:rsidR="00ED6A1D" w:rsidRPr="007A12BB">
        <w:rPr>
          <w:b/>
        </w:rPr>
        <w:t>.2015</w:t>
      </w:r>
      <w:r w:rsidR="00ED6A1D">
        <w:rPr>
          <w:b/>
        </w:rPr>
        <w:t xml:space="preserve"> г.</w:t>
      </w:r>
      <w:r w:rsidR="005429B9">
        <w:rPr>
          <w:b/>
        </w:rPr>
        <w:t>, както и приетото</w:t>
      </w:r>
      <w:r w:rsidR="00A407D6">
        <w:rPr>
          <w:b/>
        </w:rPr>
        <w:t xml:space="preserve"> на </w:t>
      </w:r>
      <w:r w:rsidR="005429B9">
        <w:rPr>
          <w:b/>
        </w:rPr>
        <w:t>04.02.2016 г.</w:t>
      </w:r>
      <w:r w:rsidR="00A407D6" w:rsidRPr="00A407D6">
        <w:rPr>
          <w:b/>
        </w:rPr>
        <w:t xml:space="preserve"> на заседание на Министерския съвет </w:t>
      </w:r>
      <w:r w:rsidR="005429B9">
        <w:rPr>
          <w:b/>
        </w:rPr>
        <w:t>ПОСТАНОВЛЕНИЕ № 23</w:t>
      </w:r>
      <w:r w:rsidR="005429B9" w:rsidRPr="005429B9">
        <w:rPr>
          <w:b/>
        </w:rPr>
        <w:t>ЗА ИЗМЕНЕНИЕ И ДОПЪЛНЕНИЕ НА ПОСТАНОВЛЕНИЕ № 18 НА МИНИСТЕРСКИЯ СЪВЕТ ОТ 2015 Г. ЗА ПРИЕМАНЕ НА НАЦИОНАЛНА ПРОГРАМА ЗА ЕНЕРГИЙНА ЕФЕКТИВНОСТ НА МНОГОФАМИЛНИТЕ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Й (ОБН., ДВ, БР. 10 ОТ 2015 Г.; ПОПР., БР. 18 ОТ 2015 Г.; ИЗМ. И ДОП., БР. 35 И 82 ОТ 2015 Г.)</w:t>
      </w:r>
    </w:p>
    <w:p w14:paraId="3D12CD89" w14:textId="30A6C582" w:rsidR="00ED6A1D" w:rsidRPr="00EF4852" w:rsidRDefault="00E27206" w:rsidP="00ED6A1D">
      <w:pPr>
        <w:autoSpaceDE w:val="0"/>
        <w:autoSpaceDN w:val="0"/>
        <w:adjustRightInd w:val="0"/>
        <w:snapToGrid w:val="0"/>
        <w:spacing w:after="120"/>
        <w:jc w:val="both"/>
      </w:pPr>
      <w:r>
        <w:rPr>
          <w:b/>
        </w:rPr>
        <w:t>Документът се отнася за всяка обособена позиция.</w:t>
      </w:r>
    </w:p>
    <w:p w14:paraId="1563CACD" w14:textId="77777777" w:rsidR="00ED6A1D" w:rsidRPr="00EF4852" w:rsidRDefault="00ED6A1D" w:rsidP="00ED6A1D">
      <w:pPr>
        <w:snapToGrid w:val="0"/>
        <w:spacing w:after="120"/>
        <w:jc w:val="both"/>
      </w:pPr>
      <w:r w:rsidRPr="00C54D81">
        <w:t>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C54D81" w:rsidDel="00302C8D">
        <w:t xml:space="preserve"> </w:t>
      </w:r>
      <w:r w:rsidRPr="00C54D81">
        <w:t>качество на жизнената среда.</w:t>
      </w:r>
    </w:p>
    <w:p w14:paraId="3067DFA2" w14:textId="77777777" w:rsidR="00ED6A1D" w:rsidRPr="00EF4852" w:rsidRDefault="00ED6A1D" w:rsidP="00ED6A1D">
      <w:pPr>
        <w:autoSpaceDE w:val="0"/>
        <w:autoSpaceDN w:val="0"/>
        <w:adjustRightInd w:val="0"/>
        <w:snapToGrid w:val="0"/>
        <w:spacing w:after="120"/>
        <w:jc w:val="both"/>
      </w:pPr>
      <w:r w:rsidRPr="00EF4852">
        <w:t>Изпълнение</w:t>
      </w:r>
      <w:r>
        <w:t>то</w:t>
      </w:r>
      <w:r w:rsidRPr="00EF4852">
        <w:t xml:space="preserve"> на мерки за енергийна ефективност в многофамилни жилищни сгради ще допринесе за: </w:t>
      </w:r>
    </w:p>
    <w:p w14:paraId="1BFB166E" w14:textId="77777777" w:rsidR="00ED6A1D" w:rsidRPr="00EF4852" w:rsidRDefault="00ED6A1D" w:rsidP="00E433AF">
      <w:pPr>
        <w:numPr>
          <w:ilvl w:val="0"/>
          <w:numId w:val="22"/>
        </w:numPr>
        <w:autoSpaceDE w:val="0"/>
        <w:autoSpaceDN w:val="0"/>
        <w:adjustRightInd w:val="0"/>
        <w:snapToGrid w:val="0"/>
        <w:spacing w:after="120"/>
        <w:jc w:val="both"/>
      </w:pPr>
      <w:r w:rsidRPr="00EF4852">
        <w:t>по-високо ниво на енергийната ефективност на многофамилните жилищни сгради и намаляване на разходите за енергия;</w:t>
      </w:r>
    </w:p>
    <w:p w14:paraId="0A9845DE" w14:textId="77777777" w:rsidR="00ED6A1D" w:rsidRPr="00EF4852" w:rsidRDefault="00ED6A1D" w:rsidP="00E433AF">
      <w:pPr>
        <w:numPr>
          <w:ilvl w:val="0"/>
          <w:numId w:val="22"/>
        </w:numPr>
        <w:autoSpaceDE w:val="0"/>
        <w:autoSpaceDN w:val="0"/>
        <w:adjustRightInd w:val="0"/>
        <w:snapToGrid w:val="0"/>
        <w:spacing w:after="120"/>
        <w:jc w:val="both"/>
      </w:pPr>
      <w:r w:rsidRPr="00EF4852">
        <w:t xml:space="preserve">подобряване на експлоатационните характеристики за удължаване на жизнения цикъл на сградите; </w:t>
      </w:r>
    </w:p>
    <w:p w14:paraId="0EBD0934" w14:textId="77777777" w:rsidR="00ED6A1D" w:rsidRPr="00EF4852" w:rsidRDefault="00ED6A1D" w:rsidP="00E433AF">
      <w:pPr>
        <w:numPr>
          <w:ilvl w:val="0"/>
          <w:numId w:val="22"/>
        </w:numPr>
        <w:autoSpaceDE w:val="0"/>
        <w:autoSpaceDN w:val="0"/>
        <w:adjustRightInd w:val="0"/>
        <w:snapToGrid w:val="0"/>
        <w:spacing w:after="120"/>
        <w:jc w:val="both"/>
      </w:pPr>
      <w:r w:rsidRPr="00EF4852">
        <w:t>осигуряване на условия на жизнена среда в съответствие с критериите за устойчиво развитие.</w:t>
      </w:r>
    </w:p>
    <w:p w14:paraId="0516C22C" w14:textId="77777777" w:rsidR="00E51F3F" w:rsidRPr="00111B12" w:rsidRDefault="00E51F3F" w:rsidP="004511DB">
      <w:pPr>
        <w:pStyle w:val="3"/>
        <w:jc w:val="both"/>
        <w:rPr>
          <w:rFonts w:ascii="Times New Roman" w:eastAsia="Times New Roman" w:hAnsi="Times New Roman"/>
          <w:bCs w:val="0"/>
          <w:color w:val="auto"/>
          <w:u w:val="single"/>
        </w:rPr>
      </w:pPr>
      <w:bookmarkStart w:id="40" w:name="_ПРОИЗХОД_НА_ПРОЕКТА"/>
      <w:bookmarkStart w:id="41" w:name="_Toc378156480"/>
      <w:bookmarkStart w:id="42" w:name="_Toc378621539"/>
      <w:bookmarkStart w:id="43" w:name="_Toc378623958"/>
      <w:bookmarkStart w:id="44" w:name="_Toc378624029"/>
      <w:bookmarkStart w:id="45" w:name="_Toc378624113"/>
      <w:bookmarkStart w:id="46" w:name="_Toc336337528"/>
      <w:bookmarkStart w:id="47" w:name="_Toc336338909"/>
      <w:bookmarkEnd w:id="40"/>
      <w:r w:rsidRPr="00111B12">
        <w:rPr>
          <w:rFonts w:ascii="Times New Roman" w:eastAsia="Times New Roman" w:hAnsi="Times New Roman"/>
          <w:bCs w:val="0"/>
          <w:color w:val="auto"/>
          <w:u w:val="single"/>
        </w:rPr>
        <w:t>ПРЕДМЕТ НА ОБЩЕСТВЕНАТА ПОРЪЧКА</w:t>
      </w:r>
      <w:bookmarkEnd w:id="41"/>
      <w:bookmarkEnd w:id="42"/>
      <w:bookmarkEnd w:id="43"/>
      <w:bookmarkEnd w:id="44"/>
      <w:bookmarkEnd w:id="45"/>
    </w:p>
    <w:bookmarkEnd w:id="46"/>
    <w:bookmarkEnd w:id="47"/>
    <w:p w14:paraId="5523C0E3" w14:textId="77777777" w:rsidR="00F439A4" w:rsidRDefault="00F439A4" w:rsidP="00E22AE7">
      <w:pPr>
        <w:ind w:firstLine="720"/>
        <w:jc w:val="both"/>
        <w:rPr>
          <w:b/>
          <w:u w:val="single"/>
        </w:rPr>
      </w:pPr>
    </w:p>
    <w:p w14:paraId="57ABB96D" w14:textId="3AE26A9A" w:rsidR="00111B12" w:rsidRPr="00111B12" w:rsidRDefault="00111B12" w:rsidP="00111B12">
      <w:pPr>
        <w:jc w:val="both"/>
        <w:rPr>
          <w:lang w:val="en-US"/>
        </w:rPr>
      </w:pPr>
      <w:r w:rsidRPr="00C54D81">
        <w:t>Предметът на настоящата обществена</w:t>
      </w:r>
      <w:r w:rsidR="000A56E1" w:rsidRPr="00C54D81">
        <w:t xml:space="preserve"> поръчка</w:t>
      </w:r>
      <w:r w:rsidRPr="00C54D81">
        <w:t xml:space="preserve"> е свързан с избора на изпълнители за изготвяне на обследвания за установяване на техническите характеристики, свързани с изискванията по ч</w:t>
      </w:r>
      <w:r w:rsidR="009E645E">
        <w:t>л. 169 ал. 1, т. (1 - 5)</w:t>
      </w:r>
      <w:r w:rsidRPr="00C54D81">
        <w:t xml:space="preserve">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 на територията на град Русе</w:t>
      </w:r>
      <w:r w:rsidR="006E520A">
        <w:t xml:space="preserve"> </w:t>
      </w:r>
      <w:r w:rsidRPr="00C54D81">
        <w:t>със следните обособени позиции:</w:t>
      </w:r>
      <w:r w:rsidRPr="00111B12">
        <w:t xml:space="preserve"> </w:t>
      </w:r>
    </w:p>
    <w:p w14:paraId="71F57930" w14:textId="77777777" w:rsidR="00111B12" w:rsidRPr="00111B12" w:rsidRDefault="00111B12" w:rsidP="00111B12">
      <w:pPr>
        <w:jc w:val="both"/>
        <w:rPr>
          <w:lang w:val="en-US"/>
        </w:rPr>
      </w:pPr>
    </w:p>
    <w:p w14:paraId="7981F34D" w14:textId="77777777" w:rsidR="00A44B8F" w:rsidRDefault="00A44B8F" w:rsidP="00A44B8F">
      <w:pPr>
        <w:jc w:val="both"/>
        <w:rPr>
          <w:b/>
        </w:rPr>
      </w:pPr>
      <w:r>
        <w:rPr>
          <w:b/>
        </w:rPr>
        <w:t>Обособена позиция</w:t>
      </w:r>
      <w:r>
        <w:rPr>
          <w:b/>
          <w:lang w:val="en-US"/>
        </w:rPr>
        <w:t xml:space="preserve"> 1</w:t>
      </w:r>
      <w:r>
        <w:rPr>
          <w:b/>
        </w:rPr>
        <w:t xml:space="preserve">: </w:t>
      </w:r>
    </w:p>
    <w:p w14:paraId="095FCD0F" w14:textId="77777777" w:rsidR="00A44B8F" w:rsidRDefault="00A44B8F" w:rsidP="00A44B8F">
      <w:pPr>
        <w:pStyle w:val="a8"/>
        <w:numPr>
          <w:ilvl w:val="0"/>
          <w:numId w:val="40"/>
        </w:numPr>
        <w:jc w:val="both"/>
        <w:rPr>
          <w:b/>
        </w:rPr>
      </w:pPr>
      <w:r>
        <w:lastRenderedPageBreak/>
        <w:t>Блок „Шейново“, ул. „Шейново“ №9;</w:t>
      </w:r>
    </w:p>
    <w:p w14:paraId="3B4A6422" w14:textId="77777777" w:rsidR="00A44B8F" w:rsidRDefault="00A44B8F" w:rsidP="00A44B8F">
      <w:pPr>
        <w:pStyle w:val="a8"/>
        <w:numPr>
          <w:ilvl w:val="0"/>
          <w:numId w:val="40"/>
        </w:numPr>
        <w:jc w:val="both"/>
        <w:rPr>
          <w:b/>
        </w:rPr>
      </w:pPr>
      <w:r>
        <w:t>Блок „Чинар“, вх. В, Г, Д и Е, ул. „Рени“ №6;</w:t>
      </w:r>
    </w:p>
    <w:p w14:paraId="2FF04238" w14:textId="77777777" w:rsidR="00A44B8F" w:rsidRDefault="00A44B8F" w:rsidP="00A44B8F">
      <w:pPr>
        <w:jc w:val="both"/>
        <w:rPr>
          <w:b/>
        </w:rPr>
      </w:pPr>
      <w:r>
        <w:rPr>
          <w:b/>
        </w:rPr>
        <w:t>Обособена позиция</w:t>
      </w:r>
      <w:r>
        <w:rPr>
          <w:b/>
          <w:lang w:val="en-US"/>
        </w:rPr>
        <w:t xml:space="preserve"> 2</w:t>
      </w:r>
      <w:r>
        <w:rPr>
          <w:b/>
        </w:rPr>
        <w:t>:</w:t>
      </w:r>
    </w:p>
    <w:p w14:paraId="2F293E54" w14:textId="77777777" w:rsidR="00A44B8F" w:rsidRDefault="00A44B8F" w:rsidP="00A44B8F">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5C48EA24" w14:textId="77777777" w:rsidR="00A44B8F" w:rsidRDefault="00A44B8F" w:rsidP="00A44B8F">
      <w:pPr>
        <w:pStyle w:val="a8"/>
        <w:numPr>
          <w:ilvl w:val="0"/>
          <w:numId w:val="41"/>
        </w:numPr>
        <w:jc w:val="both"/>
      </w:pPr>
      <w:r>
        <w:t>Блок „Елба“, ул. „Мала Планина“ №14;</w:t>
      </w:r>
    </w:p>
    <w:p w14:paraId="744B47CF" w14:textId="77777777" w:rsidR="00A44B8F" w:rsidRDefault="00A44B8F" w:rsidP="00A44B8F">
      <w:pPr>
        <w:pStyle w:val="a8"/>
        <w:numPr>
          <w:ilvl w:val="0"/>
          <w:numId w:val="41"/>
        </w:numPr>
        <w:jc w:val="both"/>
        <w:rPr>
          <w:b/>
        </w:rPr>
      </w:pPr>
      <w:r>
        <w:t>Блок „Калофер“, ул. „Братя Миладинови“ №6;</w:t>
      </w:r>
    </w:p>
    <w:p w14:paraId="7EA02A17" w14:textId="77777777" w:rsidR="00111B12" w:rsidRDefault="00111B12" w:rsidP="00933FE8">
      <w:pPr>
        <w:jc w:val="both"/>
        <w:rPr>
          <w:b/>
          <w:u w:val="single"/>
        </w:rPr>
      </w:pPr>
    </w:p>
    <w:p w14:paraId="17BFB4A8" w14:textId="77777777" w:rsidR="00A44B8F" w:rsidRDefault="00A44B8F" w:rsidP="00933FE8">
      <w:pPr>
        <w:jc w:val="both"/>
        <w:rPr>
          <w:b/>
          <w:u w:val="single"/>
        </w:rPr>
      </w:pPr>
    </w:p>
    <w:p w14:paraId="617BB827" w14:textId="77777777" w:rsidR="00111B12" w:rsidRDefault="00111B12" w:rsidP="00933FE8">
      <w:pPr>
        <w:jc w:val="both"/>
        <w:rPr>
          <w:b/>
          <w:u w:val="single"/>
        </w:rPr>
      </w:pPr>
      <w:r w:rsidRPr="00111B12">
        <w:rPr>
          <w:b/>
          <w:u w:val="single"/>
        </w:rPr>
        <w:t xml:space="preserve">ВАЖНО! </w:t>
      </w:r>
      <w:r>
        <w:rPr>
          <w:b/>
          <w:u w:val="single"/>
        </w:rPr>
        <w:t xml:space="preserve">Настоящата обществена поръчка е разделена на обособени позиции. </w:t>
      </w:r>
      <w:r w:rsidRPr="00111B12">
        <w:rPr>
          <w:b/>
          <w:u w:val="single"/>
        </w:rPr>
        <w:t xml:space="preserve">Участниците могат да подават оферта единствено за една </w:t>
      </w:r>
      <w:r w:rsidR="007F7563">
        <w:rPr>
          <w:b/>
          <w:u w:val="single"/>
        </w:rPr>
        <w:t>обособена позиция</w:t>
      </w:r>
      <w:r w:rsidRPr="00111B12">
        <w:rPr>
          <w:b/>
          <w:u w:val="single"/>
        </w:rPr>
        <w:t xml:space="preserve"> от предмета на настоящата поръчка, включваща изброените обособени позиции. </w:t>
      </w:r>
    </w:p>
    <w:p w14:paraId="62549D7D" w14:textId="77777777" w:rsidR="006E2ACF" w:rsidRDefault="006E2ACF" w:rsidP="00933FE8">
      <w:pPr>
        <w:jc w:val="both"/>
        <w:rPr>
          <w:b/>
          <w:u w:val="single"/>
        </w:rPr>
      </w:pPr>
    </w:p>
    <w:p w14:paraId="632A9EC6" w14:textId="77777777" w:rsidR="006E2ACF" w:rsidRDefault="006E2ACF" w:rsidP="00933FE8">
      <w:pPr>
        <w:jc w:val="both"/>
        <w:rPr>
          <w:b/>
          <w:u w:val="single"/>
        </w:rPr>
      </w:pPr>
      <w:r>
        <w:rPr>
          <w:b/>
          <w:u w:val="single"/>
        </w:rPr>
        <w:t>Индикативна/прогнозна/ориентировъчна разгъната застроена площ (РЗП) на отделните сгради по позиции</w:t>
      </w:r>
      <w:r w:rsidR="002977F1">
        <w:rPr>
          <w:b/>
          <w:u w:val="single"/>
        </w:rPr>
        <w:t xml:space="preserve"> е както следва</w:t>
      </w:r>
      <w:r>
        <w:rPr>
          <w:b/>
          <w:u w:val="single"/>
        </w:rPr>
        <w:t>:</w:t>
      </w:r>
    </w:p>
    <w:p w14:paraId="7519EE03" w14:textId="77777777" w:rsidR="006E2ACF" w:rsidRDefault="006E2ACF" w:rsidP="00933FE8">
      <w:pPr>
        <w:jc w:val="both"/>
        <w:rPr>
          <w:b/>
          <w:u w:val="single"/>
        </w:rPr>
      </w:pPr>
    </w:p>
    <w:p w14:paraId="57146CA7" w14:textId="2E73B6F8" w:rsidR="00A44B8F" w:rsidRPr="00A44B8F" w:rsidRDefault="00A44B8F" w:rsidP="00A44B8F">
      <w:pPr>
        <w:spacing w:line="276" w:lineRule="auto"/>
        <w:jc w:val="both"/>
        <w:rPr>
          <w:rFonts w:eastAsia="SimSun"/>
          <w:b/>
          <w:bCs/>
          <w:color w:val="000000"/>
          <w:shd w:val="clear" w:color="auto" w:fill="FFFFFF"/>
          <w:lang w:eastAsia="zh-CN"/>
        </w:rPr>
      </w:pPr>
      <w:bookmarkStart w:id="48" w:name="bookmark5"/>
      <w:r>
        <w:rPr>
          <w:rFonts w:eastAsia="SimSun"/>
          <w:b/>
          <w:bCs/>
          <w:color w:val="000000"/>
          <w:shd w:val="clear" w:color="auto" w:fill="FFFFFF"/>
          <w:lang w:eastAsia="zh-CN"/>
        </w:rPr>
        <w:t xml:space="preserve">ИНДИКАТИВНА </w:t>
      </w:r>
      <w:r w:rsidRPr="00A44B8F">
        <w:rPr>
          <w:rFonts w:eastAsia="SimSun"/>
          <w:b/>
          <w:bCs/>
          <w:color w:val="000000"/>
          <w:shd w:val="clear" w:color="auto" w:fill="FFFFFF"/>
          <w:lang w:eastAsia="zh-CN"/>
        </w:rPr>
        <w:t>РЗП НА СГРАДИТ</w:t>
      </w:r>
      <w:bookmarkEnd w:id="48"/>
      <w:r w:rsidRPr="00A44B8F">
        <w:rPr>
          <w:rFonts w:eastAsia="SimSun"/>
          <w:b/>
          <w:bCs/>
          <w:color w:val="000000"/>
          <w:shd w:val="clear" w:color="auto" w:fill="FFFFFF"/>
          <w:lang w:eastAsia="zh-CN"/>
        </w:rPr>
        <w:t>Е</w:t>
      </w:r>
    </w:p>
    <w:p w14:paraId="45992A12" w14:textId="77777777" w:rsidR="00A44B8F" w:rsidRPr="00A44B8F" w:rsidRDefault="00A44B8F" w:rsidP="00A44B8F">
      <w:pPr>
        <w:rPr>
          <w:rFonts w:eastAsia="SimSun"/>
          <w:lang w:eastAsia="zh-CN"/>
        </w:rPr>
      </w:pPr>
    </w:p>
    <w:tbl>
      <w:tblPr>
        <w:tblStyle w:val="12"/>
        <w:tblW w:w="0" w:type="auto"/>
        <w:tblLook w:val="04A0" w:firstRow="1" w:lastRow="0" w:firstColumn="1" w:lastColumn="0" w:noHBand="0" w:noVBand="1"/>
      </w:tblPr>
      <w:tblGrid>
        <w:gridCol w:w="534"/>
        <w:gridCol w:w="6662"/>
        <w:gridCol w:w="2016"/>
      </w:tblGrid>
      <w:tr w:rsidR="00A44B8F" w:rsidRPr="00A44B8F" w14:paraId="3DC5289F" w14:textId="77777777" w:rsidTr="00687235">
        <w:tc>
          <w:tcPr>
            <w:tcW w:w="534" w:type="dxa"/>
          </w:tcPr>
          <w:p w14:paraId="1FEFC17E" w14:textId="77777777" w:rsidR="00A44B8F" w:rsidRPr="00A44B8F" w:rsidRDefault="00A44B8F" w:rsidP="00A44B8F">
            <w:pPr>
              <w:rPr>
                <w:rFonts w:eastAsia="SimSun"/>
                <w:b/>
                <w:lang w:eastAsia="zh-CN"/>
              </w:rPr>
            </w:pPr>
            <w:r w:rsidRPr="00A44B8F">
              <w:rPr>
                <w:rFonts w:eastAsia="SimSun"/>
                <w:b/>
                <w:lang w:eastAsia="zh-CN"/>
              </w:rPr>
              <w:t>№</w:t>
            </w:r>
          </w:p>
        </w:tc>
        <w:tc>
          <w:tcPr>
            <w:tcW w:w="6662" w:type="dxa"/>
          </w:tcPr>
          <w:p w14:paraId="4BDEC727" w14:textId="77777777" w:rsidR="00A44B8F" w:rsidRPr="00A44B8F" w:rsidRDefault="00A44B8F" w:rsidP="00A44B8F">
            <w:pPr>
              <w:rPr>
                <w:rFonts w:eastAsia="SimSun"/>
                <w:b/>
                <w:lang w:eastAsia="zh-CN"/>
              </w:rPr>
            </w:pPr>
            <w:r w:rsidRPr="00A44B8F">
              <w:rPr>
                <w:rFonts w:eastAsia="SimSun"/>
                <w:b/>
                <w:lang w:eastAsia="zh-CN"/>
              </w:rPr>
              <w:t>Обособена позиция</w:t>
            </w:r>
          </w:p>
        </w:tc>
        <w:tc>
          <w:tcPr>
            <w:tcW w:w="2016" w:type="dxa"/>
          </w:tcPr>
          <w:p w14:paraId="3C8B0ED7" w14:textId="2740DB34" w:rsidR="00A44B8F" w:rsidRPr="00A44B8F" w:rsidRDefault="00A44B8F" w:rsidP="00A44B8F">
            <w:pPr>
              <w:jc w:val="center"/>
              <w:rPr>
                <w:rFonts w:eastAsia="SimSun"/>
                <w:b/>
                <w:lang w:eastAsia="zh-CN"/>
              </w:rPr>
            </w:pPr>
            <w:r>
              <w:rPr>
                <w:rFonts w:eastAsia="SimSun"/>
                <w:b/>
                <w:lang w:eastAsia="zh-CN"/>
              </w:rPr>
              <w:t xml:space="preserve">ИНД. </w:t>
            </w:r>
            <w:r w:rsidRPr="00A44B8F">
              <w:rPr>
                <w:rFonts w:eastAsia="SimSun"/>
                <w:b/>
                <w:lang w:eastAsia="zh-CN"/>
              </w:rPr>
              <w:t>РЗП, м</w:t>
            </w:r>
            <w:r w:rsidRPr="00A44B8F">
              <w:rPr>
                <w:rFonts w:eastAsia="SimSun"/>
                <w:b/>
                <w:vertAlign w:val="superscript"/>
                <w:lang w:eastAsia="zh-CN"/>
              </w:rPr>
              <w:t>2</w:t>
            </w:r>
          </w:p>
        </w:tc>
      </w:tr>
      <w:tr w:rsidR="00A44B8F" w:rsidRPr="00A44B8F" w14:paraId="4443DB97" w14:textId="77777777" w:rsidTr="00A44B8F">
        <w:trPr>
          <w:trHeight w:val="135"/>
        </w:trPr>
        <w:tc>
          <w:tcPr>
            <w:tcW w:w="534" w:type="dxa"/>
            <w:vMerge w:val="restart"/>
          </w:tcPr>
          <w:p w14:paraId="4FB41F6C" w14:textId="77777777" w:rsidR="00A44B8F" w:rsidRPr="00A44B8F" w:rsidRDefault="00A44B8F" w:rsidP="00A44B8F">
            <w:pPr>
              <w:numPr>
                <w:ilvl w:val="0"/>
                <w:numId w:val="42"/>
              </w:numPr>
              <w:contextualSpacing/>
              <w:rPr>
                <w:rFonts w:eastAsia="SimSun"/>
                <w:lang w:eastAsia="zh-CN"/>
              </w:rPr>
            </w:pPr>
          </w:p>
        </w:tc>
        <w:tc>
          <w:tcPr>
            <w:tcW w:w="6662" w:type="dxa"/>
          </w:tcPr>
          <w:p w14:paraId="4C264CE6" w14:textId="7BC4F981" w:rsidR="00A44B8F" w:rsidRPr="00A44B8F" w:rsidRDefault="00A44B8F" w:rsidP="00A44B8F">
            <w:pPr>
              <w:rPr>
                <w:rFonts w:eastAsia="SimSun"/>
                <w:lang w:eastAsia="zh-CN"/>
              </w:rPr>
            </w:pPr>
            <w:r w:rsidRPr="00A44B8F">
              <w:rPr>
                <w:rFonts w:eastAsia="SimSun"/>
                <w:b/>
                <w:iCs/>
                <w:lang w:eastAsia="zh-CN"/>
              </w:rPr>
              <w:t xml:space="preserve">Обособена позиция №1: </w:t>
            </w:r>
          </w:p>
        </w:tc>
        <w:tc>
          <w:tcPr>
            <w:tcW w:w="2016" w:type="dxa"/>
            <w:vAlign w:val="bottom"/>
          </w:tcPr>
          <w:p w14:paraId="7460E526" w14:textId="283F09F5" w:rsidR="00A44B8F" w:rsidRPr="00A44B8F" w:rsidRDefault="00A44B8F" w:rsidP="00A44B8F">
            <w:pPr>
              <w:jc w:val="center"/>
              <w:rPr>
                <w:rFonts w:eastAsia="SimSun"/>
                <w:lang w:eastAsia="zh-CN"/>
              </w:rPr>
            </w:pPr>
          </w:p>
        </w:tc>
      </w:tr>
      <w:tr w:rsidR="00A44B8F" w:rsidRPr="00A44B8F" w14:paraId="321CCF28" w14:textId="77777777" w:rsidTr="00A44B8F">
        <w:trPr>
          <w:trHeight w:val="135"/>
        </w:trPr>
        <w:tc>
          <w:tcPr>
            <w:tcW w:w="534" w:type="dxa"/>
            <w:vMerge/>
          </w:tcPr>
          <w:p w14:paraId="2E0FB1AD" w14:textId="77777777" w:rsidR="00A44B8F" w:rsidRPr="00A44B8F" w:rsidRDefault="00A44B8F" w:rsidP="00A44B8F">
            <w:pPr>
              <w:numPr>
                <w:ilvl w:val="0"/>
                <w:numId w:val="42"/>
              </w:numPr>
              <w:contextualSpacing/>
              <w:rPr>
                <w:rFonts w:eastAsia="SimSun"/>
                <w:lang w:eastAsia="zh-CN"/>
              </w:rPr>
            </w:pPr>
          </w:p>
        </w:tc>
        <w:tc>
          <w:tcPr>
            <w:tcW w:w="6662" w:type="dxa"/>
          </w:tcPr>
          <w:p w14:paraId="2B2012F0" w14:textId="53EA4F8D" w:rsidR="00A44B8F" w:rsidRPr="00A44B8F" w:rsidRDefault="00A44B8F" w:rsidP="00A44B8F">
            <w:pPr>
              <w:pStyle w:val="a8"/>
              <w:ind w:left="0"/>
              <w:jc w:val="both"/>
              <w:rPr>
                <w:b/>
              </w:rPr>
            </w:pPr>
            <w:r>
              <w:t>Блок „Шейново“, ул. „Шейново“ №9;</w:t>
            </w:r>
          </w:p>
        </w:tc>
        <w:tc>
          <w:tcPr>
            <w:tcW w:w="2016" w:type="dxa"/>
            <w:vAlign w:val="bottom"/>
          </w:tcPr>
          <w:p w14:paraId="088359E8" w14:textId="6D6D521C" w:rsidR="00A44B8F" w:rsidRPr="00A44B8F" w:rsidRDefault="00A44B8F" w:rsidP="00A44B8F">
            <w:pPr>
              <w:jc w:val="center"/>
              <w:rPr>
                <w:rFonts w:eastAsia="SimSun"/>
                <w:lang w:eastAsia="zh-CN"/>
              </w:rPr>
            </w:pPr>
            <w:r w:rsidRPr="00A44B8F">
              <w:rPr>
                <w:color w:val="000000"/>
                <w:szCs w:val="22"/>
              </w:rPr>
              <w:t>12502,85</w:t>
            </w:r>
          </w:p>
        </w:tc>
      </w:tr>
      <w:tr w:rsidR="00A44B8F" w:rsidRPr="00A44B8F" w14:paraId="40F23DF5" w14:textId="77777777" w:rsidTr="00687235">
        <w:trPr>
          <w:trHeight w:val="135"/>
        </w:trPr>
        <w:tc>
          <w:tcPr>
            <w:tcW w:w="534" w:type="dxa"/>
            <w:vMerge/>
          </w:tcPr>
          <w:p w14:paraId="2B60BC9B" w14:textId="77777777" w:rsidR="00A44B8F" w:rsidRPr="00A44B8F" w:rsidRDefault="00A44B8F" w:rsidP="00A44B8F">
            <w:pPr>
              <w:numPr>
                <w:ilvl w:val="0"/>
                <w:numId w:val="42"/>
              </w:numPr>
              <w:contextualSpacing/>
              <w:rPr>
                <w:rFonts w:eastAsia="SimSun"/>
                <w:lang w:eastAsia="zh-CN"/>
              </w:rPr>
            </w:pPr>
          </w:p>
        </w:tc>
        <w:tc>
          <w:tcPr>
            <w:tcW w:w="6662" w:type="dxa"/>
          </w:tcPr>
          <w:p w14:paraId="39305C8D" w14:textId="5EFAA48B" w:rsidR="00A44B8F" w:rsidRPr="00A44B8F" w:rsidRDefault="00A44B8F" w:rsidP="00A44B8F">
            <w:pPr>
              <w:pStyle w:val="a8"/>
              <w:ind w:left="0"/>
              <w:jc w:val="both"/>
              <w:rPr>
                <w:b/>
              </w:rPr>
            </w:pPr>
            <w:r>
              <w:t>Блок „Чинар“, вх. В, Г, Д и Е, ул. „Рени“ №6;</w:t>
            </w:r>
          </w:p>
        </w:tc>
        <w:tc>
          <w:tcPr>
            <w:tcW w:w="2016" w:type="dxa"/>
            <w:vAlign w:val="bottom"/>
          </w:tcPr>
          <w:p w14:paraId="0F5B69B0" w14:textId="15F3EAB2" w:rsidR="00A44B8F" w:rsidRPr="00A44B8F" w:rsidRDefault="00A44B8F" w:rsidP="00A44B8F">
            <w:pPr>
              <w:jc w:val="center"/>
              <w:rPr>
                <w:rFonts w:eastAsia="SimSun"/>
                <w:lang w:eastAsia="zh-CN"/>
              </w:rPr>
            </w:pPr>
            <w:r w:rsidRPr="00A44B8F">
              <w:rPr>
                <w:color w:val="000000"/>
                <w:szCs w:val="22"/>
              </w:rPr>
              <w:t>8688,95</w:t>
            </w:r>
          </w:p>
        </w:tc>
      </w:tr>
      <w:tr w:rsidR="00A44B8F" w:rsidRPr="00A44B8F" w14:paraId="2D2327CD" w14:textId="77777777" w:rsidTr="00A44B8F">
        <w:trPr>
          <w:trHeight w:val="135"/>
        </w:trPr>
        <w:tc>
          <w:tcPr>
            <w:tcW w:w="534" w:type="dxa"/>
            <w:vMerge w:val="restart"/>
          </w:tcPr>
          <w:p w14:paraId="7A4C0233" w14:textId="77777777" w:rsidR="00A44B8F" w:rsidRPr="00A44B8F" w:rsidRDefault="00A44B8F" w:rsidP="00A44B8F">
            <w:pPr>
              <w:numPr>
                <w:ilvl w:val="0"/>
                <w:numId w:val="42"/>
              </w:numPr>
              <w:contextualSpacing/>
              <w:rPr>
                <w:rFonts w:eastAsia="SimSun"/>
                <w:lang w:eastAsia="zh-CN"/>
              </w:rPr>
            </w:pPr>
          </w:p>
        </w:tc>
        <w:tc>
          <w:tcPr>
            <w:tcW w:w="6662" w:type="dxa"/>
          </w:tcPr>
          <w:p w14:paraId="50FD5045" w14:textId="4EA4D4A1" w:rsidR="00A44B8F" w:rsidRPr="00A44B8F" w:rsidRDefault="00A44B8F" w:rsidP="00A44B8F">
            <w:pPr>
              <w:rPr>
                <w:rFonts w:eastAsia="SimSun"/>
                <w:lang w:eastAsia="zh-CN"/>
              </w:rPr>
            </w:pPr>
            <w:r w:rsidRPr="00A44B8F">
              <w:rPr>
                <w:rFonts w:eastAsia="SimSun"/>
                <w:b/>
                <w:iCs/>
                <w:lang w:eastAsia="zh-CN"/>
              </w:rPr>
              <w:t>Обособена позиция №</w:t>
            </w:r>
            <w:r w:rsidRPr="00A44B8F">
              <w:rPr>
                <w:rFonts w:eastAsia="SimSun"/>
                <w:b/>
                <w:iCs/>
                <w:lang w:val="en-US" w:eastAsia="zh-CN"/>
              </w:rPr>
              <w:t>2</w:t>
            </w:r>
            <w:r w:rsidRPr="00A44B8F">
              <w:rPr>
                <w:rFonts w:eastAsia="SimSun"/>
                <w:b/>
                <w:iCs/>
                <w:lang w:eastAsia="zh-CN"/>
              </w:rPr>
              <w:t xml:space="preserve">: </w:t>
            </w:r>
          </w:p>
        </w:tc>
        <w:tc>
          <w:tcPr>
            <w:tcW w:w="2016" w:type="dxa"/>
            <w:vAlign w:val="bottom"/>
          </w:tcPr>
          <w:p w14:paraId="20FD3691" w14:textId="156DC8E2" w:rsidR="00A44B8F" w:rsidRPr="00A44B8F" w:rsidRDefault="00A44B8F" w:rsidP="00A44B8F">
            <w:pPr>
              <w:jc w:val="center"/>
              <w:rPr>
                <w:rFonts w:eastAsia="SimSun"/>
                <w:lang w:eastAsia="zh-CN"/>
              </w:rPr>
            </w:pPr>
          </w:p>
        </w:tc>
      </w:tr>
      <w:tr w:rsidR="00A44B8F" w:rsidRPr="00A44B8F" w14:paraId="1984FF93" w14:textId="77777777" w:rsidTr="00A44B8F">
        <w:trPr>
          <w:trHeight w:val="135"/>
        </w:trPr>
        <w:tc>
          <w:tcPr>
            <w:tcW w:w="534" w:type="dxa"/>
            <w:vMerge/>
          </w:tcPr>
          <w:p w14:paraId="4EA0C750" w14:textId="77777777" w:rsidR="00A44B8F" w:rsidRPr="00A44B8F" w:rsidRDefault="00A44B8F" w:rsidP="00A44B8F">
            <w:pPr>
              <w:numPr>
                <w:ilvl w:val="0"/>
                <w:numId w:val="42"/>
              </w:numPr>
              <w:contextualSpacing/>
              <w:rPr>
                <w:rFonts w:eastAsia="SimSun"/>
                <w:lang w:eastAsia="zh-CN"/>
              </w:rPr>
            </w:pPr>
          </w:p>
        </w:tc>
        <w:tc>
          <w:tcPr>
            <w:tcW w:w="6662" w:type="dxa"/>
          </w:tcPr>
          <w:p w14:paraId="090B1CE3" w14:textId="36C3CD8A" w:rsidR="00A44B8F" w:rsidRPr="00A44B8F" w:rsidRDefault="00A44B8F" w:rsidP="00A44B8F">
            <w:pPr>
              <w:pStyle w:val="a8"/>
              <w:ind w:left="0"/>
            </w:pPr>
            <w:r>
              <w:t>Блок „</w:t>
            </w:r>
            <w:proofErr w:type="spellStart"/>
            <w:r>
              <w:t>Изола</w:t>
            </w:r>
            <w:proofErr w:type="spellEnd"/>
            <w:r>
              <w:t xml:space="preserve"> Планина“, ул. „</w:t>
            </w:r>
            <w:proofErr w:type="spellStart"/>
            <w:r>
              <w:t>Изола</w:t>
            </w:r>
            <w:proofErr w:type="spellEnd"/>
            <w:r>
              <w:t xml:space="preserve"> Планина“ №11;</w:t>
            </w:r>
          </w:p>
        </w:tc>
        <w:tc>
          <w:tcPr>
            <w:tcW w:w="2016" w:type="dxa"/>
            <w:vAlign w:val="bottom"/>
          </w:tcPr>
          <w:p w14:paraId="0A5FD542" w14:textId="7D28A934" w:rsidR="00A44B8F" w:rsidRPr="00A44B8F" w:rsidRDefault="00A44B8F" w:rsidP="00A44B8F">
            <w:pPr>
              <w:jc w:val="center"/>
              <w:rPr>
                <w:rFonts w:eastAsia="SimSun"/>
                <w:lang w:eastAsia="zh-CN"/>
              </w:rPr>
            </w:pPr>
            <w:r w:rsidRPr="00A44B8F">
              <w:rPr>
                <w:color w:val="000000"/>
              </w:rPr>
              <w:t>6714,16</w:t>
            </w:r>
          </w:p>
        </w:tc>
      </w:tr>
      <w:tr w:rsidR="00A44B8F" w:rsidRPr="00A44B8F" w14:paraId="5EBCEBAF" w14:textId="77777777" w:rsidTr="00A44B8F">
        <w:trPr>
          <w:trHeight w:val="135"/>
        </w:trPr>
        <w:tc>
          <w:tcPr>
            <w:tcW w:w="534" w:type="dxa"/>
            <w:vMerge/>
          </w:tcPr>
          <w:p w14:paraId="073A01FA" w14:textId="77777777" w:rsidR="00A44B8F" w:rsidRPr="00A44B8F" w:rsidRDefault="00A44B8F" w:rsidP="00A44B8F">
            <w:pPr>
              <w:numPr>
                <w:ilvl w:val="0"/>
                <w:numId w:val="42"/>
              </w:numPr>
              <w:contextualSpacing/>
              <w:rPr>
                <w:rFonts w:eastAsia="SimSun"/>
                <w:lang w:eastAsia="zh-CN"/>
              </w:rPr>
            </w:pPr>
          </w:p>
        </w:tc>
        <w:tc>
          <w:tcPr>
            <w:tcW w:w="6662" w:type="dxa"/>
          </w:tcPr>
          <w:p w14:paraId="576A8892" w14:textId="35AB87DC" w:rsidR="00A44B8F" w:rsidRPr="00A44B8F" w:rsidRDefault="00A44B8F" w:rsidP="00A44B8F">
            <w:pPr>
              <w:pStyle w:val="a8"/>
              <w:ind w:left="0"/>
              <w:jc w:val="both"/>
            </w:pPr>
            <w:r>
              <w:t>Блок „Елба“, ул. „Мала Планина“ №14;</w:t>
            </w:r>
          </w:p>
        </w:tc>
        <w:tc>
          <w:tcPr>
            <w:tcW w:w="2016" w:type="dxa"/>
            <w:vAlign w:val="bottom"/>
          </w:tcPr>
          <w:p w14:paraId="2D061E16" w14:textId="1BF0193E" w:rsidR="00A44B8F" w:rsidRPr="00A44B8F" w:rsidRDefault="00A44B8F" w:rsidP="00A44B8F">
            <w:pPr>
              <w:jc w:val="center"/>
              <w:rPr>
                <w:rFonts w:eastAsia="SimSun"/>
                <w:lang w:eastAsia="zh-CN"/>
              </w:rPr>
            </w:pPr>
            <w:r w:rsidRPr="00A44B8F">
              <w:rPr>
                <w:color w:val="000000"/>
              </w:rPr>
              <w:t>10648,44</w:t>
            </w:r>
          </w:p>
        </w:tc>
      </w:tr>
      <w:tr w:rsidR="00A44B8F" w:rsidRPr="00A44B8F" w14:paraId="18DF86C4" w14:textId="77777777" w:rsidTr="00A44B8F">
        <w:trPr>
          <w:trHeight w:val="272"/>
        </w:trPr>
        <w:tc>
          <w:tcPr>
            <w:tcW w:w="534" w:type="dxa"/>
            <w:vMerge/>
          </w:tcPr>
          <w:p w14:paraId="61BDFE5A" w14:textId="77777777" w:rsidR="00A44B8F" w:rsidRPr="00A44B8F" w:rsidRDefault="00A44B8F" w:rsidP="00A44B8F">
            <w:pPr>
              <w:numPr>
                <w:ilvl w:val="0"/>
                <w:numId w:val="42"/>
              </w:numPr>
              <w:contextualSpacing/>
              <w:rPr>
                <w:rFonts w:eastAsia="SimSun"/>
                <w:lang w:eastAsia="zh-CN"/>
              </w:rPr>
            </w:pPr>
          </w:p>
        </w:tc>
        <w:tc>
          <w:tcPr>
            <w:tcW w:w="6662" w:type="dxa"/>
          </w:tcPr>
          <w:p w14:paraId="50D3AED1" w14:textId="7DD0286B" w:rsidR="00A44B8F" w:rsidRPr="00A44B8F" w:rsidRDefault="00A44B8F" w:rsidP="00A44B8F">
            <w:pPr>
              <w:pStyle w:val="a8"/>
              <w:ind w:left="0"/>
              <w:jc w:val="both"/>
              <w:rPr>
                <w:b/>
              </w:rPr>
            </w:pPr>
            <w:r>
              <w:t>Блок „Калофер“, ул. „Братя Миладинови“ №6;</w:t>
            </w:r>
          </w:p>
        </w:tc>
        <w:tc>
          <w:tcPr>
            <w:tcW w:w="2016" w:type="dxa"/>
            <w:vAlign w:val="bottom"/>
          </w:tcPr>
          <w:p w14:paraId="63E665E2" w14:textId="650521D5" w:rsidR="00A44B8F" w:rsidRPr="00A44B8F" w:rsidRDefault="00A44B8F" w:rsidP="00A44B8F">
            <w:pPr>
              <w:jc w:val="center"/>
              <w:rPr>
                <w:rFonts w:eastAsia="SimSun"/>
                <w:lang w:eastAsia="zh-CN"/>
              </w:rPr>
            </w:pPr>
            <w:r w:rsidRPr="00A44B8F">
              <w:rPr>
                <w:color w:val="000000"/>
              </w:rPr>
              <w:t>4526,26</w:t>
            </w:r>
          </w:p>
        </w:tc>
      </w:tr>
    </w:tbl>
    <w:p w14:paraId="0849222B" w14:textId="77777777" w:rsidR="006E2ACF" w:rsidRDefault="006E2ACF" w:rsidP="00933FE8">
      <w:pPr>
        <w:jc w:val="both"/>
        <w:rPr>
          <w:b/>
          <w:u w:val="single"/>
        </w:rPr>
      </w:pPr>
    </w:p>
    <w:p w14:paraId="64C3374F" w14:textId="77777777" w:rsidR="006E520A" w:rsidRDefault="006E520A" w:rsidP="00933FE8">
      <w:pPr>
        <w:jc w:val="both"/>
        <w:rPr>
          <w:b/>
          <w:u w:val="single"/>
        </w:rPr>
      </w:pPr>
    </w:p>
    <w:p w14:paraId="78B06FA9" w14:textId="7F0AFB16" w:rsidR="00D1065F" w:rsidRPr="00D1065F" w:rsidRDefault="00D1065F" w:rsidP="00D1065F">
      <w:pPr>
        <w:jc w:val="both"/>
        <w:rPr>
          <w:b/>
          <w:u w:val="single"/>
        </w:rPr>
      </w:pPr>
      <w:r w:rsidRPr="006D4C1A">
        <w:rPr>
          <w:b/>
          <w:u w:val="single"/>
        </w:rPr>
        <w:t xml:space="preserve">Дейностите по договорите относно отделните обособени позиции от настоящата поръчка се изпълняват в съответствие с Постановление № 18 от 2 февруари 2015 г. за приемане на Национална програма за енергийна ефективност на многофамилните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w:t>
      </w:r>
      <w:r w:rsidR="003E4CC3" w:rsidRPr="006D4C1A">
        <w:rPr>
          <w:b/>
          <w:u w:val="single"/>
        </w:rPr>
        <w:t xml:space="preserve">ѝ, изм. и доп. </w:t>
      </w:r>
      <w:r w:rsidR="006D4C1A">
        <w:rPr>
          <w:b/>
          <w:u w:val="single"/>
        </w:rPr>
        <w:t>ПМС</w:t>
      </w:r>
      <w:r w:rsidR="006D4C1A" w:rsidRPr="006D4C1A">
        <w:rPr>
          <w:b/>
          <w:u w:val="single"/>
        </w:rPr>
        <w:t xml:space="preserve"> № 23/4.02.2016 г. за изменение и допълнение на Постановление № 18 на Министерския съвет от 2015 г. за приемане на национална програма за енергийна ефективност на многофамилните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й (</w:t>
      </w:r>
      <w:proofErr w:type="spellStart"/>
      <w:r w:rsidR="006D4C1A" w:rsidRPr="006D4C1A">
        <w:rPr>
          <w:b/>
          <w:u w:val="single"/>
        </w:rPr>
        <w:t>обн</w:t>
      </w:r>
      <w:proofErr w:type="spellEnd"/>
      <w:r w:rsidR="006D4C1A" w:rsidRPr="006D4C1A">
        <w:rPr>
          <w:b/>
          <w:u w:val="single"/>
        </w:rPr>
        <w:t xml:space="preserve">., </w:t>
      </w:r>
      <w:proofErr w:type="spellStart"/>
      <w:r w:rsidR="006D4C1A" w:rsidRPr="006D4C1A">
        <w:rPr>
          <w:b/>
          <w:u w:val="single"/>
        </w:rPr>
        <w:t>дв</w:t>
      </w:r>
      <w:proofErr w:type="spellEnd"/>
      <w:r w:rsidR="006D4C1A" w:rsidRPr="006D4C1A">
        <w:rPr>
          <w:b/>
          <w:u w:val="single"/>
        </w:rPr>
        <w:t>, бр. 10 от 2015 г.; попр., бр. 18 от 2015 г.; изм. и доп., бр. 35 и 82 от 2015 г.)</w:t>
      </w:r>
    </w:p>
    <w:p w14:paraId="23B88E66" w14:textId="77777777" w:rsidR="00D1065F" w:rsidRPr="00D1065F" w:rsidRDefault="00D1065F" w:rsidP="00D1065F">
      <w:pPr>
        <w:jc w:val="both"/>
        <w:rPr>
          <w:b/>
          <w:u w:val="single"/>
        </w:rPr>
      </w:pPr>
      <w:r w:rsidRPr="00C54D81">
        <w:rPr>
          <w:b/>
          <w:u w:val="single"/>
        </w:rPr>
        <w:t>Сдруженията на собствениците</w:t>
      </w:r>
      <w:r w:rsidR="003B323C" w:rsidRPr="00C54D81">
        <w:rPr>
          <w:b/>
          <w:u w:val="single"/>
        </w:rPr>
        <w:t xml:space="preserve"> в </w:t>
      </w:r>
      <w:r w:rsidR="00182526" w:rsidRPr="00C54D81">
        <w:rPr>
          <w:b/>
          <w:u w:val="single"/>
        </w:rPr>
        <w:t>сградите</w:t>
      </w:r>
      <w:r w:rsidR="003B323C" w:rsidRPr="00C54D81">
        <w:rPr>
          <w:b/>
          <w:u w:val="single"/>
        </w:rPr>
        <w:t xml:space="preserve"> по отделните обособени позиции сключват договор с к</w:t>
      </w:r>
      <w:r w:rsidRPr="00C54D81">
        <w:rPr>
          <w:b/>
          <w:u w:val="single"/>
        </w:rPr>
        <w:t>мета на Община Русе</w:t>
      </w:r>
      <w:r w:rsidR="003B323C" w:rsidRPr="00C54D81">
        <w:rPr>
          <w:b/>
          <w:u w:val="single"/>
        </w:rPr>
        <w:t xml:space="preserve">. </w:t>
      </w:r>
      <w:r w:rsidRPr="00C54D81">
        <w:rPr>
          <w:b/>
          <w:u w:val="single"/>
        </w:rPr>
        <w:t>Доверителят</w:t>
      </w:r>
      <w:r w:rsidR="003B323C" w:rsidRPr="00C54D81">
        <w:rPr>
          <w:b/>
          <w:u w:val="single"/>
        </w:rPr>
        <w:t xml:space="preserve"> - Сдружението</w:t>
      </w:r>
      <w:r w:rsidRPr="00C54D81">
        <w:rPr>
          <w:b/>
          <w:u w:val="single"/>
        </w:rPr>
        <w:t xml:space="preserve"> възлага, а довереникът</w:t>
      </w:r>
      <w:r w:rsidR="003B323C" w:rsidRPr="00C54D81">
        <w:rPr>
          <w:b/>
          <w:u w:val="single"/>
        </w:rPr>
        <w:t xml:space="preserve"> - Община Русе</w:t>
      </w:r>
      <w:r w:rsidRPr="00C54D81">
        <w:rPr>
          <w:b/>
          <w:u w:val="single"/>
        </w:rPr>
        <w:t xml:space="preserve"> приема да</w:t>
      </w:r>
      <w:r w:rsidRPr="00D1065F">
        <w:rPr>
          <w:b/>
          <w:u w:val="single"/>
        </w:rPr>
        <w:t xml:space="preserve"> представлява доверителя за упражняване на правата и изпълнение на задълженията му за участие по Националната програма за енергийна ефективност на многофамилни</w:t>
      </w:r>
      <w:r w:rsidR="003B323C">
        <w:rPr>
          <w:b/>
          <w:u w:val="single"/>
        </w:rPr>
        <w:t>те</w:t>
      </w:r>
      <w:r w:rsidRPr="00D1065F">
        <w:rPr>
          <w:b/>
          <w:u w:val="single"/>
        </w:rPr>
        <w:t xml:space="preserve"> жилищни сгради (Програмата), както следва:</w:t>
      </w:r>
    </w:p>
    <w:p w14:paraId="7A3B9706" w14:textId="77777777" w:rsidR="003B323C" w:rsidRDefault="003B323C" w:rsidP="00D1065F">
      <w:pPr>
        <w:jc w:val="both"/>
        <w:rPr>
          <w:b/>
          <w:u w:val="single"/>
        </w:rPr>
      </w:pPr>
    </w:p>
    <w:p w14:paraId="5B1DB551" w14:textId="77777777" w:rsidR="00D1065F" w:rsidRPr="00C54D81" w:rsidRDefault="00D1065F" w:rsidP="00D1065F">
      <w:pPr>
        <w:jc w:val="both"/>
        <w:rPr>
          <w:b/>
          <w:u w:val="single"/>
        </w:rPr>
      </w:pPr>
      <w:r w:rsidRPr="00D1065F">
        <w:rPr>
          <w:b/>
          <w:u w:val="single"/>
        </w:rPr>
        <w:t xml:space="preserve">1. от името и за сметка на доверителя да проведе всички необходими процедури, при спазване на приложимото национално законодателство, за избор на </w:t>
      </w:r>
      <w:r w:rsidRPr="00C54D81">
        <w:rPr>
          <w:b/>
          <w:u w:val="single"/>
        </w:rPr>
        <w:t>изпълнители на дейностите по обновяване на сградата и да сключи договори с избраните изпълнители;</w:t>
      </w:r>
    </w:p>
    <w:p w14:paraId="1DC1D33F" w14:textId="77777777" w:rsidR="00D1065F" w:rsidRPr="00C54D81" w:rsidRDefault="00D1065F" w:rsidP="00D1065F">
      <w:pPr>
        <w:jc w:val="both"/>
        <w:rPr>
          <w:b/>
          <w:u w:val="single"/>
        </w:rPr>
      </w:pPr>
    </w:p>
    <w:p w14:paraId="2FD1E42A" w14:textId="77777777" w:rsidR="00D1065F" w:rsidRPr="00D1065F" w:rsidRDefault="00D1065F" w:rsidP="00D1065F">
      <w:pPr>
        <w:jc w:val="both"/>
        <w:rPr>
          <w:b/>
          <w:u w:val="single"/>
        </w:rPr>
      </w:pPr>
      <w:r w:rsidRPr="00C54D81">
        <w:rPr>
          <w:b/>
          <w:u w:val="single"/>
        </w:rPr>
        <w:lastRenderedPageBreak/>
        <w:t>2. да представлява доверителя пред държавата, в лицето на областния управител, и пред Българската банка за развитие, с цел получаване на необходимото финансиране за обновяване на сградата по Програмата, приета от Министерския съвет;</w:t>
      </w:r>
    </w:p>
    <w:p w14:paraId="222AF5A7" w14:textId="77777777" w:rsidR="00D1065F" w:rsidRPr="00D1065F" w:rsidRDefault="00D1065F" w:rsidP="00D1065F">
      <w:pPr>
        <w:jc w:val="both"/>
        <w:rPr>
          <w:b/>
          <w:u w:val="single"/>
        </w:rPr>
      </w:pPr>
    </w:p>
    <w:p w14:paraId="651ECBB3" w14:textId="77777777" w:rsidR="00D1065F" w:rsidRPr="00D1065F" w:rsidRDefault="003B323C" w:rsidP="00D1065F">
      <w:pPr>
        <w:jc w:val="both"/>
        <w:rPr>
          <w:b/>
          <w:u w:val="single"/>
        </w:rPr>
      </w:pPr>
      <w:r>
        <w:rPr>
          <w:b/>
          <w:u w:val="single"/>
        </w:rPr>
        <w:t>3. да о</w:t>
      </w:r>
      <w:r w:rsidR="00D1065F" w:rsidRPr="00D1065F">
        <w:rPr>
          <w:b/>
          <w:u w:val="single"/>
        </w:rPr>
        <w:t>съществява текущ контрол по изпълнение задълженията на изпълнителите по Програмата;</w:t>
      </w:r>
    </w:p>
    <w:p w14:paraId="69798F88" w14:textId="77777777" w:rsidR="00D1065F" w:rsidRPr="00D1065F" w:rsidRDefault="00D1065F" w:rsidP="00D1065F">
      <w:pPr>
        <w:jc w:val="both"/>
        <w:rPr>
          <w:b/>
          <w:u w:val="single"/>
        </w:rPr>
      </w:pPr>
    </w:p>
    <w:p w14:paraId="778437C2" w14:textId="77777777" w:rsidR="00D1065F" w:rsidRPr="00C54D81" w:rsidRDefault="003B323C" w:rsidP="00D1065F">
      <w:pPr>
        <w:jc w:val="both"/>
        <w:rPr>
          <w:b/>
          <w:u w:val="single"/>
        </w:rPr>
      </w:pPr>
      <w:r w:rsidRPr="00C54D81">
        <w:rPr>
          <w:b/>
          <w:u w:val="single"/>
        </w:rPr>
        <w:t>4. р</w:t>
      </w:r>
      <w:r w:rsidR="00D1065F" w:rsidRPr="00C54D81">
        <w:rPr>
          <w:b/>
          <w:u w:val="single"/>
        </w:rPr>
        <w:t xml:space="preserve">азплаща всички дейности по обновяването. </w:t>
      </w:r>
    </w:p>
    <w:p w14:paraId="265C0823" w14:textId="77777777" w:rsidR="00D1065F" w:rsidRPr="00C54D81" w:rsidRDefault="00D1065F" w:rsidP="00D1065F">
      <w:pPr>
        <w:jc w:val="both"/>
        <w:rPr>
          <w:b/>
          <w:u w:val="single"/>
        </w:rPr>
      </w:pPr>
    </w:p>
    <w:p w14:paraId="33B0E787" w14:textId="77777777" w:rsidR="00D1065F" w:rsidRPr="00C54D81" w:rsidRDefault="007F24DB" w:rsidP="00D1065F">
      <w:pPr>
        <w:jc w:val="both"/>
      </w:pPr>
      <w:r w:rsidRPr="00C54D81">
        <w:t>Предметът на настоящата обществена поръчка включва следните две основни дейности:</w:t>
      </w:r>
    </w:p>
    <w:p w14:paraId="24AF0474" w14:textId="77777777" w:rsidR="007F24DB" w:rsidRPr="00C54D81" w:rsidRDefault="007F24DB" w:rsidP="00D1065F">
      <w:pPr>
        <w:jc w:val="both"/>
      </w:pPr>
    </w:p>
    <w:p w14:paraId="694AAAE2" w14:textId="1B2077E1" w:rsidR="007F24DB" w:rsidRPr="00C54D81" w:rsidRDefault="007F24DB" w:rsidP="007F24DB">
      <w:pPr>
        <w:pStyle w:val="a8"/>
        <w:numPr>
          <w:ilvl w:val="0"/>
          <w:numId w:val="5"/>
        </w:numPr>
        <w:jc w:val="both"/>
        <w:rPr>
          <w:rStyle w:val="FontStyle57"/>
          <w:bCs w:val="0"/>
          <w:color w:val="auto"/>
          <w:sz w:val="24"/>
          <w:szCs w:val="24"/>
          <w:u w:val="single"/>
        </w:rPr>
      </w:pPr>
      <w:r w:rsidRPr="00C54D81">
        <w:rPr>
          <w:rStyle w:val="FontStyle57"/>
          <w:sz w:val="24"/>
          <w:szCs w:val="24"/>
        </w:rPr>
        <w:t>Дейност 1: Изготвяне на обследвания за установяване на техническите характеристики, свързани с изискванията по чл. 169, ал. 1 (т. 1 - 5) от ЗУТ и на технически паспорт и</w:t>
      </w:r>
    </w:p>
    <w:p w14:paraId="708A8AA6" w14:textId="77777777" w:rsidR="00281D0B" w:rsidRPr="00C54D81" w:rsidRDefault="00281D0B" w:rsidP="007F24DB">
      <w:pPr>
        <w:pStyle w:val="a8"/>
        <w:numPr>
          <w:ilvl w:val="0"/>
          <w:numId w:val="5"/>
        </w:numPr>
        <w:jc w:val="both"/>
        <w:rPr>
          <w:b/>
          <w:u w:val="single"/>
        </w:rPr>
      </w:pPr>
      <w:r w:rsidRPr="00C54D81">
        <w:rPr>
          <w:rStyle w:val="FontStyle57"/>
          <w:sz w:val="24"/>
          <w:szCs w:val="24"/>
        </w:rPr>
        <w:t>Дейност 2: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182526" w:rsidRPr="00C54D81">
        <w:rPr>
          <w:rStyle w:val="FontStyle57"/>
          <w:sz w:val="24"/>
          <w:szCs w:val="24"/>
        </w:rPr>
        <w:t>.</w:t>
      </w:r>
    </w:p>
    <w:p w14:paraId="0DF5E763" w14:textId="77777777" w:rsidR="00D1065F" w:rsidRPr="00C54D81" w:rsidRDefault="00D1065F" w:rsidP="00933FE8">
      <w:pPr>
        <w:jc w:val="both"/>
        <w:rPr>
          <w:b/>
          <w:u w:val="single"/>
        </w:rPr>
      </w:pPr>
    </w:p>
    <w:p w14:paraId="2DBA75CA" w14:textId="77777777" w:rsidR="00182526" w:rsidRDefault="00182526" w:rsidP="00182526">
      <w:pPr>
        <w:jc w:val="both"/>
        <w:rPr>
          <w:lang w:eastAsia="bg-BG"/>
        </w:rPr>
      </w:pPr>
      <w:r w:rsidRPr="00C54D81">
        <w:rPr>
          <w:lang w:eastAsia="bg-BG"/>
        </w:rPr>
        <w:t xml:space="preserve">Сградите, включени </w:t>
      </w:r>
      <w:r w:rsidR="00063280" w:rsidRPr="00C54D81">
        <w:rPr>
          <w:lang w:eastAsia="bg-BG"/>
        </w:rPr>
        <w:t>в</w:t>
      </w:r>
      <w:r w:rsidRPr="00C54D81">
        <w:rPr>
          <w:lang w:eastAsia="bg-BG"/>
        </w:rPr>
        <w:t xml:space="preserve"> обособени</w:t>
      </w:r>
      <w:r w:rsidR="00063280" w:rsidRPr="00C54D81">
        <w:rPr>
          <w:lang w:eastAsia="bg-BG"/>
        </w:rPr>
        <w:t>те</w:t>
      </w:r>
      <w:r w:rsidRPr="00C54D81">
        <w:rPr>
          <w:lang w:eastAsia="bg-BG"/>
        </w:rPr>
        <w:t xml:space="preserve"> позиции в тази поръчка са в експлоатация. За тях престои разработване на инвестиционни проекти за въвеждане на мерки за ЕЕ в рамките на Национална програма за енергийна ефективност на многофамилните жилищни сгради. След сключване на договора по съответната обособена позиция, Изпълнителят ще получава от Възложителя възлагателно писмо и изходни данни както следва – скици, актове за собственост, налични проекти в случай, че има съхранени такива.</w:t>
      </w:r>
    </w:p>
    <w:p w14:paraId="6545A265" w14:textId="77777777" w:rsidR="00182526" w:rsidRDefault="00182526" w:rsidP="00182526">
      <w:pPr>
        <w:jc w:val="both"/>
        <w:rPr>
          <w:lang w:eastAsia="bg-BG"/>
        </w:rPr>
      </w:pPr>
      <w:r w:rsidRPr="00201038">
        <w:rPr>
          <w:lang w:eastAsia="bg-BG"/>
        </w:rPr>
        <w:t xml:space="preserve">Допустими </w:t>
      </w:r>
      <w:r>
        <w:rPr>
          <w:lang w:eastAsia="bg-BG"/>
        </w:rPr>
        <w:t xml:space="preserve">по програмата </w:t>
      </w:r>
      <w:r w:rsidRPr="00201038">
        <w:rPr>
          <w:lang w:eastAsia="bg-BG"/>
        </w:rPr>
        <w:t>са всички многофамилни жилищни сгради, строени по индустриален способ: ЕПЖС (едропанелно жилищно строителство); ППП (пакетно повдигани плочи); ЕПК (едроплощен кофраж); пълзящ кофраж и разновидностите им, с минимум 36 самостоятелни обекта с жилищно предназначение.</w:t>
      </w:r>
    </w:p>
    <w:p w14:paraId="3B73D8A1" w14:textId="77777777" w:rsidR="00182526" w:rsidRDefault="00182526" w:rsidP="00182526">
      <w:pPr>
        <w:jc w:val="both"/>
        <w:rPr>
          <w:lang w:eastAsia="bg-BG"/>
        </w:rPr>
      </w:pPr>
      <w:r w:rsidRPr="00C54D81">
        <w:rPr>
          <w:lang w:eastAsia="bg-BG"/>
        </w:rPr>
        <w:t>Изпълнителят следва да съблюдава стриктно Методическите указания по Програмата. Те могат да бъдат изтеглени от интернет страницата на Министерството на регионалното развитие и благоустройството.</w:t>
      </w:r>
    </w:p>
    <w:p w14:paraId="664A6D74" w14:textId="77777777" w:rsidR="009673B4" w:rsidRDefault="009673B4" w:rsidP="00182526">
      <w:pPr>
        <w:jc w:val="both"/>
        <w:rPr>
          <w:lang w:eastAsia="bg-BG"/>
        </w:rPr>
      </w:pPr>
    </w:p>
    <w:p w14:paraId="5055FA98" w14:textId="47A3B5B9" w:rsidR="009673B4" w:rsidRPr="00AF1015" w:rsidRDefault="009673B4" w:rsidP="009673B4">
      <w:pPr>
        <w:jc w:val="both"/>
        <w:rPr>
          <w:lang w:eastAsia="bg-BG"/>
        </w:rPr>
      </w:pPr>
      <w:r w:rsidRPr="00AF1015">
        <w:rPr>
          <w:rStyle w:val="FontStyle57"/>
          <w:sz w:val="24"/>
          <w:szCs w:val="24"/>
        </w:rPr>
        <w:t>Дейност 1: Изготвяне на обследвания за установяване на техническите характеристики, свързани с изискванията по чл. 169, ал. 1 (т. 1 - 5) от ЗУТ и на технически паспорт:</w:t>
      </w:r>
    </w:p>
    <w:p w14:paraId="0D7B71F0" w14:textId="77777777" w:rsidR="009673B4" w:rsidRPr="0000471E" w:rsidRDefault="009673B4" w:rsidP="009673B4">
      <w:pPr>
        <w:jc w:val="both"/>
        <w:rPr>
          <w:highlight w:val="green"/>
          <w:lang w:eastAsia="bg-BG"/>
        </w:rPr>
      </w:pPr>
    </w:p>
    <w:p w14:paraId="53CEBA0F" w14:textId="77777777" w:rsidR="00182526" w:rsidRPr="00C54D81" w:rsidRDefault="00182526" w:rsidP="00182526">
      <w:pPr>
        <w:jc w:val="both"/>
        <w:rPr>
          <w:lang w:eastAsia="bg-BG"/>
        </w:rPr>
      </w:pPr>
      <w:r w:rsidRPr="00C54D81">
        <w:rPr>
          <w:lang w:eastAsia="bg-BG"/>
        </w:rPr>
        <w:t xml:space="preserve">Обследване за установяване на техническите характеристики, свързани с удовлетворяване на изискванията по чл. 169, ал. 1, т. 1 – 5 от ЗУТ ще се изпълнява в съответствие с изискванията, определени в глава трета на Наредба № 5 от 2006 г. за техническите паспорти на строежите. </w:t>
      </w:r>
      <w:r w:rsidRPr="00C54D81">
        <w:rPr>
          <w:b/>
          <w:lang w:eastAsia="bg-BG"/>
        </w:rPr>
        <w:t>Обследването ще послужи за:</w:t>
      </w:r>
    </w:p>
    <w:p w14:paraId="3CC4C24B" w14:textId="77777777" w:rsidR="00182526" w:rsidRPr="00C54D81" w:rsidRDefault="00182526" w:rsidP="00182526">
      <w:pPr>
        <w:jc w:val="both"/>
        <w:rPr>
          <w:lang w:eastAsia="bg-BG"/>
        </w:rPr>
      </w:pPr>
      <w:r w:rsidRPr="00C54D81">
        <w:rPr>
          <w:lang w:eastAsia="bg-BG"/>
        </w:rPr>
        <w:t xml:space="preserve">а.) установяване на конструктивната устойчивост на сградата; </w:t>
      </w:r>
    </w:p>
    <w:p w14:paraId="635E7FDA" w14:textId="77777777" w:rsidR="00182526" w:rsidRPr="00C54D81" w:rsidRDefault="00182526" w:rsidP="00182526">
      <w:pPr>
        <w:jc w:val="both"/>
        <w:rPr>
          <w:lang w:eastAsia="bg-BG"/>
        </w:rPr>
      </w:pPr>
      <w:r w:rsidRPr="00C54D81">
        <w:rPr>
          <w:lang w:eastAsia="bg-BG"/>
        </w:rPr>
        <w:t>б.) даване на предписания и препоръки за изготвяне на техническа документация съобразно допустимите за финансиране дейности по Националната програма за енергийна ефективност;</w:t>
      </w:r>
    </w:p>
    <w:p w14:paraId="3B5BA869" w14:textId="77777777" w:rsidR="00182526" w:rsidRPr="00C54D81" w:rsidRDefault="00182526" w:rsidP="00182526">
      <w:pPr>
        <w:jc w:val="both"/>
        <w:rPr>
          <w:lang w:eastAsia="bg-BG"/>
        </w:rPr>
      </w:pPr>
      <w:r w:rsidRPr="00C54D81">
        <w:rPr>
          <w:lang w:eastAsia="bg-BG"/>
        </w:rPr>
        <w:t xml:space="preserve">в.) изготвяне на технически паспорт на съответната сграда; </w:t>
      </w:r>
    </w:p>
    <w:p w14:paraId="4658924B" w14:textId="77777777" w:rsidR="00182526" w:rsidRPr="00C54D81" w:rsidRDefault="00182526" w:rsidP="00182526">
      <w:pPr>
        <w:jc w:val="both"/>
        <w:rPr>
          <w:lang w:eastAsia="bg-BG"/>
        </w:rPr>
      </w:pPr>
      <w:r w:rsidRPr="00C54D81">
        <w:rPr>
          <w:lang w:eastAsia="bg-BG"/>
        </w:rPr>
        <w:t>г.) даване на предписания и определяне на график за изпълнението на други ремонтни дейности, които не са допустими за получаване на финансова помощ по Програмата, но изпълнението на които е необходимо за правилното функциониране на сградата.</w:t>
      </w:r>
    </w:p>
    <w:p w14:paraId="4EF13265" w14:textId="77777777" w:rsidR="00182526" w:rsidRPr="00C54D81" w:rsidRDefault="00182526" w:rsidP="00182526">
      <w:pPr>
        <w:jc w:val="both"/>
        <w:rPr>
          <w:lang w:eastAsia="bg-BG"/>
        </w:rPr>
      </w:pPr>
      <w:r w:rsidRPr="00C54D81">
        <w:rPr>
          <w:lang w:eastAsia="bg-BG"/>
        </w:rPr>
        <w:lastRenderedPageBreak/>
        <w:t>В случай че липсва първична техническа документация, обследването ще включва и възстановяването ѝ в рамките на необходимото посредством извършване на наложителните заснемания.</w:t>
      </w:r>
    </w:p>
    <w:p w14:paraId="16271CCB" w14:textId="77777777" w:rsidR="00182526" w:rsidRPr="00C54D81" w:rsidRDefault="00182526" w:rsidP="00182526">
      <w:pPr>
        <w:jc w:val="both"/>
        <w:rPr>
          <w:lang w:eastAsia="bg-BG"/>
        </w:rPr>
      </w:pPr>
      <w:r w:rsidRPr="00C54D81">
        <w:rPr>
          <w:lang w:eastAsia="bg-BG"/>
        </w:rPr>
        <w:t xml:space="preserve">Възстановената документация ще послужи за </w:t>
      </w:r>
      <w:proofErr w:type="spellStart"/>
      <w:r w:rsidRPr="00C54D81">
        <w:rPr>
          <w:lang w:eastAsia="bg-BG"/>
        </w:rPr>
        <w:t>последващо</w:t>
      </w:r>
      <w:proofErr w:type="spellEnd"/>
      <w:r w:rsidRPr="00C54D81">
        <w:rPr>
          <w:lang w:eastAsia="bg-BG"/>
        </w:rPr>
        <w:t xml:space="preserve"> изработване на техническата документация за нуждите на обновяването, както и при обследване за енергийна ефективност на сградите.</w:t>
      </w:r>
    </w:p>
    <w:p w14:paraId="758851E3" w14:textId="77777777" w:rsidR="00182526" w:rsidRPr="00AF1015" w:rsidRDefault="00182526" w:rsidP="00182526">
      <w:pPr>
        <w:jc w:val="both"/>
        <w:rPr>
          <w:b/>
          <w:lang w:eastAsia="bg-BG"/>
        </w:rPr>
      </w:pPr>
      <w:r w:rsidRPr="00AF1015">
        <w:rPr>
          <w:b/>
          <w:lang w:eastAsia="bg-BG"/>
        </w:rPr>
        <w:t>Обхват</w:t>
      </w:r>
    </w:p>
    <w:p w14:paraId="09BA6FDF" w14:textId="77777777" w:rsidR="00182526" w:rsidRPr="00AF1015" w:rsidRDefault="00182526" w:rsidP="00182526">
      <w:pPr>
        <w:jc w:val="both"/>
        <w:rPr>
          <w:lang w:eastAsia="bg-BG"/>
        </w:rPr>
      </w:pPr>
      <w:r w:rsidRPr="00AF1015">
        <w:rPr>
          <w:lang w:eastAsia="bg-BG"/>
        </w:rPr>
        <w:t>Техническият паспорт на съществуваща жилищна сграда се извършва след проведено обследване за установяване на техническите ѝ характеристики, свързани с изискванията по чл. 169, ал. 1 - 3 от ЗУТ и включва:</w:t>
      </w:r>
    </w:p>
    <w:p w14:paraId="506281F9" w14:textId="6FA83953" w:rsidR="00182526" w:rsidRPr="00AF1015" w:rsidRDefault="00182526" w:rsidP="00182526">
      <w:pPr>
        <w:jc w:val="both"/>
        <w:rPr>
          <w:lang w:eastAsia="bg-BG"/>
        </w:rPr>
      </w:pPr>
      <w:r w:rsidRPr="00AF1015">
        <w:rPr>
          <w:lang w:eastAsia="bg-BG"/>
        </w:rPr>
        <w:t xml:space="preserve">1) съставяне на информационна база данни за нормативните (проектните) стойности на техническите характеристики на обследваната сграда, в т.ч. и тези, свързани със съществените изисквания по чл. 169, ал. 1 - 3 ЗУТ,  в т.ч. оценка </w:t>
      </w:r>
      <w:r w:rsidR="006D4C1A">
        <w:rPr>
          <w:lang w:eastAsia="bg-BG"/>
        </w:rPr>
        <w:t>за сеизмичната осигуреност на сг</w:t>
      </w:r>
      <w:r w:rsidRPr="00AF1015">
        <w:rPr>
          <w:lang w:eastAsia="bg-BG"/>
        </w:rPr>
        <w:t>радата;</w:t>
      </w:r>
    </w:p>
    <w:p w14:paraId="6E20FDA1" w14:textId="77777777" w:rsidR="00182526" w:rsidRPr="00AF1015" w:rsidRDefault="00182526" w:rsidP="00182526">
      <w:pPr>
        <w:jc w:val="both"/>
        <w:rPr>
          <w:lang w:eastAsia="bg-BG"/>
        </w:rPr>
      </w:pPr>
      <w:r w:rsidRPr="00AF1015">
        <w:rPr>
          <w:lang w:eastAsia="bg-BG"/>
        </w:rPr>
        <w:t>2) установяване на действителните технически характеристики на сградата по разделите на част А от техническия паспорт;</w:t>
      </w:r>
    </w:p>
    <w:p w14:paraId="02AEF0F8" w14:textId="77777777" w:rsidR="00182526" w:rsidRPr="00AF1015" w:rsidRDefault="00182526" w:rsidP="00182526">
      <w:pPr>
        <w:jc w:val="both"/>
        <w:rPr>
          <w:lang w:eastAsia="bg-BG"/>
        </w:rPr>
      </w:pPr>
      <w:r w:rsidRPr="00AF1015">
        <w:rPr>
          <w:lang w:eastAsia="bg-BG"/>
        </w:rPr>
        <w:t>3) анализ на действителните технически характеристики на сградата и оценка на съответствието им с нормативните стойности, определени в т. 1;</w:t>
      </w:r>
    </w:p>
    <w:p w14:paraId="0C5F07BB" w14:textId="77777777" w:rsidR="00182526" w:rsidRPr="00AF1015" w:rsidRDefault="00182526" w:rsidP="00182526">
      <w:pPr>
        <w:jc w:val="both"/>
        <w:rPr>
          <w:lang w:eastAsia="bg-BG"/>
        </w:rPr>
      </w:pPr>
      <w:r w:rsidRPr="00AF1015">
        <w:rPr>
          <w:lang w:eastAsia="bg-BG"/>
        </w:rPr>
        <w:t>4) разработване на мерки;</w:t>
      </w:r>
    </w:p>
    <w:p w14:paraId="34B835CD" w14:textId="77777777" w:rsidR="00182526" w:rsidRPr="00AF1015" w:rsidRDefault="00182526" w:rsidP="00182526">
      <w:pPr>
        <w:jc w:val="both"/>
        <w:rPr>
          <w:lang w:eastAsia="bg-BG"/>
        </w:rPr>
      </w:pPr>
      <w:r w:rsidRPr="00AF1015">
        <w:rPr>
          <w:lang w:eastAsia="bg-BG"/>
        </w:rPr>
        <w:t>5) съставяне на доклад за резултатите от обследването.</w:t>
      </w:r>
    </w:p>
    <w:p w14:paraId="19F4D208" w14:textId="77777777" w:rsidR="00182526" w:rsidRPr="00AF1015" w:rsidRDefault="00182526" w:rsidP="00182526">
      <w:pPr>
        <w:jc w:val="both"/>
        <w:rPr>
          <w:lang w:eastAsia="bg-BG"/>
        </w:rPr>
      </w:pPr>
      <w:r w:rsidRPr="00AF1015">
        <w:rPr>
          <w:lang w:eastAsia="bg-BG"/>
        </w:rPr>
        <w:t>Минималната информация, която е необходима за оценката на сеизмичната осигуреност на сградата, е дадена в приложение № 1 от Наредба № РД-02-20-2 от 27 януари 2012 г. за проектиране на сгради и съоръжения в земетръсни райони.</w:t>
      </w:r>
    </w:p>
    <w:p w14:paraId="602A3BF5" w14:textId="77777777" w:rsidR="00182526" w:rsidRPr="00AF1015" w:rsidRDefault="00182526" w:rsidP="00182526">
      <w:pPr>
        <w:jc w:val="both"/>
        <w:rPr>
          <w:lang w:eastAsia="bg-BG"/>
        </w:rPr>
      </w:pPr>
      <w:r w:rsidRPr="00AF1015">
        <w:rPr>
          <w:lang w:eastAsia="bg-BG"/>
        </w:rPr>
        <w:t>Обследването на строежите се извършва от консултант, получил лиценз/удостоверение от Министъра на регионалното развитие и благоустройството по реда на наредбата по чл. 166, ал. 2 ЗУТ, или от проектанти от различни специалности с пълна проектантска правоспособност, като, в състава им се включват физически лица, упражняващи технически контрол по част „Конструктивна“.</w:t>
      </w:r>
    </w:p>
    <w:p w14:paraId="4F4B0D4B" w14:textId="77777777" w:rsidR="00182526" w:rsidRPr="00AF1015" w:rsidRDefault="00182526" w:rsidP="00182526">
      <w:pPr>
        <w:jc w:val="both"/>
        <w:rPr>
          <w:lang w:eastAsia="bg-BG"/>
        </w:rPr>
      </w:pPr>
      <w:r w:rsidRPr="00AF1015">
        <w:rPr>
          <w:lang w:eastAsia="bg-BG"/>
        </w:rPr>
        <w:t xml:space="preserve">Проектантът, съответно консултантът е компетентен да реши дали предложените </w:t>
      </w:r>
      <w:proofErr w:type="spellStart"/>
      <w:r w:rsidRPr="00AF1015">
        <w:rPr>
          <w:lang w:eastAsia="bg-BG"/>
        </w:rPr>
        <w:t>енергоспестяващи</w:t>
      </w:r>
      <w:proofErr w:type="spellEnd"/>
      <w:r w:rsidRPr="00AF1015">
        <w:rPr>
          <w:lang w:eastAsia="bg-BG"/>
        </w:rPr>
        <w:t xml:space="preserve"> мерки от енергийното обследване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в зависимост от категорията на строежа съгласно чл. 137 ЗУТ. </w:t>
      </w:r>
    </w:p>
    <w:p w14:paraId="0D49CBF8" w14:textId="77777777" w:rsidR="00182526" w:rsidRPr="00AF1015" w:rsidRDefault="00182526" w:rsidP="00182526">
      <w:pPr>
        <w:jc w:val="both"/>
        <w:rPr>
          <w:b/>
          <w:bCs/>
          <w:lang w:eastAsia="bg-BG"/>
        </w:rPr>
      </w:pPr>
      <w:r w:rsidRPr="00AF1015">
        <w:rPr>
          <w:b/>
          <w:lang w:eastAsia="bg-BG"/>
        </w:rPr>
        <w:t xml:space="preserve">Препоръки за обхват на техническото обследване </w:t>
      </w:r>
      <w:r w:rsidRPr="00AF1015">
        <w:rPr>
          <w:b/>
          <w:bCs/>
          <w:lang w:eastAsia="bg-BG"/>
        </w:rPr>
        <w:t>приложим за целите на Програмата.</w:t>
      </w:r>
    </w:p>
    <w:p w14:paraId="632294C6" w14:textId="77777777" w:rsidR="00182526" w:rsidRPr="00C54D81" w:rsidRDefault="00182526" w:rsidP="00182526">
      <w:pPr>
        <w:jc w:val="both"/>
        <w:rPr>
          <w:bCs/>
          <w:lang w:eastAsia="bg-BG"/>
        </w:rPr>
      </w:pPr>
      <w:r w:rsidRPr="00AF1015">
        <w:rPr>
          <w:bCs/>
          <w:lang w:eastAsia="bg-BG"/>
        </w:rPr>
        <w:t>Обследването за установяване на техническите характеристики на сградата</w:t>
      </w:r>
      <w:r w:rsidRPr="00C54D81">
        <w:rPr>
          <w:bCs/>
          <w:lang w:eastAsia="bg-BG"/>
        </w:rPr>
        <w:t xml:space="preserve"> следва да се извършва по части на инвестиционния проект, както следва:</w:t>
      </w:r>
    </w:p>
    <w:p w14:paraId="40B26C29" w14:textId="77777777" w:rsidR="00205105" w:rsidRPr="00C54D81" w:rsidRDefault="00205105" w:rsidP="00182526">
      <w:pPr>
        <w:jc w:val="both"/>
        <w:rPr>
          <w:bCs/>
          <w:lang w:eastAsia="bg-BG"/>
        </w:rPr>
      </w:pPr>
    </w:p>
    <w:p w14:paraId="17EC40E1" w14:textId="77777777" w:rsidR="00182526" w:rsidRPr="00C54D81" w:rsidRDefault="00182526" w:rsidP="00E433AF">
      <w:pPr>
        <w:numPr>
          <w:ilvl w:val="0"/>
          <w:numId w:val="20"/>
        </w:numPr>
        <w:spacing w:after="120" w:line="276" w:lineRule="auto"/>
        <w:jc w:val="both"/>
        <w:rPr>
          <w:bCs/>
          <w:lang w:eastAsia="bg-BG"/>
        </w:rPr>
      </w:pPr>
      <w:r w:rsidRPr="00C54D81">
        <w:rPr>
          <w:b/>
          <w:bCs/>
          <w:lang w:eastAsia="bg-BG"/>
        </w:rPr>
        <w:t>Част „Архитектурна”</w:t>
      </w:r>
      <w:r w:rsidRPr="00C54D81">
        <w:rPr>
          <w:bCs/>
          <w:lang w:eastAsia="bg-BG"/>
        </w:rPr>
        <w:t xml:space="preserve"> – извършва се архитектурно заснемане, ако не е налична проектна документация. Отразяват се всички промени по фасадите и в разпределенията,  извършени по време на експлоатацията. Отразяват се размерите и видът на дограмата. </w:t>
      </w:r>
    </w:p>
    <w:p w14:paraId="5D81C55D" w14:textId="77777777" w:rsidR="00182526" w:rsidRPr="00C54D81" w:rsidRDefault="00182526" w:rsidP="00E433AF">
      <w:pPr>
        <w:numPr>
          <w:ilvl w:val="0"/>
          <w:numId w:val="20"/>
        </w:numPr>
        <w:spacing w:after="120" w:line="276" w:lineRule="auto"/>
        <w:jc w:val="both"/>
        <w:rPr>
          <w:bCs/>
          <w:lang w:eastAsia="bg-BG"/>
        </w:rPr>
      </w:pPr>
      <w:r w:rsidRPr="00C54D81">
        <w:rPr>
          <w:b/>
          <w:bCs/>
          <w:lang w:eastAsia="bg-BG"/>
        </w:rPr>
        <w:t>Част „Конструктивна”</w:t>
      </w:r>
      <w:r w:rsidRPr="00C54D81">
        <w:rPr>
          <w:bCs/>
          <w:lang w:eastAsia="bg-BG"/>
        </w:rPr>
        <w:t xml:space="preserve"> – изключително важна част, с която се цели доказване на носещата и сеизмичната устойчивост на конструкцията за достатъчно дълъг експлоатационен период – поне 40 години. </w:t>
      </w:r>
    </w:p>
    <w:p w14:paraId="567D6184" w14:textId="77777777" w:rsidR="00182526" w:rsidRPr="00C54D81" w:rsidRDefault="00182526" w:rsidP="00E433AF">
      <w:pPr>
        <w:numPr>
          <w:ilvl w:val="0"/>
          <w:numId w:val="20"/>
        </w:numPr>
        <w:spacing w:after="120" w:line="276" w:lineRule="auto"/>
        <w:jc w:val="both"/>
        <w:rPr>
          <w:bCs/>
          <w:lang w:eastAsia="bg-BG"/>
        </w:rPr>
      </w:pPr>
      <w:r w:rsidRPr="00C54D81">
        <w:rPr>
          <w:b/>
          <w:bCs/>
          <w:lang w:eastAsia="bg-BG"/>
        </w:rPr>
        <w:t>Част „</w:t>
      </w:r>
      <w:proofErr w:type="spellStart"/>
      <w:r w:rsidRPr="00C54D81">
        <w:rPr>
          <w:b/>
          <w:bCs/>
          <w:lang w:eastAsia="bg-BG"/>
        </w:rPr>
        <w:t>ВиК</w:t>
      </w:r>
      <w:proofErr w:type="spellEnd"/>
      <w:r w:rsidRPr="00C54D81">
        <w:rPr>
          <w:b/>
          <w:bCs/>
          <w:lang w:eastAsia="bg-BG"/>
        </w:rPr>
        <w:t xml:space="preserve">” </w:t>
      </w:r>
      <w:r w:rsidRPr="00C54D81">
        <w:rPr>
          <w:bCs/>
          <w:lang w:eastAsia="bg-BG"/>
        </w:rPr>
        <w:t xml:space="preserve">– обследват се всички водопроводни и канализационни </w:t>
      </w:r>
      <w:proofErr w:type="spellStart"/>
      <w:r w:rsidRPr="00C54D81">
        <w:rPr>
          <w:bCs/>
          <w:lang w:eastAsia="bg-BG"/>
        </w:rPr>
        <w:t>щрангове</w:t>
      </w:r>
      <w:proofErr w:type="spellEnd"/>
      <w:r w:rsidRPr="00C54D81">
        <w:rPr>
          <w:bCs/>
          <w:lang w:eastAsia="bg-BG"/>
        </w:rPr>
        <w:t xml:space="preserve">, отводняването на покрива, състоянието на противопожарните кранове и др. Извършва се сравнение с действащите норми по време на построяването на </w:t>
      </w:r>
      <w:r w:rsidRPr="00C54D81">
        <w:rPr>
          <w:bCs/>
          <w:lang w:eastAsia="bg-BG"/>
        </w:rPr>
        <w:lastRenderedPageBreak/>
        <w:t>сградата и с действащите в момента норми. Дават се предписания за привеждане в съответствие с действащите норми.</w:t>
      </w:r>
    </w:p>
    <w:p w14:paraId="2312F1E7" w14:textId="77777777" w:rsidR="00182526" w:rsidRPr="00C54D81" w:rsidRDefault="00182526" w:rsidP="00E433AF">
      <w:pPr>
        <w:numPr>
          <w:ilvl w:val="0"/>
          <w:numId w:val="20"/>
        </w:numPr>
        <w:spacing w:after="120" w:line="276" w:lineRule="auto"/>
        <w:jc w:val="both"/>
        <w:rPr>
          <w:bCs/>
          <w:lang w:eastAsia="bg-BG"/>
        </w:rPr>
      </w:pPr>
      <w:r w:rsidRPr="00C54D81">
        <w:rPr>
          <w:b/>
          <w:bCs/>
          <w:lang w:eastAsia="bg-BG"/>
        </w:rPr>
        <w:t>Част „Ел. инсталации”</w:t>
      </w:r>
      <w:r w:rsidRPr="00C54D81">
        <w:rPr>
          <w:bCs/>
          <w:lang w:eastAsia="bg-BG"/>
        </w:rPr>
        <w:t xml:space="preserve"> – обследват се вътрешните силнотокови и слаботокови инсталации, връзки, </w:t>
      </w:r>
      <w:proofErr w:type="spellStart"/>
      <w:r w:rsidRPr="00C54D81">
        <w:rPr>
          <w:bCs/>
          <w:lang w:eastAsia="bg-BG"/>
        </w:rPr>
        <w:t>електромерни</w:t>
      </w:r>
      <w:proofErr w:type="spellEnd"/>
      <w:r w:rsidRPr="00C54D81">
        <w:rPr>
          <w:bCs/>
          <w:lang w:eastAsia="bg-BG"/>
        </w:rPr>
        <w:t xml:space="preserve"> табла, </w:t>
      </w:r>
      <w:proofErr w:type="spellStart"/>
      <w:r w:rsidRPr="00C54D81">
        <w:rPr>
          <w:bCs/>
          <w:lang w:eastAsia="bg-BG"/>
        </w:rPr>
        <w:t>асансьорни</w:t>
      </w:r>
      <w:proofErr w:type="spellEnd"/>
      <w:r w:rsidRPr="00C54D81">
        <w:rPr>
          <w:bCs/>
          <w:lang w:eastAsia="bg-BG"/>
        </w:rPr>
        <w:t xml:space="preserve"> табла, звънчева и </w:t>
      </w:r>
      <w:proofErr w:type="spellStart"/>
      <w:r w:rsidRPr="00C54D81">
        <w:rPr>
          <w:bCs/>
          <w:lang w:eastAsia="bg-BG"/>
        </w:rPr>
        <w:t>домофонна</w:t>
      </w:r>
      <w:proofErr w:type="spellEnd"/>
      <w:r w:rsidRPr="00C54D81">
        <w:rPr>
          <w:bCs/>
          <w:lang w:eastAsia="bg-BG"/>
        </w:rPr>
        <w:t xml:space="preserve"> инсталация и др. Обследва се състоянието на </w:t>
      </w:r>
      <w:proofErr w:type="spellStart"/>
      <w:r w:rsidRPr="00C54D81">
        <w:rPr>
          <w:bCs/>
          <w:lang w:eastAsia="bg-BG"/>
        </w:rPr>
        <w:t>мълниезащитната</w:t>
      </w:r>
      <w:proofErr w:type="spellEnd"/>
      <w:r w:rsidRPr="00C54D81">
        <w:rPr>
          <w:bCs/>
          <w:lang w:eastAsia="bg-BG"/>
        </w:rPr>
        <w:t xml:space="preserve"> инсталация. Извършва се сравнение с действащите норми по време на построяването на сградата и с действащите в момента норми. Дават се предписания за привеждане в съответствие с действащите норми.</w:t>
      </w:r>
    </w:p>
    <w:p w14:paraId="28D6E271" w14:textId="77777777" w:rsidR="00182526" w:rsidRPr="00C54D81" w:rsidRDefault="00182526" w:rsidP="00E433AF">
      <w:pPr>
        <w:numPr>
          <w:ilvl w:val="0"/>
          <w:numId w:val="20"/>
        </w:numPr>
        <w:spacing w:after="120" w:line="276" w:lineRule="auto"/>
        <w:jc w:val="both"/>
        <w:rPr>
          <w:bCs/>
          <w:lang w:eastAsia="bg-BG"/>
        </w:rPr>
      </w:pPr>
      <w:r w:rsidRPr="00C54D81">
        <w:rPr>
          <w:b/>
          <w:bCs/>
          <w:lang w:eastAsia="bg-BG"/>
        </w:rPr>
        <w:t>Част „ОВК”</w:t>
      </w:r>
      <w:r w:rsidRPr="00C54D81">
        <w:rPr>
          <w:bCs/>
          <w:lang w:eastAsia="bg-BG"/>
        </w:rPr>
        <w:t xml:space="preserve"> – обследват се отоплителната инсталация, ако има изградена такава, състоянието на мрежите, типът и състоянието на абонатната станция. Обследват се други </w:t>
      </w:r>
      <w:proofErr w:type="spellStart"/>
      <w:r w:rsidRPr="00C54D81">
        <w:rPr>
          <w:bCs/>
          <w:lang w:eastAsia="bg-BG"/>
        </w:rPr>
        <w:t>топлоизточници</w:t>
      </w:r>
      <w:proofErr w:type="spellEnd"/>
      <w:r w:rsidRPr="00C54D81">
        <w:rPr>
          <w:bCs/>
          <w:lang w:eastAsia="bg-BG"/>
        </w:rPr>
        <w:t xml:space="preserve"> и уреди за БГВ. Отразяват се извършените ремонтни работи по фасадите за частично полагане на </w:t>
      </w:r>
      <w:proofErr w:type="spellStart"/>
      <w:r w:rsidRPr="00C54D81">
        <w:rPr>
          <w:bCs/>
          <w:lang w:eastAsia="bg-BG"/>
        </w:rPr>
        <w:t>топлоизолационна</w:t>
      </w:r>
      <w:proofErr w:type="spellEnd"/>
      <w:r w:rsidRPr="00C54D81">
        <w:rPr>
          <w:bCs/>
          <w:lang w:eastAsia="bg-BG"/>
        </w:rPr>
        <w:t xml:space="preserve"> система – вид, размери и др. Дават се предписания за привеждане в съответствие с действащите норми.</w:t>
      </w:r>
    </w:p>
    <w:p w14:paraId="56B9D361" w14:textId="77777777" w:rsidR="00182526" w:rsidRPr="00C54D81" w:rsidRDefault="00182526" w:rsidP="00E433AF">
      <w:pPr>
        <w:numPr>
          <w:ilvl w:val="0"/>
          <w:numId w:val="20"/>
        </w:numPr>
        <w:spacing w:after="120" w:line="276" w:lineRule="auto"/>
        <w:jc w:val="both"/>
        <w:rPr>
          <w:bCs/>
          <w:lang w:eastAsia="bg-BG"/>
        </w:rPr>
      </w:pPr>
      <w:r w:rsidRPr="00C54D81">
        <w:rPr>
          <w:b/>
          <w:bCs/>
          <w:lang w:eastAsia="bg-BG"/>
        </w:rPr>
        <w:t>Част „Пожарна безопасност”</w:t>
      </w:r>
      <w:r w:rsidRPr="00C54D81">
        <w:rPr>
          <w:bCs/>
          <w:lang w:eastAsia="bg-BG"/>
        </w:rPr>
        <w:t xml:space="preserve"> – обследват се сградата за пожарна опасност, състоянието на пожарогасителната инсталация, ако има такава, пожарната опасност на </w:t>
      </w:r>
      <w:proofErr w:type="spellStart"/>
      <w:r w:rsidRPr="00C54D81">
        <w:rPr>
          <w:bCs/>
          <w:lang w:eastAsia="bg-BG"/>
        </w:rPr>
        <w:t>асансьорната</w:t>
      </w:r>
      <w:proofErr w:type="spellEnd"/>
      <w:r w:rsidRPr="00C54D81">
        <w:rPr>
          <w:bCs/>
          <w:lang w:eastAsia="bg-BG"/>
        </w:rPr>
        <w:t xml:space="preserve"> уредба, пътищата за евакуация. Дават се предписания за привеждане в съответствие с действащите норми.</w:t>
      </w:r>
    </w:p>
    <w:p w14:paraId="31EF1146" w14:textId="77777777" w:rsidR="00182526" w:rsidRPr="00C54D81" w:rsidRDefault="00182526" w:rsidP="00E433AF">
      <w:pPr>
        <w:numPr>
          <w:ilvl w:val="0"/>
          <w:numId w:val="20"/>
        </w:numPr>
        <w:spacing w:after="120" w:line="276" w:lineRule="auto"/>
        <w:jc w:val="both"/>
        <w:rPr>
          <w:bCs/>
          <w:lang w:eastAsia="bg-BG"/>
        </w:rPr>
      </w:pPr>
      <w:r w:rsidRPr="00C54D81">
        <w:rPr>
          <w:bCs/>
          <w:lang w:eastAsia="bg-BG"/>
        </w:rPr>
        <w:t>Към всяка една от частите - архитектурна, конструктивна и инсталационните (</w:t>
      </w:r>
      <w:proofErr w:type="spellStart"/>
      <w:r w:rsidRPr="00C54D81">
        <w:rPr>
          <w:bCs/>
          <w:lang w:eastAsia="bg-BG"/>
        </w:rPr>
        <w:t>ВиК</w:t>
      </w:r>
      <w:proofErr w:type="spellEnd"/>
      <w:r w:rsidRPr="00C54D81">
        <w:rPr>
          <w:bCs/>
          <w:lang w:eastAsia="bg-BG"/>
        </w:rPr>
        <w:t xml:space="preserve">, Електро и ОВК)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 Извършва се сравнение с действащите норми по време на построяването на сградата и с действащите минимални изисквания за </w:t>
      </w:r>
      <w:proofErr w:type="spellStart"/>
      <w:r w:rsidRPr="00C54D81">
        <w:rPr>
          <w:bCs/>
          <w:lang w:eastAsia="bg-BG"/>
        </w:rPr>
        <w:t>шумоизолиране</w:t>
      </w:r>
      <w:proofErr w:type="spellEnd"/>
      <w:r w:rsidRPr="00C54D81">
        <w:rPr>
          <w:bCs/>
          <w:lang w:eastAsia="bg-BG"/>
        </w:rPr>
        <w:t xml:space="preserve"> на сградите. Дават се предписания за привеждане в съответствие с действащите норми и за обосновка на избраните строителни продукти.</w:t>
      </w:r>
    </w:p>
    <w:p w14:paraId="3B766686" w14:textId="77777777" w:rsidR="00182526" w:rsidRPr="00AF1015" w:rsidRDefault="00182526" w:rsidP="00182526">
      <w:pPr>
        <w:jc w:val="both"/>
        <w:rPr>
          <w:i/>
          <w:u w:val="single"/>
          <w:lang w:eastAsia="bg-BG"/>
        </w:rPr>
      </w:pPr>
      <w:r w:rsidRPr="00AF1015">
        <w:rPr>
          <w:b/>
          <w:bCs/>
          <w:lang w:eastAsia="bg-BG"/>
        </w:rPr>
        <w:t>Препоръчително съдържание на конструктивните обследвания (</w:t>
      </w:r>
      <w:r w:rsidRPr="00AF1015">
        <w:rPr>
          <w:i/>
          <w:u w:val="single"/>
          <w:lang w:eastAsia="bg-BG"/>
        </w:rPr>
        <w:t>съгласно разработена от КИИП "Методика за единните критерии за обследване за съществуващи сгради, съоръжения и инсталации").</w:t>
      </w:r>
    </w:p>
    <w:p w14:paraId="4847F015" w14:textId="77777777" w:rsidR="00002F79" w:rsidRPr="00AF1015" w:rsidRDefault="00002F79" w:rsidP="00182526">
      <w:pPr>
        <w:jc w:val="both"/>
        <w:rPr>
          <w:i/>
          <w:lang w:eastAsia="bg-BG"/>
        </w:rPr>
      </w:pPr>
    </w:p>
    <w:p w14:paraId="0AD22176" w14:textId="77777777" w:rsidR="00182526" w:rsidRPr="00C54D81" w:rsidRDefault="00182526" w:rsidP="00E433AF">
      <w:pPr>
        <w:numPr>
          <w:ilvl w:val="0"/>
          <w:numId w:val="19"/>
        </w:numPr>
        <w:spacing w:after="120" w:line="276" w:lineRule="auto"/>
        <w:jc w:val="both"/>
        <w:rPr>
          <w:lang w:eastAsia="bg-BG"/>
        </w:rPr>
      </w:pPr>
      <w:r w:rsidRPr="00C54D81">
        <w:rPr>
          <w:lang w:eastAsia="bg-BG"/>
        </w:rPr>
        <w:t xml:space="preserve">Запознаване и анализиране на наличната проектна документация за носещата конструкция на сградата – идентифициране на конструктивната система, идентифициране на типа на </w:t>
      </w:r>
      <w:proofErr w:type="spellStart"/>
      <w:r w:rsidRPr="00C54D81">
        <w:rPr>
          <w:lang w:eastAsia="bg-BG"/>
        </w:rPr>
        <w:t>фундиране</w:t>
      </w:r>
      <w:proofErr w:type="spellEnd"/>
      <w:r w:rsidRPr="00C54D81">
        <w:rPr>
          <w:lang w:eastAsia="bg-BG"/>
        </w:rPr>
        <w:t xml:space="preserve">, анализиране на наличната информация относно хидрогеоложките условия на </w:t>
      </w:r>
      <w:proofErr w:type="spellStart"/>
      <w:r w:rsidRPr="00C54D81">
        <w:rPr>
          <w:lang w:eastAsia="bg-BG"/>
        </w:rPr>
        <w:t>фундиране</w:t>
      </w:r>
      <w:proofErr w:type="spellEnd"/>
      <w:r w:rsidRPr="00C54D81">
        <w:rPr>
          <w:lang w:eastAsia="bg-BG"/>
        </w:rPr>
        <w:t xml:space="preserve"> на обследвания обект, и др.</w:t>
      </w:r>
    </w:p>
    <w:p w14:paraId="3A5A5873" w14:textId="77777777" w:rsidR="00182526" w:rsidRPr="00C54D81" w:rsidRDefault="00182526" w:rsidP="00E433AF">
      <w:pPr>
        <w:numPr>
          <w:ilvl w:val="0"/>
          <w:numId w:val="19"/>
        </w:numPr>
        <w:spacing w:after="120" w:line="276" w:lineRule="auto"/>
        <w:jc w:val="both"/>
        <w:rPr>
          <w:lang w:eastAsia="bg-BG"/>
        </w:rPr>
      </w:pPr>
      <w:r w:rsidRPr="00C54D81">
        <w:rPr>
          <w:lang w:eastAsia="bg-BG"/>
        </w:rPr>
        <w:t>Извършване на конструктивно заснемане</w:t>
      </w:r>
      <w:r w:rsidR="00002F79" w:rsidRPr="00C54D81">
        <w:rPr>
          <w:lang w:eastAsia="bg-BG"/>
        </w:rPr>
        <w:t xml:space="preserve"> </w:t>
      </w:r>
      <w:r w:rsidRPr="00C54D81">
        <w:rPr>
          <w:lang w:eastAsia="bg-BG"/>
        </w:rPr>
        <w:t>/при необходимост/, технически оглед, визуално.</w:t>
      </w:r>
    </w:p>
    <w:p w14:paraId="3700108A" w14:textId="77777777" w:rsidR="00182526" w:rsidRPr="00C54D81" w:rsidRDefault="00182526" w:rsidP="00E433AF">
      <w:pPr>
        <w:numPr>
          <w:ilvl w:val="0"/>
          <w:numId w:val="19"/>
        </w:numPr>
        <w:spacing w:after="120" w:line="276" w:lineRule="auto"/>
        <w:jc w:val="both"/>
        <w:rPr>
          <w:lang w:eastAsia="bg-BG"/>
        </w:rPr>
      </w:pPr>
      <w:r w:rsidRPr="00C54D81">
        <w:rPr>
          <w:lang w:eastAsia="bg-BG"/>
        </w:rPr>
        <w:t xml:space="preserve">Събиране на информация относно общите геометрични размери на носещата конструкция – </w:t>
      </w:r>
      <w:proofErr w:type="spellStart"/>
      <w:r w:rsidRPr="00C54D81">
        <w:rPr>
          <w:lang w:eastAsia="bg-BG"/>
        </w:rPr>
        <w:t>междуетажни</w:t>
      </w:r>
      <w:proofErr w:type="spellEnd"/>
      <w:r w:rsidRPr="00C54D81">
        <w:rPr>
          <w:lang w:eastAsia="bg-BG"/>
        </w:rPr>
        <w:t xml:space="preserve"> височини, конструктивни междуосия, наличие на </w:t>
      </w:r>
      <w:proofErr w:type="spellStart"/>
      <w:r w:rsidRPr="00C54D81">
        <w:rPr>
          <w:lang w:eastAsia="bg-BG"/>
        </w:rPr>
        <w:t>дилатационни</w:t>
      </w:r>
      <w:proofErr w:type="spellEnd"/>
      <w:r w:rsidRPr="00C54D81">
        <w:rPr>
          <w:lang w:eastAsia="bg-BG"/>
        </w:rPr>
        <w:t xml:space="preserve"> фуги и др.</w:t>
      </w:r>
    </w:p>
    <w:p w14:paraId="18875308" w14:textId="77777777" w:rsidR="00182526" w:rsidRPr="00C54D81" w:rsidRDefault="00182526" w:rsidP="00E433AF">
      <w:pPr>
        <w:numPr>
          <w:ilvl w:val="0"/>
          <w:numId w:val="19"/>
        </w:numPr>
        <w:spacing w:after="120" w:line="276" w:lineRule="auto"/>
        <w:jc w:val="both"/>
        <w:rPr>
          <w:lang w:eastAsia="bg-BG"/>
        </w:rPr>
      </w:pPr>
      <w:r w:rsidRPr="00C54D81">
        <w:rPr>
          <w:lang w:eastAsia="bg-BG"/>
        </w:rPr>
        <w:t>Установяване на основните размери на напречните сечения на главните конструктивни те елементи от сградата и сравняване с тези от проекта по част „Конструкции“, ако има налична проектна документация.</w:t>
      </w:r>
    </w:p>
    <w:p w14:paraId="1A8905AB" w14:textId="77777777" w:rsidR="00182526" w:rsidRPr="00C54D81" w:rsidRDefault="00182526" w:rsidP="00E433AF">
      <w:pPr>
        <w:numPr>
          <w:ilvl w:val="0"/>
          <w:numId w:val="19"/>
        </w:numPr>
        <w:spacing w:after="120" w:line="276" w:lineRule="auto"/>
        <w:jc w:val="both"/>
        <w:rPr>
          <w:lang w:eastAsia="bg-BG"/>
        </w:rPr>
      </w:pPr>
      <w:r w:rsidRPr="00C54D81">
        <w:rPr>
          <w:lang w:eastAsia="bg-BG"/>
        </w:rPr>
        <w:lastRenderedPageBreak/>
        <w:t xml:space="preserve">Установяване на якостните и </w:t>
      </w:r>
      <w:proofErr w:type="spellStart"/>
      <w:r w:rsidRPr="00C54D81">
        <w:rPr>
          <w:lang w:eastAsia="bg-BG"/>
        </w:rPr>
        <w:t>деформационните</w:t>
      </w:r>
      <w:proofErr w:type="spellEnd"/>
      <w:r w:rsidRPr="00C54D81">
        <w:rPr>
          <w:lang w:eastAsia="bg-BG"/>
        </w:rPr>
        <w:t xml:space="preserve"> свойства на вложените в конструкциите материали в главните елементи на конструкцията (бетон, армировка, стомана и др.).</w:t>
      </w:r>
    </w:p>
    <w:p w14:paraId="15AB2799" w14:textId="77777777" w:rsidR="00182526" w:rsidRPr="00C54D81" w:rsidRDefault="00182526" w:rsidP="00E433AF">
      <w:pPr>
        <w:numPr>
          <w:ilvl w:val="0"/>
          <w:numId w:val="19"/>
        </w:numPr>
        <w:spacing w:after="120" w:line="276" w:lineRule="auto"/>
        <w:jc w:val="both"/>
        <w:rPr>
          <w:lang w:eastAsia="bg-BG"/>
        </w:rPr>
      </w:pPr>
      <w:r w:rsidRPr="00C54D81">
        <w:rPr>
          <w:lang w:eastAsia="bg-BG"/>
        </w:rPr>
        <w:t xml:space="preserve">Установяване на дефекти и повреди в конструкцията. При наличие на такива се извършва инструментално обследване и документиране на наличните дефекти, пукнатини и повреди в елементите на конструкцията на сградата, участъци с открита армировка, промени в структурата на бетона или стоманата, недопустими деформации и провисвания на отделни елементи и др., свързани с досегашния експлоатационен период. Установяване на състоянието на характерни </w:t>
      </w:r>
      <w:proofErr w:type="spellStart"/>
      <w:r w:rsidRPr="00C54D81">
        <w:rPr>
          <w:lang w:eastAsia="bg-BG"/>
        </w:rPr>
        <w:t>дюбелни</w:t>
      </w:r>
      <w:proofErr w:type="spellEnd"/>
      <w:r w:rsidRPr="00C54D81">
        <w:rPr>
          <w:lang w:eastAsia="bg-BG"/>
        </w:rPr>
        <w:t xml:space="preserve"> съединения - уплътняващ състав, наличие на корозия по носещите пръти, състояние на ел. заварките – параметри и обработка, брой и вид на носещите пръти в дадено </w:t>
      </w:r>
      <w:proofErr w:type="spellStart"/>
      <w:r w:rsidRPr="00C54D81">
        <w:rPr>
          <w:lang w:eastAsia="bg-BG"/>
        </w:rPr>
        <w:t>дюбелно</w:t>
      </w:r>
      <w:proofErr w:type="spellEnd"/>
      <w:r w:rsidRPr="00C54D81">
        <w:rPr>
          <w:lang w:eastAsia="bg-BG"/>
        </w:rPr>
        <w:t xml:space="preserve"> съединение.</w:t>
      </w:r>
    </w:p>
    <w:p w14:paraId="621ACE14" w14:textId="77777777" w:rsidR="00182526" w:rsidRPr="00AF1015" w:rsidRDefault="00182526" w:rsidP="00E433AF">
      <w:pPr>
        <w:numPr>
          <w:ilvl w:val="0"/>
          <w:numId w:val="19"/>
        </w:numPr>
        <w:spacing w:after="120" w:line="276" w:lineRule="auto"/>
        <w:jc w:val="both"/>
        <w:rPr>
          <w:lang w:eastAsia="bg-BG"/>
        </w:rPr>
      </w:pPr>
      <w:r w:rsidRPr="00AF1015">
        <w:rPr>
          <w:lang w:eastAsia="bg-BG"/>
        </w:rPr>
        <w:t>Конструктивна оценка на сградата</w:t>
      </w:r>
    </w:p>
    <w:p w14:paraId="3960C9A1" w14:textId="77777777" w:rsidR="00182526" w:rsidRPr="00C54D81" w:rsidRDefault="00182526" w:rsidP="00E433AF">
      <w:pPr>
        <w:numPr>
          <w:ilvl w:val="1"/>
          <w:numId w:val="19"/>
        </w:numPr>
        <w:spacing w:after="120" w:line="276" w:lineRule="auto"/>
        <w:jc w:val="both"/>
        <w:rPr>
          <w:lang w:eastAsia="bg-BG"/>
        </w:rPr>
      </w:pPr>
      <w:r w:rsidRPr="00C54D81">
        <w:rPr>
          <w:lang w:eastAsia="bg-BG"/>
        </w:rPr>
        <w:t>Систематизиране на информацията относно нормите и критериите на проектиране, използвани при първоначално проектиране на носещата конструкция на сградата и/или при извършване на промени или интервенции в конструкцията по време на досегашния период.</w:t>
      </w:r>
    </w:p>
    <w:p w14:paraId="512402B3" w14:textId="77777777" w:rsidR="00182526" w:rsidRPr="00C54D81" w:rsidRDefault="00182526" w:rsidP="00E433AF">
      <w:pPr>
        <w:numPr>
          <w:ilvl w:val="1"/>
          <w:numId w:val="19"/>
        </w:numPr>
        <w:spacing w:after="120" w:line="276" w:lineRule="auto"/>
        <w:jc w:val="both"/>
        <w:rPr>
          <w:lang w:eastAsia="bg-BG"/>
        </w:rPr>
      </w:pPr>
      <w:r w:rsidRPr="00C54D81">
        <w:rPr>
          <w:lang w:eastAsia="bg-BG"/>
        </w:rPr>
        <w:t>Установяване на типа и значимостта на минали конструктивни повреди, включително и проведени ремонтни дейности.</w:t>
      </w:r>
    </w:p>
    <w:p w14:paraId="6D88655E" w14:textId="77777777" w:rsidR="00182526" w:rsidRPr="00C54D81" w:rsidRDefault="00182526" w:rsidP="00E433AF">
      <w:pPr>
        <w:numPr>
          <w:ilvl w:val="1"/>
          <w:numId w:val="19"/>
        </w:numPr>
        <w:spacing w:after="120" w:line="276" w:lineRule="auto"/>
        <w:jc w:val="both"/>
        <w:rPr>
          <w:lang w:eastAsia="bg-BG"/>
        </w:rPr>
      </w:pPr>
      <w:r w:rsidRPr="00C54D81">
        <w:rPr>
          <w:lang w:eastAsia="bg-BG"/>
        </w:rPr>
        <w:t>Установяване на извършвани преустройства в партерните етажи и засегнати ли са носещи конструктивни елементи.</w:t>
      </w:r>
    </w:p>
    <w:p w14:paraId="24A5A6E9" w14:textId="77777777" w:rsidR="00182526" w:rsidRPr="00AF1015" w:rsidRDefault="00182526" w:rsidP="00E433AF">
      <w:pPr>
        <w:numPr>
          <w:ilvl w:val="1"/>
          <w:numId w:val="19"/>
        </w:numPr>
        <w:spacing w:after="120" w:line="276" w:lineRule="auto"/>
        <w:jc w:val="both"/>
        <w:rPr>
          <w:lang w:eastAsia="bg-BG"/>
        </w:rPr>
      </w:pPr>
      <w:r w:rsidRPr="00AF1015">
        <w:rPr>
          <w:lang w:eastAsia="bg-BG"/>
        </w:rPr>
        <w:t>Проверка на носещата способност и сеизмична осигуреност на ЕПЖС секцията и на характерни елементи на конструкцията при отчитане актуалните характеристики на вложените материали.</w:t>
      </w:r>
    </w:p>
    <w:p w14:paraId="0200F185" w14:textId="77777777" w:rsidR="00182526" w:rsidRPr="00AF1015" w:rsidRDefault="00182526" w:rsidP="00E433AF">
      <w:pPr>
        <w:numPr>
          <w:ilvl w:val="0"/>
          <w:numId w:val="19"/>
        </w:numPr>
        <w:spacing w:after="120" w:line="276" w:lineRule="auto"/>
        <w:jc w:val="both"/>
        <w:rPr>
          <w:lang w:eastAsia="bg-BG"/>
        </w:rPr>
      </w:pPr>
      <w:r w:rsidRPr="00AF1015">
        <w:rPr>
          <w:lang w:eastAsia="bg-BG"/>
        </w:rPr>
        <w:t>Обобщени резултати за конструктивната оценка на сградата и основни препоръки за привеждането й в съответствие с изискванията на съвременните нормативни актове.</w:t>
      </w:r>
    </w:p>
    <w:p w14:paraId="793E299E" w14:textId="77777777" w:rsidR="00182526" w:rsidRPr="00AF1015" w:rsidRDefault="00182526" w:rsidP="00E433AF">
      <w:pPr>
        <w:numPr>
          <w:ilvl w:val="0"/>
          <w:numId w:val="19"/>
        </w:numPr>
        <w:spacing w:after="120" w:line="276" w:lineRule="auto"/>
        <w:jc w:val="both"/>
        <w:rPr>
          <w:lang w:eastAsia="bg-BG"/>
        </w:rPr>
      </w:pPr>
      <w:r w:rsidRPr="00AF1015">
        <w:rPr>
          <w:lang w:eastAsia="bg-BG"/>
        </w:rPr>
        <w:t>Заключение за съотношението между действителната носеща способност и антисеизмична устойчивост, очакваните въздействия при бъдещата й експлоатация.</w:t>
      </w:r>
    </w:p>
    <w:p w14:paraId="60CF9C58" w14:textId="77777777" w:rsidR="00954078" w:rsidRDefault="00954078" w:rsidP="00ED6A1D">
      <w:pPr>
        <w:pStyle w:val="a8"/>
        <w:snapToGrid w:val="0"/>
        <w:spacing w:after="120"/>
        <w:ind w:left="0"/>
        <w:jc w:val="both"/>
        <w:rPr>
          <w:b/>
          <w:color w:val="000000"/>
        </w:rPr>
      </w:pPr>
      <w:r w:rsidRPr="00AF1015">
        <w:rPr>
          <w:b/>
          <w:color w:val="000000"/>
        </w:rPr>
        <w:t>Обследванията на сградите за установяване на техническите им характеристики</w:t>
      </w:r>
      <w:r w:rsidRPr="00C54D81">
        <w:rPr>
          <w:b/>
          <w:color w:val="000000"/>
        </w:rPr>
        <w:t xml:space="preserve"> следва да се извършват по </w:t>
      </w:r>
      <w:proofErr w:type="spellStart"/>
      <w:r w:rsidRPr="00C54D81">
        <w:rPr>
          <w:b/>
          <w:color w:val="000000"/>
        </w:rPr>
        <w:t>безразрушителен</w:t>
      </w:r>
      <w:proofErr w:type="spellEnd"/>
      <w:r w:rsidRPr="00C54D81">
        <w:rPr>
          <w:b/>
          <w:color w:val="000000"/>
        </w:rPr>
        <w:t xml:space="preserve"> метод, </w:t>
      </w:r>
      <w:r w:rsidRPr="00C54D81">
        <w:rPr>
          <w:b/>
          <w:color w:val="000000"/>
          <w:u w:val="single"/>
        </w:rPr>
        <w:t>съгласно разработената от КИИП "Методика за единните критерии за обследване за съществуващи сгради, съоръжения и инсталации".</w:t>
      </w:r>
    </w:p>
    <w:p w14:paraId="17ADB5D0" w14:textId="77777777" w:rsidR="00954078" w:rsidRDefault="00954078" w:rsidP="00ED6A1D">
      <w:pPr>
        <w:pStyle w:val="a8"/>
        <w:snapToGrid w:val="0"/>
        <w:spacing w:after="120"/>
        <w:ind w:left="0"/>
        <w:jc w:val="both"/>
        <w:rPr>
          <w:b/>
          <w:color w:val="000000"/>
        </w:rPr>
      </w:pPr>
    </w:p>
    <w:p w14:paraId="7E2497DE" w14:textId="77777777" w:rsidR="00ED6A1D" w:rsidRPr="00C54D81" w:rsidRDefault="00ED6A1D" w:rsidP="00ED6A1D">
      <w:pPr>
        <w:pStyle w:val="a8"/>
        <w:snapToGrid w:val="0"/>
        <w:spacing w:after="120"/>
        <w:ind w:left="0"/>
        <w:jc w:val="both"/>
        <w:rPr>
          <w:b/>
          <w:color w:val="000000"/>
          <w:u w:val="single"/>
        </w:rPr>
      </w:pPr>
      <w:r w:rsidRPr="00C54D81">
        <w:rPr>
          <w:b/>
          <w:color w:val="000000"/>
        </w:rPr>
        <w:t>Важно!</w:t>
      </w:r>
      <w:r w:rsidRPr="00C54D81">
        <w:rPr>
          <w:color w:val="000000"/>
        </w:rPr>
        <w:t xml:space="preserve"> </w:t>
      </w:r>
      <w:r w:rsidRPr="00C54D81">
        <w:rPr>
          <w:b/>
          <w:color w:val="000000"/>
          <w:u w:val="single"/>
        </w:rPr>
        <w:t>В случай че липсва първична техническа документация, обследването ще включва и възстановяването й в рамките на необходимото посредством извършване на наложителните заснемания.</w:t>
      </w:r>
    </w:p>
    <w:p w14:paraId="5CE31F66" w14:textId="77777777" w:rsidR="00ED6A1D" w:rsidRPr="00C54D81" w:rsidRDefault="00ED6A1D" w:rsidP="00ED6A1D">
      <w:pPr>
        <w:pStyle w:val="a8"/>
        <w:snapToGrid w:val="0"/>
        <w:spacing w:after="120"/>
        <w:ind w:left="0"/>
        <w:jc w:val="both"/>
        <w:rPr>
          <w:b/>
          <w:color w:val="000000"/>
          <w:u w:val="single"/>
        </w:rPr>
      </w:pPr>
      <w:r w:rsidRPr="00C54D81">
        <w:rPr>
          <w:b/>
          <w:color w:val="000000"/>
          <w:u w:val="single"/>
        </w:rPr>
        <w:t xml:space="preserve">Възстановената документация ще послужи за </w:t>
      </w:r>
      <w:proofErr w:type="spellStart"/>
      <w:r w:rsidRPr="00C54D81">
        <w:rPr>
          <w:b/>
          <w:color w:val="000000"/>
          <w:u w:val="single"/>
        </w:rPr>
        <w:t>последващо</w:t>
      </w:r>
      <w:proofErr w:type="spellEnd"/>
      <w:r w:rsidRPr="00C54D81">
        <w:rPr>
          <w:b/>
          <w:color w:val="000000"/>
          <w:u w:val="single"/>
        </w:rPr>
        <w:t xml:space="preserve"> изработване на техническата проектна документация за нуждите на обновяването, както и при обследване за енергийна ефективност на обектите.</w:t>
      </w:r>
    </w:p>
    <w:p w14:paraId="103880B9" w14:textId="77777777" w:rsidR="00ED6A1D" w:rsidRPr="00ED6A1D" w:rsidRDefault="00ED6A1D" w:rsidP="00ED6A1D">
      <w:pPr>
        <w:pStyle w:val="a8"/>
        <w:snapToGrid w:val="0"/>
        <w:spacing w:after="120"/>
        <w:ind w:left="0"/>
        <w:jc w:val="both"/>
        <w:rPr>
          <w:b/>
          <w:color w:val="000000"/>
          <w:u w:val="single"/>
        </w:rPr>
      </w:pPr>
      <w:r w:rsidRPr="00C54D81">
        <w:rPr>
          <w:b/>
          <w:color w:val="000000"/>
          <w:u w:val="single"/>
        </w:rPr>
        <w:t>По Национална програма ще се финансират единствено тези дейности по конструктивно възстановяване/усилване/основен ремонт, в зависимост от повредите, настъпили по време на експлоатацията на сградата, които са предписани като задължителни в техническото обследване!</w:t>
      </w:r>
    </w:p>
    <w:p w14:paraId="62AEE590" w14:textId="77777777" w:rsidR="00ED6A1D" w:rsidRDefault="00ED6A1D" w:rsidP="008F7F46">
      <w:pPr>
        <w:jc w:val="both"/>
        <w:rPr>
          <w:rFonts w:eastAsia="Verdana"/>
          <w:b/>
          <w:u w:val="single"/>
          <w:lang w:eastAsia="bg-BG"/>
        </w:rPr>
      </w:pPr>
    </w:p>
    <w:p w14:paraId="6AA9B388" w14:textId="77777777" w:rsidR="008F7F46" w:rsidRPr="00C54D81" w:rsidRDefault="008F7F46" w:rsidP="008F7F46">
      <w:pPr>
        <w:jc w:val="both"/>
        <w:rPr>
          <w:rFonts w:eastAsia="Verdana"/>
          <w:b/>
          <w:u w:val="single"/>
          <w:lang w:eastAsia="bg-BG"/>
        </w:rPr>
      </w:pPr>
      <w:r w:rsidRPr="00C54D81">
        <w:rPr>
          <w:rFonts w:eastAsia="Verdana"/>
          <w:b/>
          <w:u w:val="single"/>
          <w:lang w:eastAsia="bg-BG"/>
        </w:rPr>
        <w:t>Изисквания за качество</w:t>
      </w:r>
      <w:r w:rsidR="00E27206" w:rsidRPr="00C54D81">
        <w:rPr>
          <w:rFonts w:eastAsia="Verdana"/>
          <w:b/>
          <w:u w:val="single"/>
          <w:lang w:eastAsia="bg-BG"/>
        </w:rPr>
        <w:t xml:space="preserve"> относно първата дейност</w:t>
      </w:r>
    </w:p>
    <w:p w14:paraId="0B5949AB" w14:textId="77777777" w:rsidR="008F7F46" w:rsidRPr="00C54D81" w:rsidRDefault="008F7F46" w:rsidP="008F7F46">
      <w:pPr>
        <w:jc w:val="both"/>
        <w:rPr>
          <w:lang w:eastAsia="bg-BG"/>
        </w:rPr>
      </w:pPr>
      <w:r w:rsidRPr="00C54D81">
        <w:rPr>
          <w:lang w:eastAsia="bg-BG"/>
        </w:rPr>
        <w:lastRenderedPageBreak/>
        <w:t>Съгласно ЗУТ, Наредба № 5 от 28.12.2006 г. за техническите паспорти на строежите.</w:t>
      </w:r>
    </w:p>
    <w:p w14:paraId="7B6BCFC1" w14:textId="77777777" w:rsidR="008F7F46" w:rsidRPr="00C54D81" w:rsidRDefault="008F7F46" w:rsidP="008F7F46">
      <w:pPr>
        <w:autoSpaceDE w:val="0"/>
        <w:autoSpaceDN w:val="0"/>
        <w:adjustRightInd w:val="0"/>
        <w:jc w:val="both"/>
        <w:rPr>
          <w:lang w:eastAsia="bg-BG"/>
        </w:rPr>
      </w:pPr>
      <w:r w:rsidRPr="00C54D81">
        <w:rPr>
          <w:lang w:eastAsia="bg-BG"/>
        </w:rPr>
        <w:t>Изпълнителят следва да представи на Възложителя крайния продукт на български език:</w:t>
      </w:r>
    </w:p>
    <w:p w14:paraId="720E0683" w14:textId="77777777" w:rsidR="008F7F46" w:rsidRPr="00C54D81" w:rsidRDefault="008F7F46" w:rsidP="00E433AF">
      <w:pPr>
        <w:pStyle w:val="a8"/>
        <w:numPr>
          <w:ilvl w:val="0"/>
          <w:numId w:val="21"/>
        </w:numPr>
        <w:autoSpaceDE w:val="0"/>
        <w:autoSpaceDN w:val="0"/>
        <w:adjustRightInd w:val="0"/>
        <w:spacing w:after="120" w:line="276" w:lineRule="auto"/>
        <w:ind w:firstLine="709"/>
        <w:contextualSpacing w:val="0"/>
        <w:jc w:val="both"/>
        <w:rPr>
          <w:lang w:eastAsia="bg-BG"/>
        </w:rPr>
      </w:pPr>
      <w:r w:rsidRPr="00C54D81">
        <w:rPr>
          <w:lang w:eastAsia="bg-BG"/>
        </w:rPr>
        <w:t xml:space="preserve">на хартиен носител – в папки, </w:t>
      </w:r>
      <w:proofErr w:type="spellStart"/>
      <w:r w:rsidRPr="00C54D81">
        <w:rPr>
          <w:lang w:eastAsia="bg-BG"/>
        </w:rPr>
        <w:t>комплектовани</w:t>
      </w:r>
      <w:proofErr w:type="spellEnd"/>
      <w:r w:rsidRPr="00C54D81">
        <w:rPr>
          <w:lang w:eastAsia="bg-BG"/>
        </w:rPr>
        <w:t xml:space="preserve"> в 4 оригинални екземпляра</w:t>
      </w:r>
    </w:p>
    <w:p w14:paraId="1F1CC2E8" w14:textId="5DDCD949" w:rsidR="008F7F46" w:rsidRPr="00C54D81" w:rsidRDefault="008F7F46" w:rsidP="00E433AF">
      <w:pPr>
        <w:pStyle w:val="a8"/>
        <w:numPr>
          <w:ilvl w:val="0"/>
          <w:numId w:val="21"/>
        </w:numPr>
        <w:autoSpaceDE w:val="0"/>
        <w:autoSpaceDN w:val="0"/>
        <w:adjustRightInd w:val="0"/>
        <w:spacing w:after="120" w:line="276" w:lineRule="auto"/>
        <w:ind w:firstLine="709"/>
        <w:contextualSpacing w:val="0"/>
        <w:jc w:val="both"/>
        <w:rPr>
          <w:lang w:eastAsia="bg-BG"/>
        </w:rPr>
      </w:pPr>
      <w:r w:rsidRPr="00C54D81">
        <w:rPr>
          <w:lang w:eastAsia="bg-BG"/>
        </w:rPr>
        <w:t>електронна версия на СD в съответния графичен формат за чертежите</w:t>
      </w:r>
      <w:r w:rsidR="006A6491">
        <w:rPr>
          <w:lang w:val="en-US" w:eastAsia="bg-BG"/>
        </w:rPr>
        <w:t xml:space="preserve"> </w:t>
      </w:r>
      <w:r w:rsidR="006A6491" w:rsidRPr="006A6491">
        <w:rPr>
          <w:lang w:eastAsia="bg-BG"/>
        </w:rPr>
        <w:t>(</w:t>
      </w:r>
      <w:proofErr w:type="spellStart"/>
      <w:r w:rsidR="006A6491" w:rsidRPr="006A6491">
        <w:rPr>
          <w:lang w:val="en-US" w:eastAsia="bg-BG"/>
        </w:rPr>
        <w:t>dwg</w:t>
      </w:r>
      <w:proofErr w:type="spellEnd"/>
      <w:r w:rsidR="006A6491" w:rsidRPr="006A6491">
        <w:rPr>
          <w:lang w:val="en-US" w:eastAsia="bg-BG"/>
        </w:rPr>
        <w:t xml:space="preserve"> </w:t>
      </w:r>
      <w:r w:rsidR="006A6491" w:rsidRPr="006A6491">
        <w:rPr>
          <w:lang w:eastAsia="bg-BG"/>
        </w:rPr>
        <w:t xml:space="preserve">и </w:t>
      </w:r>
      <w:r w:rsidR="006A6491" w:rsidRPr="006A6491">
        <w:rPr>
          <w:lang w:val="en-US" w:eastAsia="bg-BG"/>
        </w:rPr>
        <w:t>pdf)</w:t>
      </w:r>
      <w:r w:rsidR="006A6491" w:rsidRPr="006A6491">
        <w:rPr>
          <w:lang w:eastAsia="bg-BG"/>
        </w:rPr>
        <w:t xml:space="preserve"> </w:t>
      </w:r>
      <w:r w:rsidRPr="00C54D81">
        <w:rPr>
          <w:lang w:eastAsia="bg-BG"/>
        </w:rPr>
        <w:t xml:space="preserve"> и във формат *.</w:t>
      </w:r>
      <w:proofErr w:type="spellStart"/>
      <w:r w:rsidRPr="00C54D81">
        <w:rPr>
          <w:lang w:eastAsia="bg-BG"/>
        </w:rPr>
        <w:t>doc</w:t>
      </w:r>
      <w:proofErr w:type="spellEnd"/>
      <w:r w:rsidRPr="00C54D81">
        <w:rPr>
          <w:lang w:eastAsia="bg-BG"/>
        </w:rPr>
        <w:t xml:space="preserve"> и *.</w:t>
      </w:r>
      <w:proofErr w:type="spellStart"/>
      <w:r w:rsidRPr="00C54D81">
        <w:rPr>
          <w:lang w:eastAsia="bg-BG"/>
        </w:rPr>
        <w:t>xls</w:t>
      </w:r>
      <w:proofErr w:type="spellEnd"/>
      <w:r w:rsidRPr="00C54D81">
        <w:rPr>
          <w:lang w:eastAsia="bg-BG"/>
        </w:rPr>
        <w:t xml:space="preserve"> за текстовите документи - представя 1 бр. диск</w:t>
      </w:r>
    </w:p>
    <w:p w14:paraId="2D6E06BD" w14:textId="77777777" w:rsidR="008F7F46" w:rsidRPr="003A72AC" w:rsidRDefault="008F7F46" w:rsidP="008F7F46">
      <w:pPr>
        <w:autoSpaceDE w:val="0"/>
        <w:autoSpaceDN w:val="0"/>
        <w:adjustRightInd w:val="0"/>
        <w:jc w:val="both"/>
        <w:rPr>
          <w:lang w:eastAsia="bg-BG"/>
        </w:rPr>
      </w:pPr>
      <w:r w:rsidRPr="00C54D81">
        <w:rPr>
          <w:lang w:eastAsia="bg-BG"/>
        </w:rPr>
        <w:t xml:space="preserve">Изпълнителят представя на Възложителя завършен краен продукт, като съставя </w:t>
      </w:r>
      <w:proofErr w:type="spellStart"/>
      <w:r w:rsidRPr="00C54D81">
        <w:rPr>
          <w:lang w:eastAsia="bg-BG"/>
        </w:rPr>
        <w:t>приемо-предавателен</w:t>
      </w:r>
      <w:proofErr w:type="spellEnd"/>
      <w:r w:rsidRPr="00C54D81">
        <w:rPr>
          <w:lang w:eastAsia="bg-BG"/>
        </w:rPr>
        <w:t xml:space="preserve"> протокол.</w:t>
      </w:r>
      <w:r w:rsidRPr="003A72AC">
        <w:rPr>
          <w:lang w:eastAsia="bg-BG"/>
        </w:rPr>
        <w:t xml:space="preserve"> </w:t>
      </w:r>
    </w:p>
    <w:p w14:paraId="71054CEF" w14:textId="77777777" w:rsidR="008F7F46" w:rsidRDefault="008F7F46" w:rsidP="008F7F46">
      <w:pPr>
        <w:jc w:val="both"/>
        <w:rPr>
          <w:lang w:eastAsia="bg-BG"/>
        </w:rPr>
      </w:pPr>
      <w:r w:rsidRPr="003A72AC">
        <w:rPr>
          <w:lang w:eastAsia="bg-BG"/>
        </w:rPr>
        <w:t xml:space="preserve">В случаите, когато Възложителят установи, че представеният от Изпълнителя краен продукт не отговаря на изискванията на техническата спецификация и/или има </w:t>
      </w:r>
      <w:r w:rsidRPr="00C54D81">
        <w:rPr>
          <w:lang w:eastAsia="bg-BG"/>
        </w:rPr>
        <w:t>неточности/пропуски/грешки, дава писмени предписания за поправки и допълнения, които Изпълнителят следва да извърши в срок от 10 работни дни.</w:t>
      </w:r>
    </w:p>
    <w:p w14:paraId="73656994" w14:textId="77777777" w:rsidR="008F7F46" w:rsidRDefault="008F7F46" w:rsidP="00933FE8">
      <w:pPr>
        <w:jc w:val="both"/>
        <w:rPr>
          <w:rStyle w:val="FontStyle57"/>
          <w:sz w:val="24"/>
          <w:szCs w:val="24"/>
        </w:rPr>
      </w:pPr>
    </w:p>
    <w:p w14:paraId="14903D3E" w14:textId="77777777" w:rsidR="00182526" w:rsidRPr="00C54D81" w:rsidRDefault="009673B4" w:rsidP="00933FE8">
      <w:pPr>
        <w:jc w:val="both"/>
        <w:rPr>
          <w:rStyle w:val="FontStyle57"/>
          <w:sz w:val="24"/>
          <w:szCs w:val="24"/>
        </w:rPr>
      </w:pPr>
      <w:r w:rsidRPr="00C54D81">
        <w:rPr>
          <w:rStyle w:val="FontStyle57"/>
          <w:sz w:val="24"/>
          <w:szCs w:val="24"/>
        </w:rPr>
        <w:t>Дейност 2: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p>
    <w:p w14:paraId="7C8A2B57" w14:textId="77777777" w:rsidR="009673B4" w:rsidRPr="00C54D81" w:rsidRDefault="009673B4" w:rsidP="00933FE8">
      <w:pPr>
        <w:jc w:val="both"/>
        <w:rPr>
          <w:rStyle w:val="FontStyle57"/>
          <w:sz w:val="24"/>
          <w:szCs w:val="24"/>
        </w:rPr>
      </w:pPr>
    </w:p>
    <w:p w14:paraId="5BADB52B" w14:textId="04EFD15B" w:rsidR="009673B4" w:rsidRPr="00C54D81" w:rsidRDefault="009673B4" w:rsidP="00630A76">
      <w:pPr>
        <w:jc w:val="both"/>
        <w:rPr>
          <w:lang w:eastAsia="bg-BG"/>
        </w:rPr>
      </w:pPr>
      <w:r w:rsidRPr="00C54D81">
        <w:rPr>
          <w:lang w:eastAsia="bg-BG"/>
        </w:rPr>
        <w:t>Обследванията трябва да отговарят на изискванията на Закона за енергийната ефективност и Наредба</w:t>
      </w:r>
      <w:r w:rsidR="00630A76">
        <w:rPr>
          <w:lang w:eastAsia="bg-BG"/>
        </w:rPr>
        <w:t xml:space="preserve"> № Е-РД-04-1 от 22 януари 2016 г. за обследване за енергийна ефективност, сертифициране и оценка на енергийните спестявания на сгради</w:t>
      </w:r>
      <w:r w:rsidRPr="00C54D81">
        <w:rPr>
          <w:lang w:eastAsia="bg-BG"/>
        </w:rPr>
        <w:t>.</w:t>
      </w:r>
    </w:p>
    <w:p w14:paraId="320C2989" w14:textId="399E69FA" w:rsidR="009673B4" w:rsidRDefault="009673B4" w:rsidP="009673B4">
      <w:pPr>
        <w:jc w:val="both"/>
        <w:rPr>
          <w:b/>
          <w:u w:val="single"/>
          <w:lang w:eastAsia="bg-BG"/>
        </w:rPr>
      </w:pPr>
      <w:r w:rsidRPr="00C54D81">
        <w:rPr>
          <w:b/>
          <w:u w:val="single"/>
          <w:lang w:eastAsia="bg-BG"/>
        </w:rPr>
        <w:t xml:space="preserve">Енергийното обследване следва да покрива минималните изисквания на Националната програма за енергийна ефективност на многофамилни жилищни сгради, а именно: „По програмата ще се финансира икономически най-ефективният пакет от </w:t>
      </w:r>
      <w:proofErr w:type="spellStart"/>
      <w:r w:rsidRPr="00C54D81">
        <w:rPr>
          <w:b/>
          <w:u w:val="single"/>
          <w:lang w:eastAsia="bg-BG"/>
        </w:rPr>
        <w:t>енергоспестяващи</w:t>
      </w:r>
      <w:proofErr w:type="spellEnd"/>
      <w:r w:rsidRPr="00C54D81">
        <w:rPr>
          <w:b/>
          <w:u w:val="single"/>
          <w:lang w:eastAsia="bg-BG"/>
        </w:rPr>
        <w:t xml:space="preserve"> мерки за сградата, с който се постига клас на енергопотребление „С“ в съответствие с Наредба № 7 от 2004 г. за енергийна ефективност, </w:t>
      </w:r>
      <w:proofErr w:type="spellStart"/>
      <w:r w:rsidRPr="00C54D81">
        <w:rPr>
          <w:b/>
          <w:u w:val="single"/>
          <w:lang w:eastAsia="bg-BG"/>
        </w:rPr>
        <w:t>топлосъхранение</w:t>
      </w:r>
      <w:proofErr w:type="spellEnd"/>
      <w:r w:rsidRPr="00C54D81">
        <w:rPr>
          <w:b/>
          <w:u w:val="single"/>
          <w:lang w:eastAsia="bg-BG"/>
        </w:rPr>
        <w:t xml:space="preserve"> и</w:t>
      </w:r>
      <w:r w:rsidR="00630A76">
        <w:rPr>
          <w:b/>
          <w:u w:val="single"/>
          <w:lang w:eastAsia="bg-BG"/>
        </w:rPr>
        <w:t xml:space="preserve"> икономия на енергия в сгради.“</w:t>
      </w:r>
    </w:p>
    <w:p w14:paraId="0D5466FA" w14:textId="13C3BE9B" w:rsidR="00630A76" w:rsidRPr="00C54D81" w:rsidRDefault="00630A76" w:rsidP="00630A76">
      <w:pPr>
        <w:jc w:val="both"/>
        <w:rPr>
          <w:b/>
          <w:u w:val="single"/>
          <w:lang w:eastAsia="bg-BG"/>
        </w:rPr>
      </w:pPr>
      <w:r>
        <w:rPr>
          <w:b/>
          <w:u w:val="single"/>
          <w:lang w:eastAsia="bg-BG"/>
        </w:rPr>
        <w:t>Участниците следва да имат предвид и влязлата в сила Наредба</w:t>
      </w:r>
      <w:r w:rsidRPr="00630A76">
        <w:rPr>
          <w:b/>
          <w:u w:val="single"/>
          <w:lang w:eastAsia="bg-BG"/>
        </w:rPr>
        <w:t xml:space="preserve"> № Е-РД-04-2 от 22 януари 2016 г.</w:t>
      </w:r>
      <w:r>
        <w:rPr>
          <w:b/>
          <w:u w:val="single"/>
          <w:lang w:eastAsia="bg-BG"/>
        </w:rPr>
        <w:t xml:space="preserve"> </w:t>
      </w:r>
      <w:r w:rsidRPr="00630A76">
        <w:rPr>
          <w:b/>
          <w:u w:val="single"/>
          <w:lang w:eastAsia="bg-BG"/>
        </w:rPr>
        <w:t>за показателите за разход на енергия и енергийните характеристики на сградите</w:t>
      </w:r>
      <w:r>
        <w:rPr>
          <w:b/>
          <w:u w:val="single"/>
          <w:lang w:eastAsia="bg-BG"/>
        </w:rPr>
        <w:t xml:space="preserve"> и това, че се очакват промени в Методическите указания към Националната програма за енергийна ефективност на многофамилни жилищни сгради.</w:t>
      </w:r>
    </w:p>
    <w:p w14:paraId="17A22A5D" w14:textId="77777777" w:rsidR="00ED6A1D" w:rsidRPr="00C54D81" w:rsidRDefault="00ED6A1D" w:rsidP="009673B4">
      <w:pPr>
        <w:jc w:val="both"/>
        <w:rPr>
          <w:b/>
          <w:u w:val="single"/>
          <w:lang w:eastAsia="bg-BG"/>
        </w:rPr>
      </w:pPr>
    </w:p>
    <w:p w14:paraId="433FF11A" w14:textId="77777777" w:rsidR="00ED6A1D" w:rsidRPr="00C54D81" w:rsidRDefault="00ED6A1D" w:rsidP="00ED6A1D">
      <w:pPr>
        <w:jc w:val="both"/>
        <w:rPr>
          <w:b/>
          <w:u w:val="single"/>
          <w:lang w:eastAsia="bg-BG"/>
        </w:rPr>
      </w:pPr>
      <w:r w:rsidRPr="00C54D81">
        <w:rPr>
          <w:b/>
          <w:u w:val="single"/>
          <w:lang w:eastAsia="bg-BG"/>
        </w:rPr>
        <w:t>Важно! По Програмата няма да се финансират:</w:t>
      </w:r>
    </w:p>
    <w:p w14:paraId="07113895" w14:textId="77777777" w:rsidR="00ED6A1D" w:rsidRPr="00C54D81" w:rsidRDefault="00ED6A1D" w:rsidP="00ED6A1D">
      <w:pPr>
        <w:jc w:val="both"/>
        <w:rPr>
          <w:b/>
          <w:u w:val="single"/>
          <w:lang w:eastAsia="bg-BG"/>
        </w:rPr>
      </w:pPr>
      <w:r w:rsidRPr="00C54D81">
        <w:rPr>
          <w:b/>
          <w:u w:val="single"/>
          <w:lang w:eastAsia="bg-BG"/>
        </w:rPr>
        <w:t>• Подмяна на отоплителни тела в самостоятелните обекти.</w:t>
      </w:r>
    </w:p>
    <w:p w14:paraId="3AB46034" w14:textId="77777777" w:rsidR="00ED6A1D" w:rsidRPr="00C54D81" w:rsidRDefault="00ED6A1D" w:rsidP="00ED6A1D">
      <w:pPr>
        <w:jc w:val="both"/>
        <w:rPr>
          <w:b/>
          <w:u w:val="single"/>
          <w:lang w:eastAsia="bg-BG"/>
        </w:rPr>
      </w:pPr>
      <w:r w:rsidRPr="00C54D81">
        <w:rPr>
          <w:b/>
          <w:u w:val="single"/>
          <w:lang w:eastAsia="bg-BG"/>
        </w:rPr>
        <w:t>• Подмяна на асансьори с нови или втора употреба.</w:t>
      </w:r>
    </w:p>
    <w:p w14:paraId="34DB8DF2" w14:textId="77777777" w:rsidR="00ED6A1D" w:rsidRPr="00C54D81" w:rsidRDefault="00ED6A1D" w:rsidP="00ED6A1D">
      <w:pPr>
        <w:jc w:val="both"/>
        <w:rPr>
          <w:b/>
          <w:u w:val="single"/>
          <w:lang w:eastAsia="bg-BG"/>
        </w:rPr>
      </w:pPr>
      <w:r w:rsidRPr="00C54D81">
        <w:rPr>
          <w:b/>
          <w:u w:val="single"/>
          <w:lang w:eastAsia="bg-BG"/>
        </w:rPr>
        <w:t>• Обзавеждане и оборудване в самостоятелните обекти,</w:t>
      </w:r>
    </w:p>
    <w:p w14:paraId="65E15BB2" w14:textId="77777777" w:rsidR="00ED6A1D" w:rsidRPr="00C54D81" w:rsidRDefault="00ED6A1D" w:rsidP="00ED6A1D">
      <w:pPr>
        <w:jc w:val="both"/>
        <w:rPr>
          <w:b/>
          <w:u w:val="single"/>
          <w:lang w:eastAsia="bg-BG"/>
        </w:rPr>
      </w:pPr>
      <w:r w:rsidRPr="00C54D81">
        <w:rPr>
          <w:b/>
          <w:u w:val="single"/>
          <w:lang w:eastAsia="bg-BG"/>
        </w:rPr>
        <w:t xml:space="preserve">поради което не следва да са обект на работа по настоящата поръчка. </w:t>
      </w:r>
    </w:p>
    <w:p w14:paraId="1187B341" w14:textId="77777777" w:rsidR="009673B4" w:rsidRPr="00C54D81" w:rsidRDefault="009673B4" w:rsidP="009673B4">
      <w:pPr>
        <w:jc w:val="both"/>
        <w:rPr>
          <w:lang w:eastAsia="bg-BG"/>
        </w:rPr>
      </w:pPr>
    </w:p>
    <w:p w14:paraId="1DF47432" w14:textId="77777777" w:rsidR="00C97EE1" w:rsidRPr="00C54D81" w:rsidRDefault="00C97EE1" w:rsidP="00C97EE1">
      <w:pPr>
        <w:widowControl w:val="0"/>
        <w:autoSpaceDE w:val="0"/>
        <w:autoSpaceDN w:val="0"/>
        <w:adjustRightInd w:val="0"/>
        <w:jc w:val="both"/>
        <w:rPr>
          <w:b/>
          <w:bCs/>
        </w:rPr>
      </w:pPr>
      <w:r w:rsidRPr="00C54D81">
        <w:rPr>
          <w:b/>
          <w:bCs/>
        </w:rPr>
        <w:t xml:space="preserve">Обследването за енергийна ефективност на сгради в експлоатация, </w:t>
      </w:r>
      <w:r w:rsidRPr="00C54D81">
        <w:t>в зависимост от конкретното състояние на ограждащите елементи и системите за осигуряване на микроклимат,</w:t>
      </w:r>
      <w:r w:rsidR="009F0461" w:rsidRPr="00C54D81">
        <w:t xml:space="preserve"> </w:t>
      </w:r>
      <w:r w:rsidRPr="00C54D81">
        <w:rPr>
          <w:b/>
          <w:bCs/>
        </w:rPr>
        <w:t>има за предмет:</w:t>
      </w:r>
    </w:p>
    <w:p w14:paraId="461A62C1" w14:textId="77777777" w:rsidR="007A6B0A" w:rsidRPr="00C54D81" w:rsidRDefault="007A6B0A" w:rsidP="007A6B0A">
      <w:pPr>
        <w:spacing w:after="120" w:line="276" w:lineRule="auto"/>
        <w:jc w:val="both"/>
        <w:rPr>
          <w:lang w:eastAsia="bg-BG"/>
        </w:rPr>
      </w:pPr>
    </w:p>
    <w:p w14:paraId="7D4B4F9D" w14:textId="77777777" w:rsidR="007A6B0A" w:rsidRPr="00C54D81" w:rsidRDefault="007A6B0A" w:rsidP="007A6B0A">
      <w:pPr>
        <w:widowControl w:val="0"/>
        <w:autoSpaceDE w:val="0"/>
        <w:autoSpaceDN w:val="0"/>
        <w:adjustRightInd w:val="0"/>
        <w:ind w:firstLine="480"/>
        <w:jc w:val="both"/>
        <w:rPr>
          <w:lang w:eastAsia="bg-BG"/>
        </w:rPr>
      </w:pPr>
      <w:r w:rsidRPr="00C54D81">
        <w:rPr>
          <w:lang w:eastAsia="bg-BG"/>
        </w:rPr>
        <w:t xml:space="preserve">1. </w:t>
      </w:r>
      <w:r w:rsidRPr="00C54D81">
        <w:rPr>
          <w:b/>
          <w:bCs/>
          <w:lang w:eastAsia="bg-BG"/>
        </w:rPr>
        <w:t xml:space="preserve">Идентификация на </w:t>
      </w:r>
      <w:proofErr w:type="spellStart"/>
      <w:r w:rsidRPr="00C54D81">
        <w:rPr>
          <w:b/>
          <w:bCs/>
          <w:lang w:eastAsia="bg-BG"/>
        </w:rPr>
        <w:t>сградните</w:t>
      </w:r>
      <w:proofErr w:type="spellEnd"/>
      <w:r w:rsidRPr="00C54D81">
        <w:rPr>
          <w:b/>
          <w:bCs/>
          <w:lang w:eastAsia="bg-BG"/>
        </w:rPr>
        <w:t xml:space="preserve"> ограждащи конструкции и елементи</w:t>
      </w:r>
      <w:r w:rsidR="00A407D6" w:rsidRPr="00C54D81">
        <w:rPr>
          <w:lang w:eastAsia="bg-BG"/>
        </w:rPr>
        <w:t>.</w:t>
      </w:r>
    </w:p>
    <w:p w14:paraId="4D3A4181" w14:textId="77777777" w:rsidR="007A6B0A" w:rsidRPr="00C54D81" w:rsidRDefault="007A6B0A" w:rsidP="007A6B0A">
      <w:pPr>
        <w:widowControl w:val="0"/>
        <w:autoSpaceDE w:val="0"/>
        <w:autoSpaceDN w:val="0"/>
        <w:adjustRightInd w:val="0"/>
        <w:ind w:firstLine="480"/>
        <w:jc w:val="both"/>
        <w:rPr>
          <w:lang w:eastAsia="bg-BG"/>
        </w:rPr>
      </w:pPr>
      <w:r w:rsidRPr="00C54D81">
        <w:rPr>
          <w:lang w:eastAsia="bg-BG"/>
        </w:rPr>
        <w:t>2.</w:t>
      </w:r>
      <w:r w:rsidR="009F0461" w:rsidRPr="00C54D81">
        <w:rPr>
          <w:lang w:eastAsia="bg-BG"/>
        </w:rPr>
        <w:t xml:space="preserve"> </w:t>
      </w:r>
      <w:r w:rsidRPr="00C54D81">
        <w:rPr>
          <w:b/>
          <w:bCs/>
          <w:lang w:eastAsia="bg-BG"/>
        </w:rPr>
        <w:t>Описание и идентифициране на системите за осигуряване на микроклимата</w:t>
      </w:r>
      <w:r w:rsidR="00A407D6" w:rsidRPr="00C54D81">
        <w:rPr>
          <w:lang w:eastAsia="bg-BG"/>
        </w:rPr>
        <w:t>.</w:t>
      </w:r>
    </w:p>
    <w:p w14:paraId="4EEFDB49" w14:textId="77777777" w:rsidR="007A6B0A" w:rsidRPr="00C54D81" w:rsidRDefault="007A6B0A" w:rsidP="007A6B0A">
      <w:pPr>
        <w:widowControl w:val="0"/>
        <w:autoSpaceDE w:val="0"/>
        <w:autoSpaceDN w:val="0"/>
        <w:adjustRightInd w:val="0"/>
        <w:ind w:firstLine="480"/>
        <w:jc w:val="both"/>
        <w:rPr>
          <w:b/>
          <w:bCs/>
          <w:lang w:eastAsia="bg-BG"/>
        </w:rPr>
      </w:pPr>
      <w:r w:rsidRPr="00C54D81">
        <w:rPr>
          <w:lang w:eastAsia="bg-BG"/>
        </w:rPr>
        <w:t xml:space="preserve">3. </w:t>
      </w:r>
      <w:r w:rsidRPr="00C54D81">
        <w:rPr>
          <w:b/>
          <w:bCs/>
          <w:lang w:eastAsia="bg-BG"/>
        </w:rPr>
        <w:t>Измерване и изчисляване на енергийните характеристики, анализ и определяне на потенциала за намаляване на разхода на енергия;</w:t>
      </w:r>
    </w:p>
    <w:p w14:paraId="62BC6F29" w14:textId="77777777" w:rsidR="007A6B0A" w:rsidRPr="00C54D81" w:rsidRDefault="007A6B0A" w:rsidP="007A6B0A">
      <w:pPr>
        <w:widowControl w:val="0"/>
        <w:autoSpaceDE w:val="0"/>
        <w:autoSpaceDN w:val="0"/>
        <w:adjustRightInd w:val="0"/>
        <w:ind w:firstLine="480"/>
        <w:jc w:val="both"/>
        <w:rPr>
          <w:lang w:eastAsia="bg-BG"/>
        </w:rPr>
      </w:pPr>
      <w:r w:rsidRPr="00C54D81">
        <w:rPr>
          <w:lang w:eastAsia="bg-BG"/>
        </w:rPr>
        <w:t xml:space="preserve">4. </w:t>
      </w:r>
      <w:r w:rsidRPr="00C54D81">
        <w:rPr>
          <w:b/>
          <w:bCs/>
          <w:lang w:eastAsia="bg-BG"/>
        </w:rPr>
        <w:t>Разработване на мерки за повишаване на енергийната ефективност за ограждащите елементи на сградата</w:t>
      </w:r>
      <w:r w:rsidRPr="00C54D81">
        <w:rPr>
          <w:lang w:eastAsia="bg-BG"/>
        </w:rPr>
        <w:t xml:space="preserve"> - дограма, стени, подове и тавани;</w:t>
      </w:r>
    </w:p>
    <w:p w14:paraId="72016A75" w14:textId="77777777" w:rsidR="007A6B0A" w:rsidRPr="00C54D81" w:rsidRDefault="007A6B0A" w:rsidP="007A6B0A">
      <w:pPr>
        <w:widowControl w:val="0"/>
        <w:autoSpaceDE w:val="0"/>
        <w:autoSpaceDN w:val="0"/>
        <w:adjustRightInd w:val="0"/>
        <w:ind w:firstLine="480"/>
        <w:jc w:val="both"/>
        <w:rPr>
          <w:lang w:eastAsia="bg-BG"/>
        </w:rPr>
      </w:pPr>
      <w:r w:rsidRPr="00C54D81">
        <w:rPr>
          <w:lang w:eastAsia="bg-BG"/>
        </w:rPr>
        <w:lastRenderedPageBreak/>
        <w:t xml:space="preserve">5. </w:t>
      </w:r>
      <w:r w:rsidRPr="00C54D81">
        <w:rPr>
          <w:b/>
          <w:bCs/>
          <w:lang w:eastAsia="bg-BG"/>
        </w:rPr>
        <w:t>Технико-икономическа оценка</w:t>
      </w:r>
      <w:r w:rsidRPr="00C54D81">
        <w:rPr>
          <w:lang w:eastAsia="bg-BG"/>
        </w:rPr>
        <w:t xml:space="preserve"> на мерките за повишаване на енергийната ефективност и на </w:t>
      </w:r>
      <w:r w:rsidR="00A407D6" w:rsidRPr="00C54D81">
        <w:rPr>
          <w:lang w:eastAsia="bg-BG"/>
        </w:rPr>
        <w:t>съотношението "разходи – ползи".</w:t>
      </w:r>
    </w:p>
    <w:p w14:paraId="3B5E004B" w14:textId="7340F24A" w:rsidR="007A6B0A" w:rsidRPr="00C54D81" w:rsidRDefault="007A6B0A" w:rsidP="007A6B0A">
      <w:pPr>
        <w:widowControl w:val="0"/>
        <w:autoSpaceDE w:val="0"/>
        <w:autoSpaceDN w:val="0"/>
        <w:adjustRightInd w:val="0"/>
        <w:ind w:firstLine="480"/>
        <w:jc w:val="both"/>
        <w:rPr>
          <w:lang w:eastAsia="bg-BG"/>
        </w:rPr>
      </w:pPr>
      <w:r w:rsidRPr="00C54D81">
        <w:rPr>
          <w:lang w:eastAsia="bg-BG"/>
        </w:rPr>
        <w:t xml:space="preserve">6. </w:t>
      </w:r>
      <w:r w:rsidR="006E520A" w:rsidRPr="006E520A">
        <w:rPr>
          <w:b/>
          <w:lang w:eastAsia="bg-BG"/>
        </w:rPr>
        <w:t>Идентифи</w:t>
      </w:r>
      <w:r w:rsidR="006E520A">
        <w:rPr>
          <w:b/>
          <w:lang w:eastAsia="bg-BG"/>
        </w:rPr>
        <w:t>ци</w:t>
      </w:r>
      <w:r w:rsidR="006E520A" w:rsidRPr="006E520A">
        <w:rPr>
          <w:b/>
          <w:lang w:eastAsia="bg-BG"/>
        </w:rPr>
        <w:t>ране на мерки за п</w:t>
      </w:r>
      <w:r w:rsidRPr="006E520A">
        <w:rPr>
          <w:b/>
          <w:bCs/>
          <w:lang w:eastAsia="bg-BG"/>
        </w:rPr>
        <w:t>одмяна</w:t>
      </w:r>
      <w:r w:rsidRPr="00C54D81">
        <w:rPr>
          <w:b/>
          <w:bCs/>
          <w:lang w:eastAsia="bg-BG"/>
        </w:rPr>
        <w:t xml:space="preserve"> на осветителните</w:t>
      </w:r>
      <w:r w:rsidR="00566322" w:rsidRPr="00C54D81">
        <w:rPr>
          <w:b/>
          <w:bCs/>
          <w:lang w:eastAsia="bg-BG"/>
        </w:rPr>
        <w:t xml:space="preserve"> тела</w:t>
      </w:r>
      <w:r w:rsidR="00A407D6" w:rsidRPr="00C54D81">
        <w:rPr>
          <w:b/>
          <w:bCs/>
          <w:lang w:eastAsia="bg-BG"/>
        </w:rPr>
        <w:t>.</w:t>
      </w:r>
    </w:p>
    <w:p w14:paraId="203E0568" w14:textId="77777777" w:rsidR="007A6B0A" w:rsidRPr="00C54D81" w:rsidRDefault="007A6B0A" w:rsidP="007A6B0A">
      <w:pPr>
        <w:widowControl w:val="0"/>
        <w:autoSpaceDE w:val="0"/>
        <w:autoSpaceDN w:val="0"/>
        <w:adjustRightInd w:val="0"/>
        <w:ind w:firstLine="480"/>
        <w:jc w:val="both"/>
        <w:rPr>
          <w:lang w:eastAsia="bg-BG"/>
        </w:rPr>
      </w:pPr>
      <w:r w:rsidRPr="00C54D81">
        <w:rPr>
          <w:lang w:eastAsia="bg-BG"/>
        </w:rPr>
        <w:t xml:space="preserve">7. </w:t>
      </w:r>
      <w:r w:rsidRPr="00C54D81">
        <w:rPr>
          <w:b/>
          <w:bCs/>
          <w:lang w:eastAsia="bg-BG"/>
        </w:rPr>
        <w:t>Оценка на спестените емисии CO2</w:t>
      </w:r>
      <w:r w:rsidRPr="00C54D81">
        <w:rPr>
          <w:lang w:eastAsia="bg-BG"/>
        </w:rPr>
        <w:t xml:space="preserve"> в резултат на прилагането на мерки за повишаване на енергийната ефективност;</w:t>
      </w:r>
    </w:p>
    <w:p w14:paraId="06621730" w14:textId="77777777" w:rsidR="007A6B0A" w:rsidRPr="00C54D81" w:rsidRDefault="007A6B0A" w:rsidP="007A6B0A">
      <w:pPr>
        <w:widowControl w:val="0"/>
        <w:autoSpaceDE w:val="0"/>
        <w:autoSpaceDN w:val="0"/>
        <w:adjustRightInd w:val="0"/>
        <w:spacing w:after="120"/>
        <w:ind w:firstLine="482"/>
        <w:jc w:val="both"/>
        <w:rPr>
          <w:lang w:eastAsia="bg-BG"/>
        </w:rPr>
      </w:pPr>
      <w:r w:rsidRPr="00C54D81">
        <w:rPr>
          <w:lang w:eastAsia="bg-BG"/>
        </w:rPr>
        <w:t xml:space="preserve">8. </w:t>
      </w:r>
      <w:r w:rsidRPr="00C54D81">
        <w:rPr>
          <w:b/>
          <w:bCs/>
          <w:lang w:eastAsia="bg-BG"/>
        </w:rPr>
        <w:t>Анализ на възможностите за използване на енергия от възобновяеми източници</w:t>
      </w:r>
      <w:r w:rsidR="00A407D6" w:rsidRPr="00C54D81">
        <w:rPr>
          <w:lang w:eastAsia="bg-BG"/>
        </w:rPr>
        <w:t>.</w:t>
      </w:r>
    </w:p>
    <w:p w14:paraId="7C204CF3" w14:textId="77777777" w:rsidR="007A6B0A" w:rsidRPr="00C54D81" w:rsidRDefault="007A6B0A" w:rsidP="007A6B0A">
      <w:pPr>
        <w:widowControl w:val="0"/>
        <w:autoSpaceDE w:val="0"/>
        <w:autoSpaceDN w:val="0"/>
        <w:adjustRightInd w:val="0"/>
        <w:jc w:val="both"/>
        <w:rPr>
          <w:b/>
          <w:bCs/>
          <w:lang w:eastAsia="bg-BG"/>
        </w:rPr>
      </w:pPr>
    </w:p>
    <w:p w14:paraId="7E34EF2C" w14:textId="77777777" w:rsidR="007A6B0A" w:rsidRPr="00C54D81" w:rsidRDefault="007A6B0A" w:rsidP="007A6B0A">
      <w:pPr>
        <w:widowControl w:val="0"/>
        <w:autoSpaceDE w:val="0"/>
        <w:autoSpaceDN w:val="0"/>
        <w:adjustRightInd w:val="0"/>
        <w:jc w:val="both"/>
        <w:rPr>
          <w:b/>
          <w:bCs/>
          <w:lang w:eastAsia="bg-BG"/>
        </w:rPr>
      </w:pPr>
      <w:r w:rsidRPr="00C54D81">
        <w:rPr>
          <w:b/>
          <w:bCs/>
          <w:lang w:eastAsia="bg-BG"/>
        </w:rPr>
        <w:t>Резултатите от обследването за енергийна ефективност се отразяват в доклад и резюме.</w:t>
      </w:r>
    </w:p>
    <w:p w14:paraId="4FC87693" w14:textId="77777777" w:rsidR="007A6B0A" w:rsidRPr="00C54D81" w:rsidRDefault="007A6B0A" w:rsidP="007A6B0A">
      <w:pPr>
        <w:widowControl w:val="0"/>
        <w:autoSpaceDE w:val="0"/>
        <w:autoSpaceDN w:val="0"/>
        <w:adjustRightInd w:val="0"/>
        <w:jc w:val="both"/>
        <w:rPr>
          <w:b/>
          <w:bCs/>
          <w:lang w:eastAsia="bg-BG"/>
        </w:rPr>
      </w:pPr>
    </w:p>
    <w:p w14:paraId="5879CE87" w14:textId="5DCE535F" w:rsidR="009673B4" w:rsidRPr="00C54D81" w:rsidRDefault="009673B4" w:rsidP="009673B4">
      <w:pPr>
        <w:jc w:val="both"/>
        <w:rPr>
          <w:lang w:eastAsia="bg-BG"/>
        </w:rPr>
      </w:pPr>
      <w:r w:rsidRPr="00C54D81">
        <w:rPr>
          <w:lang w:eastAsia="bg-BG"/>
        </w:rPr>
        <w:t xml:space="preserve">Сертифицирането за енергийна ефективност удостоверява актуалното състояние на потребление на енергия в сградите, енергийните характеристики и съответствието им със скалата на класове на енергопотребление от наредбата по чл. </w:t>
      </w:r>
      <w:r w:rsidR="003E4CC3">
        <w:rPr>
          <w:lang w:eastAsia="bg-BG"/>
        </w:rPr>
        <w:t>31</w:t>
      </w:r>
      <w:r w:rsidRPr="00C54D81">
        <w:rPr>
          <w:lang w:eastAsia="bg-BG"/>
        </w:rPr>
        <w:t>, ал. 3 ЗЕЕ.</w:t>
      </w:r>
    </w:p>
    <w:p w14:paraId="53F4E4D0" w14:textId="77777777" w:rsidR="009673B4" w:rsidRPr="00C54D81" w:rsidRDefault="009673B4" w:rsidP="009673B4">
      <w:pPr>
        <w:jc w:val="both"/>
        <w:rPr>
          <w:lang w:eastAsia="bg-BG"/>
        </w:rPr>
      </w:pPr>
      <w:r w:rsidRPr="00C54D81">
        <w:rPr>
          <w:lang w:eastAsia="bg-BG"/>
        </w:rPr>
        <w:t>Всеки участник следва да има предвид, че в рамките на настоящата дейност по поръчката бъдещият изпълнител е длъжен да обезпечи осигуряването на справки за разходите за отопление, ел. енергия, газ и др. енергийни носители на сградата, която подлежи на обследване за енергийна ефективност. Осигуряването на справките следва да се извърши съвместно с Управителя/Председателя на Управителния съвет на Сдружението на собствениците за сметка на изпълнителя.</w:t>
      </w:r>
    </w:p>
    <w:p w14:paraId="74FADC3F" w14:textId="77777777" w:rsidR="00954078" w:rsidRDefault="00954078" w:rsidP="009673B4">
      <w:pPr>
        <w:jc w:val="both"/>
        <w:rPr>
          <w:highlight w:val="green"/>
          <w:lang w:eastAsia="bg-BG"/>
        </w:rPr>
      </w:pPr>
    </w:p>
    <w:p w14:paraId="31518C28" w14:textId="48FF8B67" w:rsidR="006D4C1A" w:rsidRPr="006D4C1A" w:rsidRDefault="006D4C1A" w:rsidP="009673B4">
      <w:pPr>
        <w:jc w:val="both"/>
        <w:rPr>
          <w:b/>
          <w:lang w:eastAsia="bg-BG"/>
        </w:rPr>
      </w:pPr>
      <w:r w:rsidRPr="006D4C1A">
        <w:rPr>
          <w:b/>
          <w:color w:val="FF0000"/>
          <w:lang w:eastAsia="bg-BG"/>
        </w:rPr>
        <w:t>ВАЖНО!</w:t>
      </w:r>
      <w:r w:rsidRPr="006D4C1A">
        <w:rPr>
          <w:b/>
          <w:lang w:eastAsia="bg-BG"/>
        </w:rPr>
        <w:t xml:space="preserve"> Предписаните ЕСМ в обследването за енергийна ефективност следва да са описани максимално подробно и в максимален обхват, като следва да се предвидят и максимален брой</w:t>
      </w:r>
      <w:r w:rsidR="005429B9">
        <w:rPr>
          <w:b/>
          <w:lang w:eastAsia="bg-BG"/>
        </w:rPr>
        <w:t xml:space="preserve"> и в максимален обхват необходимите</w:t>
      </w:r>
      <w:r w:rsidRPr="006D4C1A">
        <w:rPr>
          <w:b/>
          <w:lang w:eastAsia="bg-BG"/>
        </w:rPr>
        <w:t xml:space="preserve"> </w:t>
      </w:r>
      <w:r w:rsidR="005429B9">
        <w:rPr>
          <w:b/>
          <w:lang w:eastAsia="bg-BG"/>
        </w:rPr>
        <w:t>съпътстващи</w:t>
      </w:r>
      <w:r w:rsidRPr="006D4C1A">
        <w:rPr>
          <w:b/>
          <w:lang w:eastAsia="bg-BG"/>
        </w:rPr>
        <w:t xml:space="preserve"> дейности!</w:t>
      </w:r>
    </w:p>
    <w:p w14:paraId="25F9FEC3" w14:textId="17DE4B97" w:rsidR="006D4C1A" w:rsidRPr="006D4C1A" w:rsidRDefault="006D4C1A" w:rsidP="009673B4">
      <w:pPr>
        <w:jc w:val="both"/>
        <w:rPr>
          <w:b/>
          <w:lang w:eastAsia="bg-BG"/>
        </w:rPr>
      </w:pPr>
      <w:r w:rsidRPr="006D4C1A">
        <w:rPr>
          <w:b/>
          <w:color w:val="FF0000"/>
          <w:lang w:eastAsia="bg-BG"/>
        </w:rPr>
        <w:t>ПРИМЕР:</w:t>
      </w:r>
      <w:r w:rsidRPr="006D4C1A">
        <w:rPr>
          <w:b/>
          <w:lang w:eastAsia="bg-BG"/>
        </w:rPr>
        <w:t xml:space="preserve"> Полагането на </w:t>
      </w:r>
      <w:proofErr w:type="spellStart"/>
      <w:r w:rsidRPr="006D4C1A">
        <w:rPr>
          <w:b/>
          <w:lang w:eastAsia="bg-BG"/>
        </w:rPr>
        <w:t>топлоизолационната</w:t>
      </w:r>
      <w:proofErr w:type="spellEnd"/>
      <w:r w:rsidRPr="006D4C1A">
        <w:rPr>
          <w:b/>
          <w:lang w:eastAsia="bg-BG"/>
        </w:rPr>
        <w:t xml:space="preserve"> система</w:t>
      </w:r>
      <w:r>
        <w:rPr>
          <w:b/>
          <w:lang w:eastAsia="bg-BG"/>
        </w:rPr>
        <w:t xml:space="preserve"> (ТИС)</w:t>
      </w:r>
      <w:r w:rsidRPr="006D4C1A">
        <w:rPr>
          <w:b/>
          <w:lang w:eastAsia="bg-BG"/>
        </w:rPr>
        <w:t xml:space="preserve"> по фасадите е свързана с изграждане на скеле, демонтаж на </w:t>
      </w:r>
      <w:proofErr w:type="spellStart"/>
      <w:r w:rsidRPr="006D4C1A">
        <w:rPr>
          <w:b/>
          <w:lang w:eastAsia="bg-BG"/>
        </w:rPr>
        <w:t>климатиците</w:t>
      </w:r>
      <w:proofErr w:type="spellEnd"/>
      <w:r w:rsidRPr="006D4C1A">
        <w:rPr>
          <w:b/>
          <w:lang w:eastAsia="bg-BG"/>
        </w:rPr>
        <w:t xml:space="preserve">, удължаване на конзолата на </w:t>
      </w:r>
      <w:proofErr w:type="spellStart"/>
      <w:r w:rsidRPr="006D4C1A">
        <w:rPr>
          <w:b/>
          <w:lang w:eastAsia="bg-BG"/>
        </w:rPr>
        <w:t>климатика</w:t>
      </w:r>
      <w:proofErr w:type="spellEnd"/>
      <w:r>
        <w:rPr>
          <w:b/>
          <w:lang w:eastAsia="bg-BG"/>
        </w:rPr>
        <w:t xml:space="preserve"> и извеждането ѝ над ТИС</w:t>
      </w:r>
      <w:r w:rsidRPr="006D4C1A">
        <w:rPr>
          <w:b/>
          <w:lang w:eastAsia="bg-BG"/>
        </w:rPr>
        <w:t xml:space="preserve"> и монтаж на </w:t>
      </w:r>
      <w:proofErr w:type="spellStart"/>
      <w:r w:rsidRPr="006D4C1A">
        <w:rPr>
          <w:b/>
          <w:lang w:eastAsia="bg-BG"/>
        </w:rPr>
        <w:t>климатика</w:t>
      </w:r>
      <w:proofErr w:type="spellEnd"/>
      <w:r w:rsidRPr="006D4C1A">
        <w:rPr>
          <w:b/>
          <w:lang w:eastAsia="bg-BG"/>
        </w:rPr>
        <w:t xml:space="preserve"> обратно на фасадата. Всички тези съпътстващи дейности, както и други възникващи в процеса на реализация на ЕСМ следва да се </w:t>
      </w:r>
      <w:proofErr w:type="spellStart"/>
      <w:r w:rsidRPr="006D4C1A">
        <w:rPr>
          <w:b/>
          <w:lang w:eastAsia="bg-BG"/>
        </w:rPr>
        <w:t>остойностят</w:t>
      </w:r>
      <w:proofErr w:type="spellEnd"/>
      <w:r w:rsidRPr="006D4C1A">
        <w:rPr>
          <w:b/>
          <w:lang w:eastAsia="bg-BG"/>
        </w:rPr>
        <w:t xml:space="preserve"> към всяка от ЕСМ.</w:t>
      </w:r>
    </w:p>
    <w:p w14:paraId="56E0512D" w14:textId="77777777" w:rsidR="008F7F46" w:rsidRPr="00CF1C4D" w:rsidRDefault="008F7F46" w:rsidP="009673B4">
      <w:pPr>
        <w:jc w:val="both"/>
        <w:rPr>
          <w:highlight w:val="green"/>
          <w:lang w:eastAsia="bg-BG"/>
        </w:rPr>
      </w:pPr>
    </w:p>
    <w:p w14:paraId="76970196" w14:textId="77777777" w:rsidR="008F7F46" w:rsidRPr="00C54D81" w:rsidRDefault="008F7F46" w:rsidP="008F7F46">
      <w:pPr>
        <w:jc w:val="both"/>
        <w:rPr>
          <w:rFonts w:eastAsia="Verdana"/>
          <w:b/>
          <w:u w:val="single"/>
          <w:lang w:eastAsia="bg-BG"/>
        </w:rPr>
      </w:pPr>
      <w:r w:rsidRPr="00C54D81">
        <w:rPr>
          <w:rFonts w:eastAsia="Verdana"/>
          <w:b/>
          <w:u w:val="single"/>
          <w:lang w:eastAsia="bg-BG"/>
        </w:rPr>
        <w:t>Изисквания за качество</w:t>
      </w:r>
      <w:r w:rsidR="00E27206" w:rsidRPr="00C54D81">
        <w:rPr>
          <w:rFonts w:eastAsia="Verdana"/>
          <w:b/>
          <w:u w:val="single"/>
          <w:lang w:eastAsia="bg-BG"/>
        </w:rPr>
        <w:t xml:space="preserve"> относно втората дейност</w:t>
      </w:r>
    </w:p>
    <w:p w14:paraId="1A24DA52" w14:textId="6450461C" w:rsidR="008F7F46" w:rsidRPr="00C54D81" w:rsidRDefault="008F7F46" w:rsidP="00C33655">
      <w:pPr>
        <w:jc w:val="both"/>
        <w:rPr>
          <w:lang w:eastAsia="bg-BG"/>
        </w:rPr>
      </w:pPr>
      <w:r w:rsidRPr="00C54D81">
        <w:rPr>
          <w:lang w:eastAsia="bg-BG"/>
        </w:rPr>
        <w:t xml:space="preserve">Съгласно ЗЕЕ и Наредба </w:t>
      </w:r>
      <w:r w:rsidR="00C33655">
        <w:rPr>
          <w:lang w:eastAsia="bg-BG"/>
        </w:rPr>
        <w:t>№ Е-РД-04-1 от 22 януари 2016 г.за обследване за енергийна ефективност, сертифициране и оценка на енергийните спестявания на сгради</w:t>
      </w:r>
      <w:r w:rsidRPr="00C54D81">
        <w:rPr>
          <w:lang w:eastAsia="bg-BG"/>
        </w:rPr>
        <w:t>.</w:t>
      </w:r>
    </w:p>
    <w:p w14:paraId="12D834F6" w14:textId="77777777" w:rsidR="008F7F46" w:rsidRPr="00C54D81" w:rsidRDefault="008F7F46" w:rsidP="008F7F46">
      <w:pPr>
        <w:autoSpaceDE w:val="0"/>
        <w:autoSpaceDN w:val="0"/>
        <w:adjustRightInd w:val="0"/>
        <w:jc w:val="both"/>
        <w:rPr>
          <w:lang w:eastAsia="bg-BG"/>
        </w:rPr>
      </w:pPr>
      <w:r w:rsidRPr="00C54D81">
        <w:rPr>
          <w:lang w:eastAsia="bg-BG"/>
        </w:rPr>
        <w:t>Изпълнителят следва да представи на Възложителя крайния продукт на български език:</w:t>
      </w:r>
    </w:p>
    <w:p w14:paraId="0B748B8D" w14:textId="77777777" w:rsidR="008F7F46" w:rsidRPr="00C54D81" w:rsidRDefault="008F7F46" w:rsidP="00E433AF">
      <w:pPr>
        <w:pStyle w:val="a8"/>
        <w:numPr>
          <w:ilvl w:val="0"/>
          <w:numId w:val="21"/>
        </w:numPr>
        <w:autoSpaceDE w:val="0"/>
        <w:autoSpaceDN w:val="0"/>
        <w:adjustRightInd w:val="0"/>
        <w:spacing w:after="120" w:line="276" w:lineRule="auto"/>
        <w:ind w:firstLine="709"/>
        <w:contextualSpacing w:val="0"/>
        <w:jc w:val="both"/>
        <w:rPr>
          <w:lang w:eastAsia="bg-BG"/>
        </w:rPr>
      </w:pPr>
      <w:r w:rsidRPr="00C54D81">
        <w:rPr>
          <w:lang w:eastAsia="bg-BG"/>
        </w:rPr>
        <w:t xml:space="preserve">на хартиен носител – в папки, </w:t>
      </w:r>
      <w:proofErr w:type="spellStart"/>
      <w:r w:rsidRPr="00C54D81">
        <w:rPr>
          <w:lang w:eastAsia="bg-BG"/>
        </w:rPr>
        <w:t>комплектовани</w:t>
      </w:r>
      <w:proofErr w:type="spellEnd"/>
      <w:r w:rsidRPr="00C54D81">
        <w:rPr>
          <w:lang w:eastAsia="bg-BG"/>
        </w:rPr>
        <w:t xml:space="preserve"> в 4 оригинални екземпляра;</w:t>
      </w:r>
    </w:p>
    <w:p w14:paraId="111A4CF5" w14:textId="1222456F" w:rsidR="008F7F46" w:rsidRPr="00C54D81" w:rsidRDefault="008F7F46" w:rsidP="00E433AF">
      <w:pPr>
        <w:pStyle w:val="a8"/>
        <w:numPr>
          <w:ilvl w:val="0"/>
          <w:numId w:val="21"/>
        </w:numPr>
        <w:autoSpaceDE w:val="0"/>
        <w:autoSpaceDN w:val="0"/>
        <w:adjustRightInd w:val="0"/>
        <w:spacing w:after="120" w:line="276" w:lineRule="auto"/>
        <w:ind w:firstLine="709"/>
        <w:contextualSpacing w:val="0"/>
        <w:jc w:val="both"/>
        <w:rPr>
          <w:lang w:eastAsia="bg-BG"/>
        </w:rPr>
      </w:pPr>
      <w:r w:rsidRPr="00C54D81">
        <w:rPr>
          <w:lang w:eastAsia="bg-BG"/>
        </w:rPr>
        <w:t>електронна версия на СD в съответния графичен формат за чертежите</w:t>
      </w:r>
      <w:r w:rsidR="006D4C1A">
        <w:rPr>
          <w:lang w:eastAsia="bg-BG"/>
        </w:rPr>
        <w:t xml:space="preserve"> (</w:t>
      </w:r>
      <w:proofErr w:type="spellStart"/>
      <w:r w:rsidR="006D4C1A">
        <w:rPr>
          <w:lang w:val="en-US" w:eastAsia="bg-BG"/>
        </w:rPr>
        <w:t>dwg</w:t>
      </w:r>
      <w:proofErr w:type="spellEnd"/>
      <w:r w:rsidR="006D4C1A">
        <w:rPr>
          <w:lang w:val="en-US" w:eastAsia="bg-BG"/>
        </w:rPr>
        <w:t xml:space="preserve"> </w:t>
      </w:r>
      <w:r w:rsidR="006D4C1A">
        <w:rPr>
          <w:lang w:eastAsia="bg-BG"/>
        </w:rPr>
        <w:t xml:space="preserve">и </w:t>
      </w:r>
      <w:r w:rsidR="006D4C1A">
        <w:rPr>
          <w:lang w:val="en-US" w:eastAsia="bg-BG"/>
        </w:rPr>
        <w:t>pdf)</w:t>
      </w:r>
      <w:r w:rsidRPr="00C54D81">
        <w:rPr>
          <w:lang w:eastAsia="bg-BG"/>
        </w:rPr>
        <w:t xml:space="preserve"> и във формат *.</w:t>
      </w:r>
      <w:proofErr w:type="spellStart"/>
      <w:r w:rsidRPr="00C54D81">
        <w:rPr>
          <w:lang w:eastAsia="bg-BG"/>
        </w:rPr>
        <w:t>doc</w:t>
      </w:r>
      <w:proofErr w:type="spellEnd"/>
      <w:r w:rsidRPr="00C54D81">
        <w:rPr>
          <w:lang w:eastAsia="bg-BG"/>
        </w:rPr>
        <w:t xml:space="preserve"> и *.</w:t>
      </w:r>
      <w:proofErr w:type="spellStart"/>
      <w:r w:rsidRPr="00C54D81">
        <w:rPr>
          <w:lang w:eastAsia="bg-BG"/>
        </w:rPr>
        <w:t>xls</w:t>
      </w:r>
      <w:proofErr w:type="spellEnd"/>
      <w:r w:rsidRPr="00C54D81">
        <w:rPr>
          <w:lang w:eastAsia="bg-BG"/>
        </w:rPr>
        <w:t xml:space="preserve"> за текстовите документи - представя 1 бр. диск.</w:t>
      </w:r>
    </w:p>
    <w:p w14:paraId="39071757" w14:textId="77777777" w:rsidR="008F7F46" w:rsidRPr="00C54D81" w:rsidRDefault="008F7F46" w:rsidP="008F7F46">
      <w:pPr>
        <w:autoSpaceDE w:val="0"/>
        <w:autoSpaceDN w:val="0"/>
        <w:adjustRightInd w:val="0"/>
        <w:jc w:val="both"/>
        <w:rPr>
          <w:lang w:eastAsia="bg-BG"/>
        </w:rPr>
      </w:pPr>
      <w:r w:rsidRPr="00C54D81">
        <w:rPr>
          <w:lang w:eastAsia="bg-BG"/>
        </w:rPr>
        <w:t xml:space="preserve">Изпълнителят представя на Възложителя завършен краен продукт, като съставя </w:t>
      </w:r>
      <w:proofErr w:type="spellStart"/>
      <w:r w:rsidRPr="00C54D81">
        <w:rPr>
          <w:lang w:eastAsia="bg-BG"/>
        </w:rPr>
        <w:t>приемо-предавателен</w:t>
      </w:r>
      <w:proofErr w:type="spellEnd"/>
      <w:r w:rsidRPr="00C54D81">
        <w:rPr>
          <w:lang w:eastAsia="bg-BG"/>
        </w:rPr>
        <w:t xml:space="preserve"> протокол ако са изпълнени изискванията по техническата спецификация. </w:t>
      </w:r>
    </w:p>
    <w:p w14:paraId="60173141" w14:textId="77777777" w:rsidR="008F7F46" w:rsidRDefault="008F7F46" w:rsidP="008F7F46">
      <w:pPr>
        <w:jc w:val="both"/>
        <w:rPr>
          <w:lang w:eastAsia="bg-BG"/>
        </w:rPr>
      </w:pPr>
      <w:r w:rsidRPr="00C54D81">
        <w:rPr>
          <w:lang w:eastAsia="bg-BG"/>
        </w:rPr>
        <w:t>В случаите, когато Възложителят установи, че представеният от Изпълнителя краен продукт не отговаря на изискванията на техническата спецификация и/или има неточности/пропуски/грешки, дава писмени предписания за поправки и допълнения, които Изпълнителят следва да извърши в срок от 10 работни дни.</w:t>
      </w:r>
    </w:p>
    <w:p w14:paraId="74C983D8" w14:textId="77777777" w:rsidR="004511DB" w:rsidRDefault="004511DB" w:rsidP="008F7F46">
      <w:pPr>
        <w:jc w:val="both"/>
        <w:rPr>
          <w:lang w:eastAsia="bg-BG"/>
        </w:rPr>
      </w:pPr>
    </w:p>
    <w:p w14:paraId="71D3F19F" w14:textId="77777777" w:rsidR="004511DB" w:rsidRDefault="004511DB" w:rsidP="004511DB">
      <w:pPr>
        <w:jc w:val="both"/>
        <w:rPr>
          <w:rFonts w:eastAsia="Verdana"/>
          <w:b/>
          <w:u w:val="single"/>
          <w:lang w:eastAsia="bg-BG"/>
        </w:rPr>
      </w:pPr>
    </w:p>
    <w:p w14:paraId="6AE96036" w14:textId="77777777" w:rsidR="004511DB" w:rsidRPr="004511DB" w:rsidRDefault="004511DB" w:rsidP="004511DB">
      <w:pPr>
        <w:jc w:val="both"/>
        <w:rPr>
          <w:rFonts w:eastAsia="Verdana"/>
          <w:b/>
          <w:u w:val="single"/>
          <w:lang w:eastAsia="bg-BG"/>
        </w:rPr>
      </w:pPr>
      <w:r w:rsidRPr="004511DB">
        <w:rPr>
          <w:rFonts w:eastAsia="Verdana"/>
          <w:b/>
          <w:u w:val="single"/>
          <w:lang w:eastAsia="bg-BG"/>
        </w:rPr>
        <w:lastRenderedPageBreak/>
        <w:t>МЯСТО НА ИЗПЪЛНЕНИЕ</w:t>
      </w:r>
      <w:r>
        <w:rPr>
          <w:rFonts w:eastAsia="Verdana"/>
          <w:b/>
          <w:u w:val="single"/>
          <w:lang w:eastAsia="bg-BG"/>
        </w:rPr>
        <w:t xml:space="preserve"> И НА ДВЕТЕ ОСНОВНИ ДЕЙНОСТИ ОТ ПРЕДМЕТА НА ВСЯКА ОБОСОБЕНА ПОЗИЦИЯ </w:t>
      </w:r>
    </w:p>
    <w:p w14:paraId="161CF6C6" w14:textId="02C6130E" w:rsidR="004511DB" w:rsidRDefault="004511DB" w:rsidP="004511DB">
      <w:pPr>
        <w:autoSpaceDE w:val="0"/>
        <w:autoSpaceDN w:val="0"/>
        <w:adjustRightInd w:val="0"/>
        <w:spacing w:before="120" w:line="274" w:lineRule="exact"/>
        <w:jc w:val="both"/>
        <w:rPr>
          <w:lang w:eastAsia="bg-BG"/>
        </w:rPr>
      </w:pPr>
      <w:r w:rsidRPr="00627C21">
        <w:rPr>
          <w:lang w:eastAsia="bg-BG"/>
        </w:rPr>
        <w:t xml:space="preserve">Дейностите по настоящата услуга се осъществяват на територията на </w:t>
      </w:r>
      <w:r>
        <w:rPr>
          <w:lang w:eastAsia="bg-BG"/>
        </w:rPr>
        <w:t>Община Русе, град Русе</w:t>
      </w:r>
      <w:r w:rsidRPr="00627C21">
        <w:rPr>
          <w:lang w:eastAsia="bg-BG"/>
        </w:rPr>
        <w:t>, в зависимост от обособената позиция, за която участникът подава оферта</w:t>
      </w:r>
      <w:r w:rsidR="00AB1C63">
        <w:rPr>
          <w:lang w:eastAsia="bg-BG"/>
        </w:rPr>
        <w:t xml:space="preserve"> и за която</w:t>
      </w:r>
      <w:r>
        <w:rPr>
          <w:lang w:eastAsia="bg-BG"/>
        </w:rPr>
        <w:t xml:space="preserve"> е определен за изпълнител</w:t>
      </w:r>
      <w:r w:rsidRPr="00627C21">
        <w:rPr>
          <w:lang w:eastAsia="bg-BG"/>
        </w:rPr>
        <w:t>.</w:t>
      </w:r>
    </w:p>
    <w:p w14:paraId="7033C6D8" w14:textId="77777777" w:rsidR="004511DB" w:rsidRDefault="004511DB" w:rsidP="004511DB">
      <w:pPr>
        <w:autoSpaceDE w:val="0"/>
        <w:autoSpaceDN w:val="0"/>
        <w:adjustRightInd w:val="0"/>
        <w:spacing w:before="120" w:line="274" w:lineRule="exact"/>
        <w:jc w:val="both"/>
        <w:rPr>
          <w:lang w:eastAsia="bg-BG"/>
        </w:rPr>
      </w:pPr>
    </w:p>
    <w:p w14:paraId="0D604029" w14:textId="77777777" w:rsidR="004511DB" w:rsidRDefault="004511DB" w:rsidP="004511DB">
      <w:pPr>
        <w:autoSpaceDE w:val="0"/>
        <w:autoSpaceDN w:val="0"/>
        <w:adjustRightInd w:val="0"/>
        <w:spacing w:before="120" w:line="274" w:lineRule="exact"/>
        <w:jc w:val="both"/>
        <w:rPr>
          <w:b/>
          <w:u w:val="single"/>
          <w:lang w:eastAsia="bg-BG"/>
        </w:rPr>
      </w:pPr>
      <w:r>
        <w:rPr>
          <w:b/>
          <w:u w:val="single"/>
          <w:lang w:eastAsia="bg-BG"/>
        </w:rPr>
        <w:t>СРОК ЗА ИЗПЪЛНЕНИЕ НА ПРЕДМЕТА НА ВСЯКА ОБОСОБЕНА ПОЗИЦИЯ</w:t>
      </w:r>
    </w:p>
    <w:p w14:paraId="408A29C1" w14:textId="54038861" w:rsidR="00963368" w:rsidRDefault="00963368" w:rsidP="004511DB">
      <w:pPr>
        <w:autoSpaceDE w:val="0"/>
        <w:autoSpaceDN w:val="0"/>
        <w:adjustRightInd w:val="0"/>
        <w:spacing w:before="120" w:line="274" w:lineRule="exact"/>
        <w:jc w:val="both"/>
        <w:rPr>
          <w:lang w:eastAsia="bg-BG"/>
        </w:rPr>
      </w:pPr>
      <w:r w:rsidRPr="00C54D81">
        <w:rPr>
          <w:lang w:eastAsia="bg-BG"/>
        </w:rPr>
        <w:t>Предложеният срок за изпълн</w:t>
      </w:r>
      <w:r w:rsidR="006E520A">
        <w:rPr>
          <w:lang w:eastAsia="bg-BG"/>
        </w:rPr>
        <w:t xml:space="preserve">ението на предмета на поръчката, </w:t>
      </w:r>
      <w:r w:rsidRPr="00C54D81">
        <w:rPr>
          <w:lang w:eastAsia="bg-BG"/>
        </w:rPr>
        <w:t>не трябва да надвишава 50 календарни дни и не може да бъде по-кратък от 45 календарни дни и се посочва в цели календарни дни. Участници предложили срок за изпълнението на предмета на поръчката, надвишаващ 50</w:t>
      </w:r>
      <w:r w:rsidRPr="00963368">
        <w:rPr>
          <w:lang w:eastAsia="bg-BG"/>
        </w:rPr>
        <w:t xml:space="preserve"> календарни дни и/или по-кратък от 45 календарни дни и/или непосочен в цели календарни дни ще бъдат предложени за отстраняване от процедурата.</w:t>
      </w:r>
    </w:p>
    <w:p w14:paraId="0F70A82F" w14:textId="62A2F16D" w:rsidR="007F18A5" w:rsidRPr="007F18A5" w:rsidRDefault="00963368" w:rsidP="004511DB">
      <w:pPr>
        <w:autoSpaceDE w:val="0"/>
        <w:autoSpaceDN w:val="0"/>
        <w:adjustRightInd w:val="0"/>
        <w:spacing w:before="120" w:line="274" w:lineRule="exact"/>
        <w:jc w:val="both"/>
        <w:rPr>
          <w:lang w:eastAsia="bg-BG"/>
        </w:rPr>
      </w:pPr>
      <w:r w:rsidRPr="00C54D81">
        <w:rPr>
          <w:b/>
          <w:lang w:eastAsia="bg-BG"/>
        </w:rPr>
        <w:t>Важно! Съгласно одобрената методика за оценка срокът за изпълнение на предмета на поръчката подлежи на оценка.</w:t>
      </w:r>
    </w:p>
    <w:p w14:paraId="6FF0C918" w14:textId="77777777" w:rsidR="004511DB" w:rsidRDefault="004511DB" w:rsidP="008F7F46">
      <w:pPr>
        <w:jc w:val="both"/>
        <w:rPr>
          <w:lang w:eastAsia="bg-BG"/>
        </w:rPr>
      </w:pPr>
    </w:p>
    <w:p w14:paraId="035F9C80" w14:textId="77777777" w:rsidR="009673B4" w:rsidRDefault="009673B4" w:rsidP="00933FE8">
      <w:pPr>
        <w:jc w:val="both"/>
        <w:rPr>
          <w:b/>
          <w:u w:val="single"/>
        </w:rPr>
      </w:pPr>
    </w:p>
    <w:p w14:paraId="06039ADE" w14:textId="77777777" w:rsidR="00182526" w:rsidRPr="00C54D81" w:rsidRDefault="004A53CB" w:rsidP="00933FE8">
      <w:pPr>
        <w:jc w:val="both"/>
        <w:rPr>
          <w:b/>
          <w:u w:val="single"/>
        </w:rPr>
      </w:pPr>
      <w:r w:rsidRPr="00C54D81">
        <w:rPr>
          <w:b/>
          <w:u w:val="single"/>
        </w:rPr>
        <w:t xml:space="preserve">ОЧАКВАНИ РЕЗУЛТАТИ ОТ ИЗПЪЛНЕНИЕТО НА </w:t>
      </w:r>
      <w:r w:rsidRPr="00C54D81">
        <w:rPr>
          <w:b/>
          <w:u w:val="single"/>
          <w:lang w:eastAsia="bg-BG"/>
        </w:rPr>
        <w:t>ПРЕДМЕТА НА ВСЯКА ОБОСОБЕНА ПОЗИЦИЯ</w:t>
      </w:r>
      <w:r w:rsidRPr="00C54D81">
        <w:rPr>
          <w:b/>
          <w:u w:val="single"/>
        </w:rPr>
        <w:t xml:space="preserve"> </w:t>
      </w:r>
    </w:p>
    <w:p w14:paraId="5358EB3F" w14:textId="77777777" w:rsidR="004A53CB" w:rsidRPr="00C54D81" w:rsidRDefault="004A53CB" w:rsidP="00933FE8">
      <w:pPr>
        <w:jc w:val="both"/>
        <w:rPr>
          <w:b/>
          <w:u w:val="single"/>
        </w:rPr>
      </w:pPr>
    </w:p>
    <w:p w14:paraId="1545BD5C" w14:textId="58FF538E" w:rsidR="004A53CB" w:rsidRPr="00C54D81" w:rsidRDefault="00FE187E" w:rsidP="00933FE8">
      <w:pPr>
        <w:jc w:val="both"/>
        <w:rPr>
          <w:b/>
          <w:bCs/>
          <w:color w:val="000000"/>
          <w:lang w:eastAsia="bg-BG"/>
        </w:rPr>
      </w:pPr>
      <w:r w:rsidRPr="00C54D81">
        <w:rPr>
          <w:b/>
          <w:lang w:eastAsia="bg-BG"/>
        </w:rPr>
        <w:t>1.</w:t>
      </w:r>
      <w:r w:rsidRPr="00C54D81">
        <w:rPr>
          <w:lang w:eastAsia="bg-BG"/>
        </w:rPr>
        <w:t xml:space="preserve"> </w:t>
      </w:r>
      <w:r w:rsidRPr="00C54D81">
        <w:rPr>
          <w:b/>
          <w:lang w:eastAsia="bg-BG"/>
        </w:rPr>
        <w:t>Конструктивно</w:t>
      </w:r>
      <w:r w:rsidRPr="00C54D81">
        <w:rPr>
          <w:lang w:eastAsia="bg-BG"/>
        </w:rPr>
        <w:t xml:space="preserve"> </w:t>
      </w:r>
      <w:r w:rsidRPr="00C54D81">
        <w:rPr>
          <w:b/>
          <w:bCs/>
          <w:color w:val="000000"/>
          <w:lang w:eastAsia="bg-BG"/>
        </w:rPr>
        <w:t>обследване за установяване на техническите характеристики, свързани с изискванията</w:t>
      </w:r>
      <w:r w:rsidR="009E645E">
        <w:rPr>
          <w:b/>
          <w:bCs/>
          <w:color w:val="000000"/>
          <w:lang w:eastAsia="bg-BG"/>
        </w:rPr>
        <w:t xml:space="preserve"> по чл. 169, ал. 1 (т. 1 - 5) </w:t>
      </w:r>
      <w:r w:rsidRPr="00C54D81">
        <w:rPr>
          <w:b/>
          <w:bCs/>
          <w:color w:val="000000"/>
          <w:lang w:eastAsia="bg-BG"/>
        </w:rPr>
        <w:t>от ЗУТ, и изготвен</w:t>
      </w:r>
      <w:r w:rsidR="00AB1C63" w:rsidRPr="00C54D81">
        <w:rPr>
          <w:b/>
          <w:bCs/>
          <w:color w:val="000000"/>
          <w:lang w:eastAsia="bg-BG"/>
        </w:rPr>
        <w:t xml:space="preserve">  технически паспорт на сградите</w:t>
      </w:r>
      <w:r w:rsidRPr="00C54D81">
        <w:rPr>
          <w:b/>
          <w:bCs/>
          <w:color w:val="000000"/>
          <w:lang w:eastAsia="bg-BG"/>
        </w:rPr>
        <w:t>;</w:t>
      </w:r>
    </w:p>
    <w:p w14:paraId="17AB8145" w14:textId="4B729BD6" w:rsidR="000E3E8B" w:rsidRPr="00C54D81" w:rsidRDefault="00FE187E" w:rsidP="00933FE8">
      <w:pPr>
        <w:jc w:val="both"/>
        <w:rPr>
          <w:b/>
          <w:bCs/>
          <w:color w:val="000000"/>
          <w:lang w:eastAsia="bg-BG"/>
        </w:rPr>
      </w:pPr>
      <w:r w:rsidRPr="00C54D81">
        <w:rPr>
          <w:b/>
          <w:bCs/>
          <w:color w:val="000000"/>
          <w:lang w:eastAsia="bg-BG"/>
        </w:rPr>
        <w:t>2.</w:t>
      </w:r>
      <w:r w:rsidR="000E3E8B" w:rsidRPr="00C54D81">
        <w:rPr>
          <w:b/>
          <w:bCs/>
          <w:color w:val="000000"/>
          <w:lang w:eastAsia="bg-BG"/>
        </w:rPr>
        <w:t xml:space="preserve"> Доклад от обследване за енергийна ефективност за всяка от обследваните сгради, отговарящ на изискванията на чл. 10 от наредбата по чл. </w:t>
      </w:r>
      <w:r w:rsidR="003E4CC3">
        <w:rPr>
          <w:b/>
          <w:bCs/>
          <w:color w:val="000000"/>
          <w:lang w:eastAsia="bg-BG"/>
        </w:rPr>
        <w:t>48</w:t>
      </w:r>
      <w:r w:rsidR="003E4CC3" w:rsidRPr="00C54D81">
        <w:rPr>
          <w:b/>
          <w:bCs/>
          <w:color w:val="000000"/>
          <w:lang w:eastAsia="bg-BG"/>
        </w:rPr>
        <w:t xml:space="preserve"> </w:t>
      </w:r>
      <w:r w:rsidR="000E3E8B" w:rsidRPr="00C54D81">
        <w:rPr>
          <w:b/>
          <w:bCs/>
          <w:color w:val="000000"/>
          <w:lang w:eastAsia="bg-BG"/>
        </w:rPr>
        <w:t>от ЗЕЕ. Мерките за повишаване на енергийната ефективност в сградите, за които са предписани следва да са съобразени с предназначението на сградите, обекти на интервенция по програмата и съгласно методическите указания на МРРБ;</w:t>
      </w:r>
    </w:p>
    <w:p w14:paraId="525A203A" w14:textId="77777777" w:rsidR="000E3E8B" w:rsidRPr="00C54D81" w:rsidRDefault="000E3E8B" w:rsidP="00933FE8">
      <w:pPr>
        <w:jc w:val="both"/>
        <w:rPr>
          <w:b/>
          <w:bCs/>
          <w:color w:val="000000"/>
          <w:lang w:eastAsia="bg-BG"/>
        </w:rPr>
      </w:pPr>
      <w:r w:rsidRPr="00C54D81">
        <w:rPr>
          <w:b/>
          <w:bCs/>
          <w:color w:val="000000"/>
          <w:lang w:eastAsia="bg-BG"/>
        </w:rPr>
        <w:t>3. Сертификат за енергийните характеристики на всяка от обследваните сгради;</w:t>
      </w:r>
    </w:p>
    <w:p w14:paraId="366663E1" w14:textId="77777777" w:rsidR="000E3E8B" w:rsidRPr="00C54D81" w:rsidRDefault="000E3E8B" w:rsidP="00933FE8">
      <w:pPr>
        <w:jc w:val="both"/>
        <w:rPr>
          <w:b/>
          <w:bCs/>
          <w:color w:val="000000"/>
          <w:lang w:eastAsia="bg-BG"/>
        </w:rPr>
      </w:pPr>
      <w:r w:rsidRPr="00C54D81">
        <w:rPr>
          <w:b/>
          <w:bCs/>
          <w:color w:val="000000"/>
          <w:lang w:eastAsia="bg-BG"/>
        </w:rPr>
        <w:t>4. Резюме за отразяване на резултатите от обследването за енергийна ефективност и</w:t>
      </w:r>
    </w:p>
    <w:p w14:paraId="0CCCA16F" w14:textId="509E6F4D" w:rsidR="00FE187E" w:rsidRDefault="000E3E8B" w:rsidP="00C33655">
      <w:pPr>
        <w:jc w:val="both"/>
        <w:rPr>
          <w:b/>
          <w:bCs/>
          <w:color w:val="000000"/>
          <w:lang w:eastAsia="bg-BG"/>
        </w:rPr>
      </w:pPr>
      <w:r w:rsidRPr="00C54D81">
        <w:rPr>
          <w:b/>
          <w:bCs/>
          <w:color w:val="000000"/>
          <w:lang w:eastAsia="bg-BG"/>
        </w:rPr>
        <w:t xml:space="preserve">5. Останалите необходими документи, изисквани за </w:t>
      </w:r>
      <w:r w:rsidR="00BA08AB" w:rsidRPr="00C54D81">
        <w:rPr>
          <w:b/>
          <w:bCs/>
          <w:color w:val="000000"/>
          <w:lang w:eastAsia="bg-BG"/>
        </w:rPr>
        <w:t>всяка от обследваните сгради</w:t>
      </w:r>
      <w:r w:rsidRPr="00C54D81">
        <w:rPr>
          <w:b/>
          <w:bCs/>
          <w:color w:val="000000"/>
          <w:lang w:eastAsia="bg-BG"/>
        </w:rPr>
        <w:t xml:space="preserve"> при условията на Наредба </w:t>
      </w:r>
      <w:r w:rsidR="00C33655" w:rsidRPr="00C33655">
        <w:rPr>
          <w:b/>
          <w:bCs/>
          <w:color w:val="000000"/>
          <w:lang w:eastAsia="bg-BG"/>
        </w:rPr>
        <w:t>№ Е-РД-</w:t>
      </w:r>
      <w:r w:rsidR="00C33655">
        <w:rPr>
          <w:b/>
          <w:bCs/>
          <w:color w:val="000000"/>
          <w:lang w:eastAsia="bg-BG"/>
        </w:rPr>
        <w:t>04-1 от 22 януари 2016 г.</w:t>
      </w:r>
      <w:r w:rsidR="00C33655" w:rsidRPr="00C33655">
        <w:rPr>
          <w:b/>
          <w:bCs/>
          <w:color w:val="000000"/>
          <w:lang w:eastAsia="bg-BG"/>
        </w:rPr>
        <w:t>за обследване за енергийна ефективност, сертифициране и оценка на енергийните спестявания на сгради</w:t>
      </w:r>
      <w:r w:rsidRPr="00C54D81">
        <w:rPr>
          <w:b/>
          <w:bCs/>
          <w:color w:val="000000"/>
          <w:lang w:eastAsia="bg-BG"/>
        </w:rPr>
        <w:t xml:space="preserve"> (съгласно чл. </w:t>
      </w:r>
      <w:r w:rsidR="003E4CC3">
        <w:rPr>
          <w:b/>
          <w:bCs/>
          <w:color w:val="000000"/>
          <w:lang w:eastAsia="bg-BG"/>
        </w:rPr>
        <w:t>48</w:t>
      </w:r>
      <w:r w:rsidR="003E4CC3" w:rsidRPr="00C54D81">
        <w:rPr>
          <w:b/>
          <w:bCs/>
          <w:color w:val="000000"/>
          <w:lang w:eastAsia="bg-BG"/>
        </w:rPr>
        <w:t xml:space="preserve"> </w:t>
      </w:r>
      <w:r w:rsidRPr="00C54D81">
        <w:rPr>
          <w:b/>
          <w:bCs/>
          <w:color w:val="000000"/>
          <w:lang w:eastAsia="bg-BG"/>
        </w:rPr>
        <w:t>ЗЕЕ).</w:t>
      </w:r>
      <w:r w:rsidR="00FE187E">
        <w:rPr>
          <w:b/>
          <w:bCs/>
          <w:color w:val="000000"/>
          <w:lang w:eastAsia="bg-BG"/>
        </w:rPr>
        <w:t xml:space="preserve"> </w:t>
      </w:r>
    </w:p>
    <w:p w14:paraId="2159E90E" w14:textId="77777777" w:rsidR="00FE187E" w:rsidRDefault="00FE187E" w:rsidP="00933FE8">
      <w:pPr>
        <w:jc w:val="both"/>
        <w:rPr>
          <w:b/>
          <w:u w:val="single"/>
        </w:rPr>
      </w:pPr>
    </w:p>
    <w:p w14:paraId="114E8DBD" w14:textId="77777777" w:rsidR="00757AD7" w:rsidRDefault="00E22AE7" w:rsidP="00933FE8">
      <w:pPr>
        <w:jc w:val="both"/>
        <w:rPr>
          <w:b/>
          <w:u w:val="single"/>
        </w:rPr>
      </w:pPr>
      <w:r w:rsidRPr="009673B4">
        <w:rPr>
          <w:b/>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0DA0425C" w14:textId="77777777" w:rsidR="00AB17D4" w:rsidRPr="00C97EE1" w:rsidRDefault="00AB17D4" w:rsidP="00F96097">
      <w:pPr>
        <w:autoSpaceDE w:val="0"/>
        <w:autoSpaceDN w:val="0"/>
        <w:adjustRightInd w:val="0"/>
        <w:jc w:val="both"/>
        <w:rPr>
          <w:rFonts w:eastAsia="Calibri"/>
          <w:bCs/>
        </w:rPr>
      </w:pPr>
    </w:p>
    <w:p w14:paraId="581E8DD3" w14:textId="77777777" w:rsidR="00A15A5C" w:rsidRPr="00C97EE1" w:rsidRDefault="00A15A5C" w:rsidP="00F96097">
      <w:pPr>
        <w:autoSpaceDE w:val="0"/>
        <w:autoSpaceDN w:val="0"/>
        <w:adjustRightInd w:val="0"/>
        <w:jc w:val="both"/>
        <w:rPr>
          <w:rFonts w:eastAsia="Calibri"/>
          <w:bCs/>
        </w:rPr>
      </w:pPr>
    </w:p>
    <w:p w14:paraId="5F482F96" w14:textId="63BAAE37" w:rsidR="005429B9" w:rsidRDefault="005429B9">
      <w:pPr>
        <w:rPr>
          <w:rFonts w:eastAsia="Calibri"/>
          <w:bCs/>
        </w:rPr>
      </w:pPr>
      <w:r>
        <w:rPr>
          <w:rFonts w:eastAsia="Calibri"/>
          <w:bCs/>
        </w:rPr>
        <w:br w:type="page"/>
      </w:r>
    </w:p>
    <w:p w14:paraId="1170E94F" w14:textId="77777777" w:rsidR="00280E40" w:rsidRPr="00280E40" w:rsidRDefault="00280E40" w:rsidP="00280E40">
      <w:pPr>
        <w:spacing w:line="264" w:lineRule="auto"/>
        <w:jc w:val="center"/>
        <w:rPr>
          <w:b/>
          <w:sz w:val="28"/>
          <w:szCs w:val="28"/>
          <w:lang w:val="en-US"/>
        </w:rPr>
      </w:pPr>
      <w:r w:rsidRPr="00280E40">
        <w:rPr>
          <w:b/>
          <w:sz w:val="28"/>
          <w:szCs w:val="28"/>
        </w:rPr>
        <w:lastRenderedPageBreak/>
        <w:t>РАЗДЕЛ</w:t>
      </w:r>
      <w:r w:rsidRPr="00280E40">
        <w:rPr>
          <w:b/>
          <w:bCs/>
          <w:iCs/>
          <w:sz w:val="28"/>
          <w:szCs w:val="28"/>
        </w:rPr>
        <w:t xml:space="preserve"> V</w:t>
      </w:r>
      <w:r w:rsidRPr="00280E40">
        <w:rPr>
          <w:b/>
          <w:bCs/>
          <w:iCs/>
          <w:sz w:val="28"/>
          <w:szCs w:val="28"/>
          <w:lang w:val="en-US"/>
        </w:rPr>
        <w:t>II</w:t>
      </w:r>
    </w:p>
    <w:p w14:paraId="33B333F9" w14:textId="77777777" w:rsidR="00941846" w:rsidRDefault="003B0DEE" w:rsidP="00280E40">
      <w:pPr>
        <w:jc w:val="center"/>
        <w:rPr>
          <w:b/>
          <w:bCs/>
          <w:iCs/>
          <w:sz w:val="28"/>
          <w:szCs w:val="28"/>
        </w:rPr>
      </w:pPr>
      <w:r w:rsidRPr="003B0DEE">
        <w:rPr>
          <w:b/>
          <w:bCs/>
          <w:iCs/>
          <w:sz w:val="28"/>
          <w:szCs w:val="28"/>
        </w:rPr>
        <w:t>МЕТОДИКА ЗА ОПРЕДЕЛЯНЕ НА КОМПЛЕКСНАТА ОЦЕНКА НА ОФЕРТИТЕ</w:t>
      </w:r>
    </w:p>
    <w:p w14:paraId="7CDD9ABD" w14:textId="77777777" w:rsidR="00280E40" w:rsidRDefault="00280E40" w:rsidP="00280E40">
      <w:pPr>
        <w:jc w:val="center"/>
        <w:rPr>
          <w:b/>
          <w:bCs/>
          <w:iCs/>
          <w:sz w:val="28"/>
          <w:szCs w:val="28"/>
        </w:rPr>
      </w:pPr>
    </w:p>
    <w:p w14:paraId="5C864935" w14:textId="77777777" w:rsidR="00280E40" w:rsidRPr="006E520A" w:rsidRDefault="00280E40" w:rsidP="00280E40">
      <w:pPr>
        <w:jc w:val="both"/>
        <w:rPr>
          <w:b/>
        </w:rPr>
      </w:pPr>
      <w:r w:rsidRPr="006E520A">
        <w:rPr>
          <w:b/>
        </w:rPr>
        <w:t xml:space="preserve">Офертите на участниците, които отговарят на изискванията на възложителя, се оценяват </w:t>
      </w:r>
      <w:r w:rsidRPr="006921C3">
        <w:rPr>
          <w:b/>
        </w:rPr>
        <w:t>по следния начин</w:t>
      </w:r>
      <w:r w:rsidR="007F18A5" w:rsidRPr="006921C3">
        <w:rPr>
          <w:b/>
        </w:rPr>
        <w:t xml:space="preserve"> за всяка една обособена</w:t>
      </w:r>
      <w:r w:rsidR="007F18A5" w:rsidRPr="006E520A">
        <w:rPr>
          <w:b/>
        </w:rPr>
        <w:t xml:space="preserve"> позиция поотделно</w:t>
      </w:r>
      <w:r w:rsidRPr="006E520A">
        <w:rPr>
          <w:b/>
        </w:rPr>
        <w:t>:</w:t>
      </w:r>
    </w:p>
    <w:p w14:paraId="26B35C88" w14:textId="77777777" w:rsidR="00280E40" w:rsidRPr="006E520A" w:rsidRDefault="00280E40" w:rsidP="00280E40">
      <w:pPr>
        <w:jc w:val="both"/>
        <w:rPr>
          <w:b/>
          <w:sz w:val="16"/>
          <w:szCs w:val="16"/>
        </w:rPr>
      </w:pPr>
    </w:p>
    <w:p w14:paraId="49F1A4EC" w14:textId="77777777" w:rsidR="00E22AE7" w:rsidRPr="006E520A" w:rsidRDefault="00FE187E" w:rsidP="00E22AE7">
      <w:pPr>
        <w:rPr>
          <w:u w:val="single"/>
        </w:rPr>
      </w:pPr>
      <w:r w:rsidRPr="006E520A">
        <w:rPr>
          <w:b/>
        </w:rPr>
        <w:t>1.</w:t>
      </w:r>
      <w:r w:rsidRPr="006E520A">
        <w:t xml:space="preserve"> </w:t>
      </w:r>
      <w:r w:rsidR="00E22AE7" w:rsidRPr="006E520A">
        <w:t xml:space="preserve">Критерият за оценка на офертите е </w:t>
      </w:r>
      <w:r w:rsidR="00E22AE7" w:rsidRPr="006E520A">
        <w:rPr>
          <w:b/>
          <w:bCs/>
          <w:u w:val="single"/>
        </w:rPr>
        <w:t>икономически най-изгодна оферта.</w:t>
      </w:r>
      <w:r w:rsidR="00E22AE7" w:rsidRPr="006E520A">
        <w:rPr>
          <w:u w:val="single"/>
        </w:rPr>
        <w:t xml:space="preserve"> </w:t>
      </w:r>
    </w:p>
    <w:p w14:paraId="5650D191" w14:textId="77777777" w:rsidR="00E22AE7" w:rsidRPr="006E520A" w:rsidRDefault="00E22AE7" w:rsidP="00E22AE7">
      <w:pPr>
        <w:jc w:val="both"/>
        <w:rPr>
          <w:b/>
        </w:rPr>
      </w:pPr>
    </w:p>
    <w:p w14:paraId="75848DBA" w14:textId="77777777" w:rsidR="004A53CB" w:rsidRPr="006E520A" w:rsidRDefault="004A53CB" w:rsidP="004A53CB">
      <w:pPr>
        <w:jc w:val="both"/>
      </w:pPr>
      <w:r w:rsidRPr="006E520A">
        <w:t>Комплексната оценка се изчислява по следната формула:</w:t>
      </w:r>
    </w:p>
    <w:p w14:paraId="793E018B" w14:textId="77777777" w:rsidR="004A53CB" w:rsidRPr="009D05CA" w:rsidRDefault="004A53CB" w:rsidP="004A53CB">
      <w:pPr>
        <w:jc w:val="both"/>
        <w:rPr>
          <w:b/>
        </w:rPr>
      </w:pPr>
      <w:r w:rsidRPr="009D05CA">
        <w:rPr>
          <w:b/>
        </w:rPr>
        <w:t>Комплексна оценка (КО) = ОТ</w:t>
      </w:r>
      <w:r w:rsidR="00963368">
        <w:rPr>
          <w:b/>
        </w:rPr>
        <w:t xml:space="preserve"> </w:t>
      </w:r>
      <w:r w:rsidR="00963368" w:rsidRPr="009D05CA">
        <w:rPr>
          <w:b/>
        </w:rPr>
        <w:t>+</w:t>
      </w:r>
      <w:r w:rsidR="00963368">
        <w:rPr>
          <w:b/>
        </w:rPr>
        <w:t xml:space="preserve"> ОС</w:t>
      </w:r>
      <w:r w:rsidRPr="009D05CA">
        <w:rPr>
          <w:b/>
        </w:rPr>
        <w:t xml:space="preserve"> + ОЦ,</w:t>
      </w:r>
    </w:p>
    <w:p w14:paraId="5ACE1DC4" w14:textId="77777777" w:rsidR="00963368" w:rsidRDefault="004A53CB" w:rsidP="004A53CB">
      <w:pPr>
        <w:jc w:val="both"/>
      </w:pPr>
      <w:r w:rsidRPr="009D05CA">
        <w:t xml:space="preserve">Където </w:t>
      </w:r>
      <w:r w:rsidRPr="009D05CA">
        <w:rPr>
          <w:b/>
          <w:bCs/>
        </w:rPr>
        <w:t>„</w:t>
      </w:r>
      <w:r w:rsidRPr="009D05CA">
        <w:rPr>
          <w:b/>
        </w:rPr>
        <w:t>ОТ</w:t>
      </w:r>
      <w:r w:rsidRPr="009D05CA">
        <w:rPr>
          <w:b/>
          <w:bCs/>
        </w:rPr>
        <w:t>”</w:t>
      </w:r>
      <w:r w:rsidRPr="009D05CA">
        <w:t xml:space="preserve"> е оценката по показател </w:t>
      </w:r>
      <w:r w:rsidRPr="009D05CA">
        <w:rPr>
          <w:b/>
        </w:rPr>
        <w:t>„Техническо предложение”</w:t>
      </w:r>
      <w:r w:rsidR="00963368">
        <w:t>;</w:t>
      </w:r>
    </w:p>
    <w:p w14:paraId="3058D42D" w14:textId="77777777" w:rsidR="004A53CB" w:rsidRPr="009D05CA" w:rsidRDefault="00963368" w:rsidP="004A53CB">
      <w:pPr>
        <w:jc w:val="both"/>
        <w:rPr>
          <w:b/>
        </w:rPr>
      </w:pPr>
      <w:r>
        <w:rPr>
          <w:b/>
        </w:rPr>
        <w:t xml:space="preserve">„ОС“ </w:t>
      </w:r>
      <w:r>
        <w:t xml:space="preserve">е оценката по показател </w:t>
      </w:r>
      <w:r>
        <w:rPr>
          <w:b/>
        </w:rPr>
        <w:t xml:space="preserve">„Срок за изпълнение“ </w:t>
      </w:r>
      <w:r>
        <w:t>и</w:t>
      </w:r>
      <w:r w:rsidR="004A53CB" w:rsidRPr="009D05CA">
        <w:rPr>
          <w:b/>
        </w:rPr>
        <w:t xml:space="preserve"> </w:t>
      </w:r>
    </w:p>
    <w:p w14:paraId="5AD0925F" w14:textId="77777777" w:rsidR="004A53CB" w:rsidRPr="009D05CA" w:rsidRDefault="004A53CB" w:rsidP="004A53CB">
      <w:pPr>
        <w:jc w:val="both"/>
        <w:rPr>
          <w:b/>
        </w:rPr>
      </w:pPr>
      <w:r w:rsidRPr="009D05CA">
        <w:rPr>
          <w:b/>
          <w:bCs/>
        </w:rPr>
        <w:t>„</w:t>
      </w:r>
      <w:r w:rsidRPr="009D05CA">
        <w:rPr>
          <w:b/>
        </w:rPr>
        <w:t>ОЦ</w:t>
      </w:r>
      <w:r w:rsidRPr="009D05CA">
        <w:rPr>
          <w:b/>
          <w:bCs/>
        </w:rPr>
        <w:t>”</w:t>
      </w:r>
      <w:r w:rsidRPr="009D05CA">
        <w:rPr>
          <w:b/>
        </w:rPr>
        <w:t xml:space="preserve"> </w:t>
      </w:r>
      <w:r w:rsidRPr="009D05CA">
        <w:t xml:space="preserve">е оценката по показател </w:t>
      </w:r>
      <w:r w:rsidRPr="009D05CA">
        <w:rPr>
          <w:b/>
        </w:rPr>
        <w:t xml:space="preserve">„Предлагана цена” </w:t>
      </w:r>
    </w:p>
    <w:p w14:paraId="0E8C200E" w14:textId="77777777" w:rsidR="004A53CB" w:rsidRPr="009D05CA" w:rsidRDefault="004A53CB" w:rsidP="004A53CB">
      <w:pPr>
        <w:jc w:val="both"/>
      </w:pPr>
    </w:p>
    <w:p w14:paraId="30B66EE3" w14:textId="77777777" w:rsidR="004A53CB" w:rsidRPr="009D05CA" w:rsidRDefault="004A53CB" w:rsidP="004A53CB">
      <w:pPr>
        <w:jc w:val="both"/>
      </w:pPr>
      <w:r w:rsidRPr="009D05CA">
        <w:t xml:space="preserve">На първо място се класира участникът, получил най-много точки. </w:t>
      </w:r>
    </w:p>
    <w:p w14:paraId="61C8BDF9" w14:textId="77777777" w:rsidR="004A53CB" w:rsidRPr="009D05CA" w:rsidRDefault="004A53CB" w:rsidP="004A53CB">
      <w:pPr>
        <w:jc w:val="both"/>
      </w:pPr>
    </w:p>
    <w:p w14:paraId="6D2CEC8B" w14:textId="77777777" w:rsidR="004A53CB" w:rsidRPr="00C54D81" w:rsidRDefault="004A53CB" w:rsidP="004A53CB">
      <w:pPr>
        <w:jc w:val="both"/>
        <w:rPr>
          <w:b/>
        </w:rPr>
      </w:pPr>
      <w:r w:rsidRPr="00C54D81">
        <w:t xml:space="preserve">Максималният брой точки, който може да получи участник, е </w:t>
      </w:r>
      <w:r w:rsidRPr="00C54D81">
        <w:rPr>
          <w:b/>
        </w:rPr>
        <w:t>100 т.</w:t>
      </w:r>
    </w:p>
    <w:p w14:paraId="6F7B90B2" w14:textId="77777777" w:rsidR="004A53CB" w:rsidRPr="00C54D81" w:rsidRDefault="004A53CB" w:rsidP="004A53CB">
      <w:pPr>
        <w:jc w:val="both"/>
        <w:rPr>
          <w:b/>
        </w:rPr>
      </w:pPr>
    </w:p>
    <w:p w14:paraId="726AF4C5" w14:textId="77777777" w:rsidR="004A53CB" w:rsidRPr="00C54D81" w:rsidRDefault="004A53CB" w:rsidP="004A53CB">
      <w:pPr>
        <w:jc w:val="both"/>
        <w:rPr>
          <w:b/>
        </w:rPr>
      </w:pPr>
      <w:r w:rsidRPr="00C54D81">
        <w:rPr>
          <w:b/>
        </w:rPr>
        <w:t xml:space="preserve">Относителна тежест на показателите за оценяване:                                           </w:t>
      </w:r>
    </w:p>
    <w:p w14:paraId="0C3D305E" w14:textId="77777777" w:rsidR="004A53CB" w:rsidRPr="00C54D81" w:rsidRDefault="004A53CB" w:rsidP="004A53CB">
      <w:pPr>
        <w:ind w:firstLine="425"/>
        <w:jc w:val="both"/>
        <w:rPr>
          <w:b/>
        </w:rPr>
      </w:pPr>
      <w:r w:rsidRPr="00C54D81">
        <w:rPr>
          <w:b/>
        </w:rPr>
        <w:t xml:space="preserve">ОТ = </w:t>
      </w:r>
      <w:r w:rsidR="00963368" w:rsidRPr="00C54D81">
        <w:rPr>
          <w:b/>
        </w:rPr>
        <w:t>60</w:t>
      </w:r>
      <w:r w:rsidRPr="00C54D81">
        <w:rPr>
          <w:b/>
        </w:rPr>
        <w:t xml:space="preserve"> точки, максимална стойност</w:t>
      </w:r>
    </w:p>
    <w:p w14:paraId="227530EF" w14:textId="77777777" w:rsidR="00963368" w:rsidRPr="00C54D81" w:rsidRDefault="00963368" w:rsidP="004A53CB">
      <w:pPr>
        <w:ind w:firstLine="425"/>
        <w:jc w:val="both"/>
        <w:rPr>
          <w:b/>
        </w:rPr>
      </w:pPr>
      <w:r w:rsidRPr="00C54D81">
        <w:rPr>
          <w:b/>
        </w:rPr>
        <w:t>ОС = 5 точки, максимална и</w:t>
      </w:r>
    </w:p>
    <w:p w14:paraId="04E30FCD" w14:textId="77777777" w:rsidR="004A53CB" w:rsidRPr="009D05CA" w:rsidRDefault="004A53CB" w:rsidP="004A53CB">
      <w:pPr>
        <w:ind w:firstLine="425"/>
        <w:jc w:val="both"/>
        <w:rPr>
          <w:b/>
        </w:rPr>
      </w:pPr>
      <w:r w:rsidRPr="00C54D81">
        <w:rPr>
          <w:b/>
        </w:rPr>
        <w:t>ОЦ = 35 точки, максимална стойност</w:t>
      </w:r>
    </w:p>
    <w:p w14:paraId="15E1F02F" w14:textId="77777777" w:rsidR="004A53CB" w:rsidRPr="009D05CA" w:rsidRDefault="004A53CB" w:rsidP="004A53CB">
      <w:pPr>
        <w:jc w:val="both"/>
        <w:rPr>
          <w:b/>
        </w:rPr>
      </w:pPr>
    </w:p>
    <w:p w14:paraId="17C80435" w14:textId="77777777" w:rsidR="004A53CB" w:rsidRPr="009D05CA" w:rsidRDefault="004A53CB" w:rsidP="004A53CB">
      <w:pPr>
        <w:jc w:val="both"/>
        <w:rPr>
          <w:b/>
        </w:rPr>
      </w:pPr>
      <w:r w:rsidRPr="009D05CA">
        <w:rPr>
          <w:b/>
        </w:rPr>
        <w:t>2. Броят на точките за показатели „Техническо предложение” (</w:t>
      </w:r>
      <w:r w:rsidRPr="009D05CA">
        <w:rPr>
          <w:b/>
          <w:bCs/>
        </w:rPr>
        <w:t>„</w:t>
      </w:r>
      <w:r w:rsidRPr="009D05CA">
        <w:rPr>
          <w:b/>
        </w:rPr>
        <w:t>ОТ</w:t>
      </w:r>
      <w:r w:rsidRPr="009D05CA">
        <w:rPr>
          <w:b/>
          <w:bCs/>
        </w:rPr>
        <w:t>”)</w:t>
      </w:r>
      <w:r w:rsidR="00472758">
        <w:rPr>
          <w:b/>
          <w:bCs/>
        </w:rPr>
        <w:t>, „Срок за изпълнение“ („ОС“)</w:t>
      </w:r>
      <w:r w:rsidRPr="009D05CA">
        <w:rPr>
          <w:b/>
          <w:bCs/>
        </w:rPr>
        <w:t xml:space="preserve"> и </w:t>
      </w:r>
      <w:r w:rsidRPr="009D05CA">
        <w:rPr>
          <w:b/>
        </w:rPr>
        <w:t>„Предлагана цена” („ОЦ”) се изчисляват по следната методика:</w:t>
      </w:r>
    </w:p>
    <w:p w14:paraId="6F562384" w14:textId="77777777" w:rsidR="004A53CB" w:rsidRPr="009D05CA" w:rsidRDefault="004A53CB" w:rsidP="004A53CB">
      <w:pPr>
        <w:jc w:val="both"/>
        <w:rPr>
          <w:b/>
        </w:rPr>
      </w:pPr>
    </w:p>
    <w:p w14:paraId="569D7CFB" w14:textId="77777777" w:rsidR="004A53CB" w:rsidRPr="009D05CA" w:rsidRDefault="004A53CB" w:rsidP="00F76BDE">
      <w:pPr>
        <w:ind w:left="786"/>
        <w:jc w:val="center"/>
        <w:rPr>
          <w:b/>
          <w:u w:val="single"/>
        </w:rPr>
      </w:pPr>
      <w:r w:rsidRPr="009D05CA">
        <w:rPr>
          <w:b/>
          <w:u w:val="single"/>
        </w:rPr>
        <w:t>Показател - „Техническо предложение” (</w:t>
      </w:r>
      <w:r w:rsidRPr="009D05CA">
        <w:rPr>
          <w:b/>
          <w:bCs/>
          <w:u w:val="single"/>
        </w:rPr>
        <w:t>„</w:t>
      </w:r>
      <w:r w:rsidRPr="009D05CA">
        <w:rPr>
          <w:b/>
          <w:u w:val="single"/>
        </w:rPr>
        <w:t>ОТ</w:t>
      </w:r>
      <w:r w:rsidRPr="009D05CA">
        <w:rPr>
          <w:b/>
          <w:bCs/>
          <w:u w:val="single"/>
        </w:rPr>
        <w:t>”)</w:t>
      </w:r>
    </w:p>
    <w:p w14:paraId="72D0971A" w14:textId="77777777" w:rsidR="004A53CB" w:rsidRPr="009D05CA" w:rsidRDefault="004A53CB" w:rsidP="004A53CB">
      <w:pPr>
        <w:ind w:firstLine="426"/>
        <w:jc w:val="both"/>
      </w:pPr>
    </w:p>
    <w:p w14:paraId="4741AC31" w14:textId="77777777" w:rsidR="004A53CB" w:rsidRPr="009D05CA" w:rsidRDefault="004A53CB" w:rsidP="004A53CB">
      <w:pPr>
        <w:ind w:firstLine="426"/>
        <w:jc w:val="both"/>
      </w:pPr>
      <w:r w:rsidRPr="009D05CA">
        <w:t xml:space="preserve">Оценката по показател </w:t>
      </w:r>
      <w:r w:rsidRPr="009D05CA">
        <w:rPr>
          <w:b/>
        </w:rPr>
        <w:t xml:space="preserve">„Техническо предложение” </w:t>
      </w:r>
      <w:r w:rsidRPr="009D05CA">
        <w:t xml:space="preserve">на всяко едно от предложенията се изчислява по следната формула: </w:t>
      </w:r>
    </w:p>
    <w:p w14:paraId="3D77B56F" w14:textId="77777777" w:rsidR="004A53CB" w:rsidRPr="009D05CA" w:rsidRDefault="004A53CB" w:rsidP="004A53CB">
      <w:pPr>
        <w:ind w:firstLine="426"/>
        <w:jc w:val="both"/>
        <w:rPr>
          <w:b/>
        </w:rPr>
      </w:pPr>
      <w:r w:rsidRPr="009D05CA">
        <w:rPr>
          <w:b/>
        </w:rPr>
        <w:tab/>
        <w:t xml:space="preserve">           T</w:t>
      </w:r>
      <w:r w:rsidRPr="009D05CA">
        <w:rPr>
          <w:b/>
          <w:vertAlign w:val="subscript"/>
        </w:rPr>
        <w:t>N</w:t>
      </w:r>
    </w:p>
    <w:p w14:paraId="347830CD" w14:textId="77777777" w:rsidR="004A53CB" w:rsidRPr="009D05CA" w:rsidRDefault="004A53CB" w:rsidP="004A53CB">
      <w:pPr>
        <w:ind w:firstLine="426"/>
        <w:jc w:val="both"/>
        <w:rPr>
          <w:b/>
        </w:rPr>
      </w:pPr>
      <w:r w:rsidRPr="009D05CA">
        <w:rPr>
          <w:b/>
        </w:rPr>
        <w:t>ОТ = -------------- x</w:t>
      </w:r>
      <w:r>
        <w:rPr>
          <w:b/>
        </w:rPr>
        <w:t xml:space="preserve"> </w:t>
      </w:r>
      <w:r w:rsidR="002E1162">
        <w:rPr>
          <w:b/>
        </w:rPr>
        <w:t>60</w:t>
      </w:r>
    </w:p>
    <w:p w14:paraId="01F4FB46" w14:textId="77777777" w:rsidR="004A53CB" w:rsidRPr="009D05CA" w:rsidRDefault="004A53CB" w:rsidP="004A53CB">
      <w:pPr>
        <w:ind w:firstLine="426"/>
        <w:jc w:val="both"/>
        <w:rPr>
          <w:b/>
          <w:vertAlign w:val="subscript"/>
        </w:rPr>
      </w:pPr>
      <w:r w:rsidRPr="009D05CA">
        <w:rPr>
          <w:b/>
        </w:rPr>
        <w:tab/>
        <w:t xml:space="preserve">        </w:t>
      </w:r>
      <w:proofErr w:type="spellStart"/>
      <w:r w:rsidRPr="009D05CA">
        <w:rPr>
          <w:b/>
        </w:rPr>
        <w:t>T</w:t>
      </w:r>
      <w:r w:rsidRPr="009D05CA">
        <w:rPr>
          <w:b/>
          <w:vertAlign w:val="subscript"/>
        </w:rPr>
        <w:t>Nmax</w:t>
      </w:r>
      <w:proofErr w:type="spellEnd"/>
    </w:p>
    <w:p w14:paraId="2E5854E4" w14:textId="77777777" w:rsidR="004A53CB" w:rsidRPr="009D05CA" w:rsidRDefault="004A53CB" w:rsidP="004A53CB">
      <w:pPr>
        <w:ind w:firstLine="426"/>
        <w:jc w:val="both"/>
        <w:rPr>
          <w:b/>
          <w:vertAlign w:val="subscript"/>
        </w:rPr>
      </w:pPr>
    </w:p>
    <w:p w14:paraId="0DBD8BF8" w14:textId="77777777" w:rsidR="004A53CB" w:rsidRPr="009D05CA" w:rsidRDefault="004A53CB" w:rsidP="004A53CB">
      <w:pPr>
        <w:ind w:firstLine="426"/>
        <w:jc w:val="both"/>
        <w:rPr>
          <w:b/>
        </w:rPr>
      </w:pPr>
      <w:r w:rsidRPr="009D05CA">
        <w:rPr>
          <w:b/>
        </w:rPr>
        <w:t>където:</w:t>
      </w:r>
    </w:p>
    <w:p w14:paraId="3BAF6B1B" w14:textId="77777777" w:rsidR="004A53CB" w:rsidRPr="009D05CA" w:rsidRDefault="004A53CB" w:rsidP="004A53CB">
      <w:pPr>
        <w:ind w:firstLine="426"/>
        <w:jc w:val="both"/>
      </w:pPr>
      <w:r w:rsidRPr="009D05CA">
        <w:t>Т</w:t>
      </w:r>
      <w:r w:rsidRPr="009D05CA">
        <w:rPr>
          <w:vertAlign w:val="subscript"/>
        </w:rPr>
        <w:t>N</w:t>
      </w:r>
      <w:r w:rsidRPr="009D05CA">
        <w:t xml:space="preserve"> – резултата от оценката на членовете на комисията за оценяваната оферта</w:t>
      </w:r>
    </w:p>
    <w:p w14:paraId="53ACC59F" w14:textId="77777777" w:rsidR="004A53CB" w:rsidRPr="009D05CA" w:rsidRDefault="004A53CB" w:rsidP="004A53CB">
      <w:pPr>
        <w:ind w:firstLine="426"/>
        <w:jc w:val="both"/>
      </w:pPr>
      <w:proofErr w:type="spellStart"/>
      <w:r w:rsidRPr="009D05CA">
        <w:t>T</w:t>
      </w:r>
      <w:r w:rsidRPr="009D05CA">
        <w:rPr>
          <w:vertAlign w:val="subscript"/>
        </w:rPr>
        <w:t>Nmax</w:t>
      </w:r>
      <w:proofErr w:type="spellEnd"/>
      <w:r w:rsidRPr="009D05CA">
        <w:t xml:space="preserve"> – максимално възможната стойност на показател „Техническо предложение“, която се формира като сбор от максималните точки на всички </w:t>
      </w:r>
      <w:proofErr w:type="spellStart"/>
      <w:r w:rsidRPr="009D05CA">
        <w:t>подпоказатели</w:t>
      </w:r>
      <w:proofErr w:type="spellEnd"/>
      <w:r w:rsidRPr="009D05CA">
        <w:t xml:space="preserve"> (в случая – 30 точки).</w:t>
      </w:r>
    </w:p>
    <w:p w14:paraId="2626444C" w14:textId="77777777" w:rsidR="004A53CB" w:rsidRPr="009D05CA" w:rsidRDefault="004A53CB" w:rsidP="004A53CB">
      <w:pPr>
        <w:ind w:firstLine="425"/>
        <w:jc w:val="both"/>
        <w:rPr>
          <w:highlight w:val="yellow"/>
        </w:rPr>
      </w:pPr>
    </w:p>
    <w:p w14:paraId="2516E1CA" w14:textId="77777777" w:rsidR="004A53CB" w:rsidRPr="00C54D81" w:rsidRDefault="004A53CB" w:rsidP="004A53CB">
      <w:pPr>
        <w:ind w:firstLine="426"/>
        <w:jc w:val="both"/>
      </w:pPr>
      <w:r w:rsidRPr="00C54D81">
        <w:t>Техническото предложение съдържа следните задължителни компонента и се оценява както следва (максимален брой точки – 30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4A53CB" w:rsidRPr="00C54D81" w14:paraId="416A9405" w14:textId="77777777" w:rsidTr="00421D9A">
        <w:tc>
          <w:tcPr>
            <w:tcW w:w="5000" w:type="pct"/>
            <w:gridSpan w:val="2"/>
            <w:tcBorders>
              <w:top w:val="single" w:sz="4" w:space="0" w:color="auto"/>
              <w:left w:val="single" w:sz="4" w:space="0" w:color="auto"/>
              <w:bottom w:val="single" w:sz="4" w:space="0" w:color="auto"/>
              <w:right w:val="single" w:sz="4" w:space="0" w:color="auto"/>
            </w:tcBorders>
            <w:shd w:val="clear" w:color="auto" w:fill="B3B3B3"/>
            <w:hideMark/>
          </w:tcPr>
          <w:p w14:paraId="79E0D57A" w14:textId="77777777" w:rsidR="004A53CB" w:rsidRPr="00C54D81" w:rsidRDefault="004A53CB" w:rsidP="00421D9A">
            <w:pPr>
              <w:spacing w:line="276" w:lineRule="auto"/>
              <w:jc w:val="center"/>
              <w:rPr>
                <w:b/>
              </w:rPr>
            </w:pPr>
            <w:r w:rsidRPr="00C54D81">
              <w:rPr>
                <w:b/>
              </w:rPr>
              <w:t>Качество на изпълнение</w:t>
            </w:r>
          </w:p>
        </w:tc>
      </w:tr>
      <w:tr w:rsidR="004A53CB" w:rsidRPr="00C54D81" w14:paraId="40975106" w14:textId="77777777" w:rsidTr="00421D9A">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0BD5078" w14:textId="77777777" w:rsidR="004A53CB" w:rsidRPr="00C54D81" w:rsidRDefault="004A53CB" w:rsidP="00421D9A">
            <w:pPr>
              <w:spacing w:line="276" w:lineRule="auto"/>
              <w:rPr>
                <w:b/>
              </w:rPr>
            </w:pPr>
            <w:r w:rsidRPr="00C54D81">
              <w:rPr>
                <w:b/>
              </w:rPr>
              <w:t>І. Обяснителна записка</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69C4DE76" w14:textId="77777777" w:rsidR="004A53CB" w:rsidRPr="00C54D81" w:rsidRDefault="004A53CB" w:rsidP="00421D9A">
            <w:pPr>
              <w:spacing w:line="276" w:lineRule="auto"/>
              <w:jc w:val="center"/>
              <w:rPr>
                <w:b/>
              </w:rPr>
            </w:pPr>
            <w:r w:rsidRPr="00C54D81">
              <w:rPr>
                <w:b/>
              </w:rPr>
              <w:t>До 10 т</w:t>
            </w:r>
          </w:p>
        </w:tc>
      </w:tr>
      <w:tr w:rsidR="004A53CB" w:rsidRPr="00C54D81" w14:paraId="17550A01" w14:textId="77777777" w:rsidTr="00421D9A">
        <w:tc>
          <w:tcPr>
            <w:tcW w:w="3896" w:type="pct"/>
            <w:tcBorders>
              <w:top w:val="single" w:sz="4" w:space="0" w:color="auto"/>
              <w:left w:val="single" w:sz="4" w:space="0" w:color="auto"/>
              <w:bottom w:val="single" w:sz="4" w:space="0" w:color="auto"/>
              <w:right w:val="single" w:sz="4" w:space="0" w:color="auto"/>
            </w:tcBorders>
            <w:shd w:val="pct15" w:color="auto" w:fill="auto"/>
            <w:hideMark/>
          </w:tcPr>
          <w:p w14:paraId="080C2C33" w14:textId="77777777" w:rsidR="004A53CB" w:rsidRPr="00C54D81" w:rsidRDefault="004A53CB" w:rsidP="00421D9A">
            <w:pPr>
              <w:spacing w:line="276" w:lineRule="auto"/>
              <w:jc w:val="both"/>
              <w:rPr>
                <w:b/>
              </w:rPr>
            </w:pPr>
            <w:r w:rsidRPr="00C54D81">
              <w:rPr>
                <w:b/>
              </w:rPr>
              <w:t xml:space="preserve">ІІ. Организация на работата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56084BE9" w14:textId="77777777" w:rsidR="004A53CB" w:rsidRPr="00C54D81" w:rsidRDefault="004A53CB" w:rsidP="00421D9A">
            <w:pPr>
              <w:spacing w:line="276" w:lineRule="auto"/>
              <w:jc w:val="center"/>
              <w:rPr>
                <w:b/>
              </w:rPr>
            </w:pPr>
            <w:r w:rsidRPr="00C54D81">
              <w:rPr>
                <w:b/>
              </w:rPr>
              <w:t>До 10 т</w:t>
            </w:r>
          </w:p>
        </w:tc>
      </w:tr>
      <w:tr w:rsidR="004A53CB" w:rsidRPr="00C54D81" w14:paraId="03B26EAB" w14:textId="77777777" w:rsidTr="00421D9A">
        <w:tc>
          <w:tcPr>
            <w:tcW w:w="3896" w:type="pct"/>
            <w:tcBorders>
              <w:top w:val="single" w:sz="4" w:space="0" w:color="auto"/>
              <w:left w:val="single" w:sz="4" w:space="0" w:color="auto"/>
              <w:bottom w:val="single" w:sz="4" w:space="0" w:color="auto"/>
              <w:right w:val="single" w:sz="4" w:space="0" w:color="auto"/>
            </w:tcBorders>
            <w:shd w:val="pct15" w:color="auto" w:fill="auto"/>
            <w:hideMark/>
          </w:tcPr>
          <w:p w14:paraId="346D9278" w14:textId="77777777" w:rsidR="004A53CB" w:rsidRPr="00C54D81" w:rsidRDefault="004A53CB" w:rsidP="00421D9A">
            <w:pPr>
              <w:spacing w:line="276" w:lineRule="auto"/>
              <w:jc w:val="both"/>
              <w:rPr>
                <w:b/>
              </w:rPr>
            </w:pPr>
            <w:r w:rsidRPr="00C54D81">
              <w:rPr>
                <w:b/>
              </w:rPr>
              <w:t>ІІІ. Мерки за превенция и управление на потенциални рискове</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6A98D1B8" w14:textId="77777777" w:rsidR="004A53CB" w:rsidRPr="00C54D81" w:rsidRDefault="004A53CB" w:rsidP="00421D9A">
            <w:pPr>
              <w:spacing w:line="276" w:lineRule="auto"/>
              <w:jc w:val="center"/>
              <w:rPr>
                <w:b/>
              </w:rPr>
            </w:pPr>
            <w:r w:rsidRPr="00C54D81">
              <w:rPr>
                <w:b/>
              </w:rPr>
              <w:t>До 10 т</w:t>
            </w:r>
          </w:p>
        </w:tc>
      </w:tr>
    </w:tbl>
    <w:p w14:paraId="6F4C3C08" w14:textId="77777777" w:rsidR="004A53CB" w:rsidRPr="00C54D81" w:rsidRDefault="004A53CB" w:rsidP="004A53CB">
      <w:pPr>
        <w:ind w:firstLine="426"/>
        <w:jc w:val="both"/>
        <w:rPr>
          <w:b/>
        </w:rPr>
      </w:pPr>
    </w:p>
    <w:p w14:paraId="5AA7FBA9" w14:textId="77777777" w:rsidR="004A53CB" w:rsidRPr="00C54D81" w:rsidRDefault="004A53CB" w:rsidP="004A53CB">
      <w:pPr>
        <w:ind w:firstLine="426"/>
        <w:jc w:val="both"/>
        <w:rPr>
          <w:b/>
          <w:u w:val="single"/>
        </w:rPr>
      </w:pPr>
      <w:r w:rsidRPr="00C54D81">
        <w:rPr>
          <w:b/>
          <w:u w:val="single"/>
        </w:rPr>
        <w:t>І. Обяснителна записка</w:t>
      </w:r>
    </w:p>
    <w:p w14:paraId="796E6CDD" w14:textId="77777777" w:rsidR="004A53CB" w:rsidRPr="00C54D81" w:rsidRDefault="004A53CB" w:rsidP="004A53CB">
      <w:pPr>
        <w:ind w:firstLine="426"/>
        <w:jc w:val="both"/>
        <w:rPr>
          <w:b/>
          <w:u w:val="single"/>
        </w:rPr>
      </w:pPr>
    </w:p>
    <w:p w14:paraId="1C535EC3" w14:textId="77777777" w:rsidR="004A53CB" w:rsidRPr="006E520A" w:rsidRDefault="004A53CB" w:rsidP="004A53CB">
      <w:pPr>
        <w:ind w:firstLine="567"/>
        <w:jc w:val="both"/>
        <w:rPr>
          <w:i/>
        </w:rPr>
      </w:pPr>
      <w:r w:rsidRPr="006E520A">
        <w:rPr>
          <w:i/>
        </w:rPr>
        <w:lastRenderedPageBreak/>
        <w:t>Минимални изисквания към съдържанието на Обяснителната записка:</w:t>
      </w:r>
    </w:p>
    <w:p w14:paraId="456717B6" w14:textId="77777777" w:rsidR="004A53CB" w:rsidRPr="006E520A" w:rsidRDefault="004A53CB" w:rsidP="004A53CB">
      <w:pPr>
        <w:ind w:firstLine="567"/>
        <w:jc w:val="both"/>
        <w:rPr>
          <w:i/>
        </w:rPr>
      </w:pPr>
    </w:p>
    <w:p w14:paraId="1F0575CA" w14:textId="77777777" w:rsidR="004A53CB" w:rsidRPr="006E520A" w:rsidRDefault="004A53CB" w:rsidP="002E1162">
      <w:pPr>
        <w:pStyle w:val="a"/>
        <w:rPr>
          <w:i/>
          <w:lang w:val="bg-BG"/>
        </w:rPr>
      </w:pPr>
      <w:r w:rsidRPr="006E520A">
        <w:rPr>
          <w:lang w:val="bg-BG"/>
        </w:rPr>
        <w:t xml:space="preserve">Списък и предложение за дейности, необходими за постигане целите на договора и на изискванията на Техническата спецификация (за изпълнението на предмета на поръчката) - </w:t>
      </w:r>
      <w:r w:rsidRPr="006E520A">
        <w:rPr>
          <w:i/>
          <w:lang w:val="bg-BG"/>
        </w:rPr>
        <w:t xml:space="preserve">В тази част от офертата всеки Участник следва да предложи всички дейности, които са необходими за изпълнение на поръчката в съответствие с техническата спецификация, както и да аргументира своите бъдещи действия във връзка с тези дейности, ако бъде избран за Изпълнител на настоящата обществена поръчка за предоставяне на техническа помощ и специфични консултантски услуги в сферата на </w:t>
      </w:r>
      <w:r w:rsidR="002E1162" w:rsidRPr="006E520A">
        <w:rPr>
          <w:i/>
          <w:szCs w:val="24"/>
          <w:lang w:val="bg-BG"/>
        </w:rPr>
        <w:t>установяване на техническите характеристики и обследване за енергийна ефективност на сгради</w:t>
      </w:r>
      <w:r w:rsidRPr="006E520A">
        <w:rPr>
          <w:i/>
          <w:lang w:val="bg-BG"/>
        </w:rPr>
        <w:t>. При необходимост, може да предложи изпълнение на дейности, които не са включени в спецификацията, но които</w:t>
      </w:r>
      <w:r w:rsidRPr="006E520A">
        <w:rPr>
          <w:lang w:val="bg-BG"/>
        </w:rPr>
        <w:t xml:space="preserve"> </w:t>
      </w:r>
      <w:r w:rsidRPr="006E520A">
        <w:rPr>
          <w:i/>
          <w:lang w:val="bg-BG"/>
        </w:rPr>
        <w:t>биха повлияли качествено очакваните</w:t>
      </w:r>
      <w:r w:rsidR="00A0307A" w:rsidRPr="006E520A">
        <w:rPr>
          <w:i/>
          <w:lang w:val="bg-BG"/>
        </w:rPr>
        <w:t xml:space="preserve"> пет</w:t>
      </w:r>
      <w:r w:rsidRPr="006E520A">
        <w:rPr>
          <w:i/>
          <w:lang w:val="bg-BG"/>
        </w:rPr>
        <w:t xml:space="preserve"> резултат</w:t>
      </w:r>
      <w:r w:rsidR="00A0307A" w:rsidRPr="006E520A">
        <w:rPr>
          <w:i/>
          <w:lang w:val="bg-BG"/>
        </w:rPr>
        <w:t>а, подробно изброени в техническата спецификация</w:t>
      </w:r>
      <w:r w:rsidRPr="006E520A">
        <w:rPr>
          <w:i/>
          <w:lang w:val="bg-BG"/>
        </w:rPr>
        <w:t xml:space="preserve">. </w:t>
      </w:r>
    </w:p>
    <w:p w14:paraId="2F84839A" w14:textId="77777777" w:rsidR="004A53CB" w:rsidRPr="006E520A" w:rsidRDefault="004A53CB" w:rsidP="00E433AF">
      <w:pPr>
        <w:numPr>
          <w:ilvl w:val="0"/>
          <w:numId w:val="17"/>
        </w:numPr>
        <w:jc w:val="both"/>
        <w:rPr>
          <w:i/>
        </w:rPr>
      </w:pPr>
      <w:r w:rsidRPr="006E520A">
        <w:rPr>
          <w:b/>
        </w:rPr>
        <w:t xml:space="preserve">Предложение относно управление на договора, включително процедури за контрол с цел качественото и навременно изпълнение на поръчката - </w:t>
      </w:r>
      <w:r w:rsidRPr="006E520A">
        <w:rPr>
          <w:i/>
        </w:rPr>
        <w:t xml:space="preserve">В тази част от офертата всеки Участник следва да направи предложение за дейността по управляване изпълнението на договора с Възложителя с оглед постигане на целените резултати на обществената поръчка, както и предложение относно мерки и дейности за вътрешен контрол по време на изпълнението на договора. </w:t>
      </w:r>
    </w:p>
    <w:p w14:paraId="09B96DC9" w14:textId="77777777" w:rsidR="004A53CB" w:rsidRPr="006E520A" w:rsidRDefault="004A53CB" w:rsidP="004A53CB">
      <w:pPr>
        <w:ind w:firstLine="426"/>
        <w:jc w:val="both"/>
        <w:rPr>
          <w:b/>
          <w:i/>
          <w:highlight w:val="yellow"/>
        </w:rPr>
      </w:pPr>
    </w:p>
    <w:p w14:paraId="29B56C65" w14:textId="77777777" w:rsidR="004A53CB" w:rsidRPr="006E520A" w:rsidRDefault="004A53CB" w:rsidP="004A53CB">
      <w:pPr>
        <w:ind w:firstLine="426"/>
        <w:jc w:val="both"/>
        <w:rPr>
          <w:b/>
          <w:i/>
        </w:rPr>
      </w:pPr>
      <w:r w:rsidRPr="006E520A">
        <w:rPr>
          <w:b/>
          <w:i/>
        </w:rPr>
        <w:t xml:space="preserve">Няма да бъдат оценявани предложения и </w:t>
      </w:r>
      <w:r w:rsidRPr="006E520A">
        <w:rPr>
          <w:b/>
          <w:i/>
          <w:u w:val="single"/>
        </w:rPr>
        <w:t>следва да бъдат предложени за отстраняване</w:t>
      </w:r>
      <w:r w:rsidRPr="006E520A">
        <w:rPr>
          <w:b/>
          <w:i/>
        </w:rPr>
        <w:t xml:space="preserve"> в случаите, в които е налице поне едно от следните условия:</w:t>
      </w:r>
    </w:p>
    <w:p w14:paraId="300C3742" w14:textId="77777777" w:rsidR="004A53CB" w:rsidRPr="006E520A" w:rsidRDefault="004A53CB" w:rsidP="00E433AF">
      <w:pPr>
        <w:numPr>
          <w:ilvl w:val="0"/>
          <w:numId w:val="18"/>
        </w:numPr>
        <w:jc w:val="both"/>
        <w:rPr>
          <w:b/>
          <w:i/>
        </w:rPr>
      </w:pPr>
      <w:r w:rsidRPr="006E520A">
        <w:rPr>
          <w:b/>
          <w:i/>
        </w:rPr>
        <w:t>Липсва компонента „Обяснителна записка“ на техническото предложение;</w:t>
      </w:r>
    </w:p>
    <w:p w14:paraId="5FB0AD46" w14:textId="77777777" w:rsidR="004A53CB" w:rsidRPr="006E520A" w:rsidRDefault="004A53CB" w:rsidP="00E433AF">
      <w:pPr>
        <w:numPr>
          <w:ilvl w:val="0"/>
          <w:numId w:val="18"/>
        </w:numPr>
        <w:jc w:val="both"/>
        <w:rPr>
          <w:b/>
          <w:i/>
        </w:rPr>
      </w:pPr>
      <w:r w:rsidRPr="006E520A">
        <w:rPr>
          <w:b/>
          <w:i/>
        </w:rPr>
        <w:t>Обяснителната записка не отговаря на минималните изисквания към нейното съдържание, в т.</w:t>
      </w:r>
      <w:r w:rsidR="00A0307A" w:rsidRPr="006E520A">
        <w:rPr>
          <w:b/>
          <w:i/>
        </w:rPr>
        <w:t xml:space="preserve"> </w:t>
      </w:r>
      <w:r w:rsidRPr="006E520A">
        <w:rPr>
          <w:b/>
          <w:i/>
        </w:rPr>
        <w:t>ч. липсва някоя от съставните й части;</w:t>
      </w:r>
    </w:p>
    <w:p w14:paraId="17F44F84" w14:textId="77777777" w:rsidR="004A53CB" w:rsidRPr="006E520A" w:rsidRDefault="004A53CB" w:rsidP="00E433AF">
      <w:pPr>
        <w:numPr>
          <w:ilvl w:val="0"/>
          <w:numId w:val="18"/>
        </w:numPr>
        <w:jc w:val="both"/>
        <w:rPr>
          <w:b/>
          <w:i/>
        </w:rPr>
      </w:pPr>
      <w:r w:rsidRPr="006E520A">
        <w:rPr>
          <w:b/>
          <w:i/>
        </w:rPr>
        <w:t>Обяснителната записка не отговаря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14:paraId="129B42D0" w14:textId="77777777" w:rsidR="004A53CB" w:rsidRPr="006E520A" w:rsidRDefault="004A53CB" w:rsidP="004A53CB">
      <w:pPr>
        <w:ind w:firstLine="426"/>
        <w:jc w:val="both"/>
        <w:rPr>
          <w:highlight w:val="yellow"/>
        </w:rPr>
      </w:pPr>
    </w:p>
    <w:p w14:paraId="695EE074" w14:textId="77777777" w:rsidR="004A53CB" w:rsidRPr="006E520A" w:rsidRDefault="004A53CB" w:rsidP="004A53CB">
      <w:pPr>
        <w:ind w:firstLine="426"/>
        <w:jc w:val="both"/>
        <w:rPr>
          <w:b/>
        </w:rPr>
      </w:pPr>
      <w:r w:rsidRPr="006E520A">
        <w:rPr>
          <w:b/>
        </w:rPr>
        <w:t>Метод на формиране на оценката:</w:t>
      </w:r>
    </w:p>
    <w:p w14:paraId="77D5B980" w14:textId="77777777" w:rsidR="004A53CB" w:rsidRPr="006E520A" w:rsidRDefault="004A53CB" w:rsidP="004A53CB">
      <w:pPr>
        <w:ind w:firstLine="426"/>
        <w:jc w:val="both"/>
        <w:rPr>
          <w:b/>
        </w:rPr>
      </w:pPr>
    </w:p>
    <w:p w14:paraId="5D3A4AE6" w14:textId="77777777" w:rsidR="004A53CB" w:rsidRPr="006E520A" w:rsidRDefault="004A53CB" w:rsidP="004A53CB">
      <w:pPr>
        <w:ind w:firstLine="426"/>
        <w:jc w:val="both"/>
      </w:pPr>
      <w:r w:rsidRPr="006E520A">
        <w:rPr>
          <w:b/>
        </w:rPr>
        <w:t xml:space="preserve">оценка 10 точки – </w:t>
      </w:r>
      <w:r w:rsidRPr="006E520A">
        <w:t xml:space="preserve">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действащите норми и стандарти и са съобразени с предмета на поръчката. От предложението е видно, че участникът предлага всички дейности, които са необходими за изпълнение на поръчката в съответствие с техническата спецификация. Участникът подробно е аргументирал своите бъдещи действия във връзка с тези дейности, ако бъде избран за Изпълнител на настоящата обществена поръчка за предоставяне на техническа помощ и специфични консултантски услуги в сферата на </w:t>
      </w:r>
      <w:r w:rsidR="00A0307A" w:rsidRPr="006E520A">
        <w:t>установяване на техническите характеристики и обследване за енергийна ефективност на сгради</w:t>
      </w:r>
      <w:r w:rsidRPr="006E520A">
        <w:t>. Предложена е дейност и/или дейности (което ще се счита за пре</w:t>
      </w:r>
      <w:r w:rsidR="00A0307A" w:rsidRPr="006E520A">
        <w:t>д</w:t>
      </w:r>
      <w:r w:rsidRPr="006E520A">
        <w:t>имство в офертата спрямо спецификацията), които не са включени в техническата спецификация, но които биха повлияли качествено очакваните резултати от изпълнението на договора. Представено е ясно и подробно предложение относно дейностите по управляване изпълнението на договора с Възложителя за постигане на целите и резултатите на поръчката. Предложението предвижда ясни и конкретни мерки и дейности за осъществяване на вътрешен контрол за осигуряване качественото и навременно изпълнение на предвидените в рамките на договора дейности.</w:t>
      </w:r>
      <w:r w:rsidR="00A0307A" w:rsidRPr="006E520A">
        <w:t xml:space="preserve"> </w:t>
      </w:r>
      <w:r w:rsidRPr="006E520A">
        <w:t xml:space="preserve">   </w:t>
      </w:r>
    </w:p>
    <w:p w14:paraId="20584CDF" w14:textId="77777777" w:rsidR="004A53CB" w:rsidRPr="006E520A" w:rsidRDefault="004A53CB" w:rsidP="004A53CB">
      <w:pPr>
        <w:ind w:firstLine="425"/>
        <w:jc w:val="both"/>
      </w:pPr>
      <w:r w:rsidRPr="006E520A">
        <w:rPr>
          <w:b/>
        </w:rPr>
        <w:lastRenderedPageBreak/>
        <w:t xml:space="preserve">оценка 5 точки – </w:t>
      </w:r>
      <w:r w:rsidRPr="006E520A">
        <w:t>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действащите норми и стандарти и са съобразени с предмета на поръчката. Оценката се поставя за предложения, които са подробни/конкретни, но съдържат несъществени непълноти, свързани с:</w:t>
      </w:r>
    </w:p>
    <w:p w14:paraId="7689CF64" w14:textId="77777777" w:rsidR="004A53CB" w:rsidRPr="006E520A" w:rsidRDefault="004A53CB" w:rsidP="00E433AF">
      <w:pPr>
        <w:numPr>
          <w:ilvl w:val="0"/>
          <w:numId w:val="23"/>
        </w:numPr>
        <w:ind w:left="714" w:hanging="288"/>
        <w:jc w:val="both"/>
      </w:pPr>
      <w:r w:rsidRPr="006E520A">
        <w:t>предложението за изпълнение на една или повече от дейностите, които са предвидени за изпълнение в техническата спецификация, в т.ч. бъдещите действия на участника във връзка с тези дейности, ако бъде избран за изпълнител, и/или</w:t>
      </w:r>
    </w:p>
    <w:p w14:paraId="1FE61B01" w14:textId="77777777" w:rsidR="004A53CB" w:rsidRPr="006E520A" w:rsidRDefault="004A53CB" w:rsidP="00E433AF">
      <w:pPr>
        <w:numPr>
          <w:ilvl w:val="0"/>
          <w:numId w:val="23"/>
        </w:numPr>
        <w:ind w:left="714" w:hanging="288"/>
        <w:jc w:val="both"/>
      </w:pPr>
      <w:r w:rsidRPr="006E520A">
        <w:t>предложението за дейността по управляване изпълнението на договора с Възложителя, и/или</w:t>
      </w:r>
    </w:p>
    <w:p w14:paraId="59A6A996" w14:textId="77777777" w:rsidR="004A53CB" w:rsidRPr="006E520A" w:rsidRDefault="004A53CB" w:rsidP="00E433AF">
      <w:pPr>
        <w:numPr>
          <w:ilvl w:val="0"/>
          <w:numId w:val="23"/>
        </w:numPr>
        <w:ind w:hanging="294"/>
        <w:jc w:val="both"/>
      </w:pPr>
      <w:r w:rsidRPr="006E520A">
        <w:t>предложението относно мерките и дейностите за вътрешен контрол по време на изпълнението на договора.</w:t>
      </w:r>
    </w:p>
    <w:p w14:paraId="69C4D07B" w14:textId="77777777" w:rsidR="004A53CB" w:rsidRPr="006E520A" w:rsidRDefault="004A53CB" w:rsidP="004A53CB">
      <w:pPr>
        <w:ind w:firstLine="425"/>
        <w:jc w:val="both"/>
      </w:pPr>
      <w:r w:rsidRPr="006E520A">
        <w:t xml:space="preserve">Въз основа на тези установени несъществени непълноти не може да се направи заключение, че участникът не може да изпълни предмета на поръчката и че техническата му оферта не отговаря на изискванията на Възложителя и следва да бъде предложена за отстраняване.   </w:t>
      </w:r>
    </w:p>
    <w:p w14:paraId="3E7EFB97" w14:textId="77777777" w:rsidR="004A53CB" w:rsidRPr="006E520A" w:rsidRDefault="004A53CB" w:rsidP="004A53CB">
      <w:pPr>
        <w:ind w:firstLine="425"/>
        <w:jc w:val="both"/>
      </w:pPr>
      <w:r w:rsidRPr="006E520A">
        <w:rPr>
          <w:b/>
        </w:rPr>
        <w:t xml:space="preserve">оценка 1 точка – </w:t>
      </w:r>
      <w:r w:rsidRPr="006E520A">
        <w:t>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действащите норми и стандарти и са съобразени с предмета на поръчката, но не са ясни и/или подробни/конкретни по отношение на:</w:t>
      </w:r>
    </w:p>
    <w:p w14:paraId="2886A1D4" w14:textId="77777777" w:rsidR="004A53CB" w:rsidRPr="006E520A" w:rsidRDefault="004A53CB" w:rsidP="00E433AF">
      <w:pPr>
        <w:numPr>
          <w:ilvl w:val="0"/>
          <w:numId w:val="23"/>
        </w:numPr>
        <w:jc w:val="both"/>
      </w:pPr>
      <w:r w:rsidRPr="006E520A">
        <w:t>предложението за изпълнение на една или повече от дейностите, които са предвидени за изпълнение в техническата спецификация, в т.ч. бъдещите действия на участника във връзка с тези дейности, ако бъде избран за изпълнител и/или</w:t>
      </w:r>
    </w:p>
    <w:p w14:paraId="4FFB10EA" w14:textId="77777777" w:rsidR="004A53CB" w:rsidRPr="009D05CA" w:rsidRDefault="004A53CB" w:rsidP="00E433AF">
      <w:pPr>
        <w:numPr>
          <w:ilvl w:val="0"/>
          <w:numId w:val="23"/>
        </w:numPr>
        <w:jc w:val="both"/>
      </w:pPr>
      <w:r w:rsidRPr="006E520A">
        <w:t>предложението за дейността по упра</w:t>
      </w:r>
      <w:r w:rsidRPr="009D05CA">
        <w:t>вляване изпълнението на договора с Възложителя и/или</w:t>
      </w:r>
    </w:p>
    <w:p w14:paraId="6DC4C51C" w14:textId="77777777" w:rsidR="004A53CB" w:rsidRPr="009D05CA" w:rsidRDefault="004A53CB" w:rsidP="00E433AF">
      <w:pPr>
        <w:numPr>
          <w:ilvl w:val="0"/>
          <w:numId w:val="23"/>
        </w:numPr>
        <w:jc w:val="both"/>
      </w:pPr>
      <w:r w:rsidRPr="009D05CA">
        <w:t>предложението относно мерките и дейностите за вътрешен контрол по време на изпълнението на договора.</w:t>
      </w:r>
    </w:p>
    <w:p w14:paraId="30CAB6CA" w14:textId="77777777" w:rsidR="004A53CB" w:rsidRPr="00C54D81" w:rsidRDefault="004A53CB" w:rsidP="004A53CB">
      <w:pPr>
        <w:ind w:firstLine="360"/>
        <w:jc w:val="both"/>
      </w:pPr>
      <w:r w:rsidRPr="009D05CA">
        <w:t xml:space="preserve">Въз основа на установеното не може да се направи заключение, че участникът не </w:t>
      </w:r>
      <w:r w:rsidRPr="00C54D81">
        <w:t xml:space="preserve">може да изпълни предмета на поръчката и че техническата му оферта не отговаря на изискванията на Възложителя и следва да бъде предложена за отстраняване.   </w:t>
      </w:r>
    </w:p>
    <w:p w14:paraId="6BD32159" w14:textId="77777777" w:rsidR="004A53CB" w:rsidRPr="00C54D81" w:rsidRDefault="004A53CB" w:rsidP="004A53CB">
      <w:pPr>
        <w:ind w:firstLine="426"/>
        <w:jc w:val="both"/>
      </w:pPr>
    </w:p>
    <w:p w14:paraId="1DB3357E" w14:textId="77777777" w:rsidR="004A53CB" w:rsidRPr="00C54D81" w:rsidRDefault="004A53CB" w:rsidP="004A53CB">
      <w:pPr>
        <w:ind w:firstLine="426"/>
        <w:jc w:val="both"/>
        <w:rPr>
          <w:b/>
        </w:rPr>
      </w:pPr>
      <w:r w:rsidRPr="00C54D81">
        <w:rPr>
          <w:b/>
        </w:rPr>
        <w:t xml:space="preserve">ІІ. Организация на работата  </w:t>
      </w:r>
    </w:p>
    <w:p w14:paraId="7F17D473" w14:textId="77777777" w:rsidR="004A53CB" w:rsidRPr="00C54D81" w:rsidRDefault="004A53CB" w:rsidP="004A53CB">
      <w:pPr>
        <w:ind w:firstLine="426"/>
        <w:jc w:val="both"/>
        <w:rPr>
          <w:i/>
        </w:rPr>
      </w:pPr>
    </w:p>
    <w:p w14:paraId="503E2A06" w14:textId="77777777" w:rsidR="004A53CB" w:rsidRPr="00C54D81" w:rsidRDefault="004A53CB" w:rsidP="004A53CB">
      <w:pPr>
        <w:ind w:firstLine="567"/>
        <w:jc w:val="both"/>
        <w:rPr>
          <w:i/>
        </w:rPr>
      </w:pPr>
      <w:r w:rsidRPr="00C54D81">
        <w:rPr>
          <w:i/>
        </w:rPr>
        <w:t>Минимални изисквания към съдържанието на Организацията на работата:</w:t>
      </w:r>
    </w:p>
    <w:p w14:paraId="7BDF17E5" w14:textId="77777777" w:rsidR="004A53CB" w:rsidRPr="00C54D81" w:rsidRDefault="004A53CB" w:rsidP="00E433AF">
      <w:pPr>
        <w:pStyle w:val="text"/>
        <w:widowControl/>
        <w:numPr>
          <w:ilvl w:val="0"/>
          <w:numId w:val="24"/>
        </w:numPr>
        <w:spacing w:before="0" w:line="240" w:lineRule="auto"/>
        <w:ind w:left="709" w:hanging="425"/>
        <w:rPr>
          <w:rFonts w:ascii="Times New Roman" w:hAnsi="Times New Roman"/>
          <w:i/>
          <w:szCs w:val="24"/>
          <w:lang w:val="bg-BG"/>
        </w:rPr>
      </w:pPr>
      <w:r w:rsidRPr="00C54D81">
        <w:rPr>
          <w:rFonts w:ascii="Times New Roman" w:hAnsi="Times New Roman"/>
          <w:b/>
          <w:szCs w:val="24"/>
          <w:lang w:val="bg-BG"/>
        </w:rPr>
        <w:t>Предложение относно п</w:t>
      </w:r>
      <w:r w:rsidRPr="00C54D81">
        <w:rPr>
          <w:rFonts w:ascii="Times New Roman" w:hAnsi="Times New Roman"/>
          <w:b/>
          <w:iCs/>
          <w:szCs w:val="24"/>
          <w:lang w:val="bg-BG"/>
        </w:rPr>
        <w:t>редвидената организация за изпълнение на дейностите, мобилизация и разпределение на човешкия ресурс</w:t>
      </w:r>
      <w:r w:rsidRPr="00C54D81">
        <w:rPr>
          <w:rFonts w:ascii="Times New Roman" w:hAnsi="Times New Roman"/>
          <w:b/>
          <w:szCs w:val="24"/>
          <w:lang w:val="bg-BG"/>
        </w:rPr>
        <w:t xml:space="preserve"> </w:t>
      </w:r>
      <w:r w:rsidRPr="00C54D81">
        <w:rPr>
          <w:rFonts w:ascii="Times New Roman" w:hAnsi="Times New Roman"/>
          <w:szCs w:val="24"/>
          <w:lang w:val="bg-BG"/>
        </w:rPr>
        <w:t xml:space="preserve">– </w:t>
      </w:r>
      <w:r w:rsidRPr="00C54D81">
        <w:rPr>
          <w:rFonts w:ascii="Times New Roman" w:hAnsi="Times New Roman"/>
          <w:i/>
          <w:szCs w:val="24"/>
          <w:lang w:val="bg-BG"/>
        </w:rPr>
        <w:t>В тази част от офертата си всеки участник следва да направи предложение относно организацията за изпълнение на отделните дейности, необходими за изпълнението на договора, както и предложение за разпределението на задачите и отговорностите между експертите във връзка с изпълнение на предвидените в рамките на договора дейности, включително отношенията и връзките на взаимодействие и субординация както между предлаганите специалисти, така и в отношенията с Възложителя и останалите заинтересовани страни от изпълнението на договора.</w:t>
      </w:r>
    </w:p>
    <w:p w14:paraId="38A4A5BA" w14:textId="77777777" w:rsidR="004A53CB" w:rsidRPr="00C54D81" w:rsidRDefault="004A53CB" w:rsidP="004A53CB">
      <w:pPr>
        <w:autoSpaceDE w:val="0"/>
        <w:autoSpaceDN w:val="0"/>
        <w:adjustRightInd w:val="0"/>
        <w:jc w:val="both"/>
        <w:rPr>
          <w:b/>
        </w:rPr>
      </w:pPr>
    </w:p>
    <w:p w14:paraId="1F769C07" w14:textId="77777777" w:rsidR="004A53CB" w:rsidRPr="009D05CA" w:rsidRDefault="004A53CB" w:rsidP="004A53CB">
      <w:pPr>
        <w:ind w:firstLine="426"/>
        <w:jc w:val="both"/>
        <w:rPr>
          <w:b/>
          <w:i/>
        </w:rPr>
      </w:pPr>
      <w:r w:rsidRPr="00C54D81">
        <w:rPr>
          <w:b/>
          <w:i/>
        </w:rPr>
        <w:t xml:space="preserve">Няма да бъдат оценявани предложения и </w:t>
      </w:r>
      <w:r w:rsidRPr="00C54D81">
        <w:rPr>
          <w:b/>
          <w:i/>
          <w:u w:val="single"/>
        </w:rPr>
        <w:t>следва да бъдат</w:t>
      </w:r>
      <w:r w:rsidRPr="009D05CA">
        <w:rPr>
          <w:b/>
          <w:i/>
          <w:u w:val="single"/>
        </w:rPr>
        <w:t xml:space="preserve"> предложени за отстраняване</w:t>
      </w:r>
      <w:r w:rsidRPr="009D05CA">
        <w:rPr>
          <w:b/>
          <w:i/>
        </w:rPr>
        <w:t xml:space="preserve"> в случаите, в които е налице поне едно от следните условия:</w:t>
      </w:r>
    </w:p>
    <w:p w14:paraId="244C68A6" w14:textId="77777777" w:rsidR="004A53CB" w:rsidRPr="009D05CA" w:rsidRDefault="004A53CB" w:rsidP="00E433AF">
      <w:pPr>
        <w:numPr>
          <w:ilvl w:val="0"/>
          <w:numId w:val="18"/>
        </w:numPr>
        <w:jc w:val="both"/>
        <w:rPr>
          <w:b/>
          <w:i/>
        </w:rPr>
      </w:pPr>
      <w:r w:rsidRPr="009D05CA">
        <w:rPr>
          <w:b/>
          <w:i/>
        </w:rPr>
        <w:lastRenderedPageBreak/>
        <w:t>Липсва компонента „Организация на работата“ на Техническото предложение;</w:t>
      </w:r>
    </w:p>
    <w:p w14:paraId="2257734F" w14:textId="77777777" w:rsidR="004A53CB" w:rsidRPr="009D05CA" w:rsidRDefault="004A53CB" w:rsidP="00E433AF">
      <w:pPr>
        <w:numPr>
          <w:ilvl w:val="0"/>
          <w:numId w:val="18"/>
        </w:numPr>
        <w:jc w:val="both"/>
        <w:rPr>
          <w:b/>
          <w:i/>
        </w:rPr>
      </w:pPr>
      <w:r w:rsidRPr="009D05CA">
        <w:rPr>
          <w:b/>
          <w:i/>
        </w:rPr>
        <w:t>Организацията на работата не отговаря на минималните изисквания към нейното съдържание;</w:t>
      </w:r>
    </w:p>
    <w:p w14:paraId="0FEF70B9" w14:textId="77777777" w:rsidR="004A53CB" w:rsidRPr="009D05CA" w:rsidRDefault="004A53CB" w:rsidP="00E433AF">
      <w:pPr>
        <w:numPr>
          <w:ilvl w:val="0"/>
          <w:numId w:val="18"/>
        </w:numPr>
        <w:jc w:val="both"/>
        <w:rPr>
          <w:b/>
          <w:i/>
        </w:rPr>
      </w:pPr>
      <w:r w:rsidRPr="009D05CA">
        <w:rPr>
          <w:b/>
          <w:i/>
        </w:rPr>
        <w:t>Организацията на работата не отговаря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14:paraId="6FC42692" w14:textId="77777777" w:rsidR="004A53CB" w:rsidRPr="009D05CA" w:rsidRDefault="004A53CB" w:rsidP="004A53CB">
      <w:pPr>
        <w:jc w:val="both"/>
        <w:rPr>
          <w:i/>
        </w:rPr>
      </w:pPr>
    </w:p>
    <w:p w14:paraId="5308A62D" w14:textId="77777777" w:rsidR="004A53CB" w:rsidRPr="009D05CA" w:rsidRDefault="004A53CB" w:rsidP="004A53CB">
      <w:pPr>
        <w:ind w:firstLine="426"/>
        <w:jc w:val="both"/>
        <w:rPr>
          <w:b/>
        </w:rPr>
      </w:pPr>
      <w:r w:rsidRPr="009D05CA">
        <w:rPr>
          <w:b/>
        </w:rPr>
        <w:t>Метод на формиране на оценката:</w:t>
      </w:r>
    </w:p>
    <w:p w14:paraId="0DDBDEFF" w14:textId="77777777" w:rsidR="004A53CB" w:rsidRPr="00C54D81" w:rsidRDefault="004A53CB" w:rsidP="004A53CB">
      <w:pPr>
        <w:ind w:firstLine="426"/>
        <w:jc w:val="both"/>
        <w:rPr>
          <w:b/>
        </w:rPr>
      </w:pPr>
    </w:p>
    <w:p w14:paraId="47069D86" w14:textId="77777777" w:rsidR="004A53CB" w:rsidRPr="00C54D81" w:rsidRDefault="004A53CB" w:rsidP="004A53CB">
      <w:pPr>
        <w:ind w:firstLine="426"/>
        <w:jc w:val="both"/>
      </w:pPr>
      <w:r w:rsidRPr="00C54D81">
        <w:rPr>
          <w:b/>
        </w:rPr>
        <w:t xml:space="preserve">оценка 10 точки – </w:t>
      </w:r>
      <w:r w:rsidRPr="00C54D81">
        <w:t xml:space="preserve">за предложения, които отговарят на минималните изисквания към съдържанието на Организацията на работата, на изискванията на възложителя, посочени в документацията за участие, техническата спецификация, на действащото законодателство, на </w:t>
      </w:r>
      <w:proofErr w:type="spellStart"/>
      <w:r w:rsidRPr="00C54D81">
        <w:t>действуващите</w:t>
      </w:r>
      <w:proofErr w:type="spellEnd"/>
      <w:r w:rsidRPr="00C54D81">
        <w:t xml:space="preserve"> норми и стандарти и са съобразени с предмета на поръчката. Подробно е представена организацията за изпълнение на отделните дейности, необходими за изпълнението на договора и е предложена напълно обоснована и адекватна организационна структура. Ясно и конкретно е демонстрирана връзката и съответствието между предвидената организация за изпълнение от една</w:t>
      </w:r>
      <w:r w:rsidRPr="009D05CA">
        <w:t xml:space="preserve"> страна, и от друга - предложението за мобилизацията и разпределението на използваните от участника човешки ресурси. Представено е подробно описание на начините за разпределение на дейностите и отговорностите между експертите във връзка с изпълнението на дейностите, както и отношенията и връзките на взаимодействие и субординация както между предлаганите специалисти, така и в </w:t>
      </w:r>
      <w:r w:rsidRPr="00C54D81">
        <w:t xml:space="preserve">отношенията с Възложителя и останалите заинтересовани страни от изпълнението на договора.  </w:t>
      </w:r>
    </w:p>
    <w:p w14:paraId="63D6030E" w14:textId="77777777" w:rsidR="004A53CB" w:rsidRPr="009D05CA" w:rsidRDefault="004A53CB" w:rsidP="004A53CB">
      <w:pPr>
        <w:ind w:firstLine="360"/>
        <w:jc w:val="both"/>
      </w:pPr>
      <w:r w:rsidRPr="00C54D81">
        <w:rPr>
          <w:b/>
        </w:rPr>
        <w:t xml:space="preserve">оценка 5 точки - </w:t>
      </w:r>
      <w:r w:rsidRPr="00C54D81">
        <w:t xml:space="preserve">за предложения, които отговарят на минималните изисквания към съдържанието на Организацията на работата, на изискванията на възложителя, посочени в документацията за участие, техническата спецификация, на действащото законодателство, на </w:t>
      </w:r>
      <w:proofErr w:type="spellStart"/>
      <w:r w:rsidRPr="00C54D81">
        <w:t>действуващите</w:t>
      </w:r>
      <w:proofErr w:type="spellEnd"/>
      <w:r w:rsidRPr="009D05CA">
        <w:t xml:space="preserve"> норми и стандарти и са съобразени с предмета на поръчката. Оценката се поставя за предложения, които са подробни/конкретни, но съдържат несъществени непълноти, свързани с:</w:t>
      </w:r>
    </w:p>
    <w:p w14:paraId="24402713" w14:textId="77777777" w:rsidR="004A53CB" w:rsidRPr="009D05CA" w:rsidRDefault="004A53CB" w:rsidP="00E433AF">
      <w:pPr>
        <w:numPr>
          <w:ilvl w:val="0"/>
          <w:numId w:val="23"/>
        </w:numPr>
        <w:jc w:val="both"/>
      </w:pPr>
      <w:r w:rsidRPr="009D05CA">
        <w:t>предложението относно организацията за изпълнение на отделните дейности, необходими за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човешки ресурси, и/или</w:t>
      </w:r>
    </w:p>
    <w:p w14:paraId="4C27C876" w14:textId="77777777" w:rsidR="004A53CB" w:rsidRPr="009D05CA" w:rsidRDefault="004A53CB" w:rsidP="00E433AF">
      <w:pPr>
        <w:numPr>
          <w:ilvl w:val="0"/>
          <w:numId w:val="23"/>
        </w:numPr>
        <w:jc w:val="both"/>
      </w:pPr>
      <w:r w:rsidRPr="009D05CA">
        <w:t xml:space="preserve">предложението за разпределението на задачите и отговорностите между експертите във връзка с изпълнение на предвидените в рамките на договора дейности и/или отношенията и връзките на взаимодействие и субординация както между предлаганите специалисти, така и в отношенията с Възложителя и останалите </w:t>
      </w:r>
      <w:r w:rsidRPr="003609C2">
        <w:t>заинтересовани страни от изпълнението на договора</w:t>
      </w:r>
      <w:r w:rsidRPr="009D05CA">
        <w:t>.</w:t>
      </w:r>
      <w:r>
        <w:t xml:space="preserve"> </w:t>
      </w:r>
    </w:p>
    <w:p w14:paraId="2D42386D" w14:textId="77777777" w:rsidR="004A53CB" w:rsidRPr="00C54D81" w:rsidRDefault="004A53CB" w:rsidP="004A53CB">
      <w:pPr>
        <w:ind w:firstLine="360"/>
        <w:jc w:val="both"/>
      </w:pPr>
      <w:r w:rsidRPr="009D05CA">
        <w:t xml:space="preserve">Въз основа на тези установени несъществени непълноти не може да се направи заключение, че участникът не може да изпълни предмета на поръчката и че </w:t>
      </w:r>
      <w:r w:rsidRPr="00C54D81">
        <w:t xml:space="preserve">техническата му оферта не отговаря на изискванията на Възложителя и следва да бъде предложена за отстраняване.   </w:t>
      </w:r>
    </w:p>
    <w:p w14:paraId="607B741B" w14:textId="77777777" w:rsidR="004A53CB" w:rsidRPr="00C54D81" w:rsidRDefault="004A53CB" w:rsidP="004A53CB">
      <w:pPr>
        <w:tabs>
          <w:tab w:val="left" w:pos="426"/>
        </w:tabs>
        <w:jc w:val="both"/>
      </w:pPr>
      <w:r w:rsidRPr="00C54D81">
        <w:rPr>
          <w:b/>
        </w:rPr>
        <w:tab/>
        <w:t xml:space="preserve">оценка 1 точка - </w:t>
      </w:r>
      <w:r w:rsidRPr="00C54D81">
        <w:t xml:space="preserve">за предложения, които отговарят на минималните изисквания към съдържанието на Организацията на работата, на изискванията на възложителя, посочени в документацията за участие, техническата спецификация, на действащото законодателство, на </w:t>
      </w:r>
      <w:proofErr w:type="spellStart"/>
      <w:r w:rsidRPr="00C54D81">
        <w:t>действуващите</w:t>
      </w:r>
      <w:proofErr w:type="spellEnd"/>
      <w:r w:rsidRPr="00C54D81">
        <w:t xml:space="preserve"> норми и стандарти и са съобразени с предмета на поръчката, но не са ясни и/или подробни/конкретни по отношение на:</w:t>
      </w:r>
    </w:p>
    <w:p w14:paraId="7B2206B9" w14:textId="77777777" w:rsidR="004A53CB" w:rsidRPr="009D05CA" w:rsidRDefault="004A53CB" w:rsidP="00E433AF">
      <w:pPr>
        <w:numPr>
          <w:ilvl w:val="0"/>
          <w:numId w:val="23"/>
        </w:numPr>
        <w:jc w:val="both"/>
      </w:pPr>
      <w:r w:rsidRPr="00C54D81">
        <w:lastRenderedPageBreak/>
        <w:t>предложението относно организацията за изпълнение на отделните дейности, необходими за</w:t>
      </w:r>
      <w:r w:rsidRPr="009D05CA">
        <w:t xml:space="preserve">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човешки ресурси, и/или</w:t>
      </w:r>
    </w:p>
    <w:p w14:paraId="6368DC05" w14:textId="77777777" w:rsidR="004A53CB" w:rsidRPr="009D05CA" w:rsidRDefault="004A53CB" w:rsidP="00E433AF">
      <w:pPr>
        <w:numPr>
          <w:ilvl w:val="0"/>
          <w:numId w:val="23"/>
        </w:numPr>
        <w:jc w:val="both"/>
      </w:pPr>
      <w:r w:rsidRPr="009D05CA">
        <w:t xml:space="preserve">предложението за разпределението на задачите и отговорностите между експертите във връзка с изпълнение на предвидените в рамките на договора дейности и/или отношенията и връзките на взаимодействие и субординация както между предлаганите специалисти, така и в отношенията с Възложителя и останалите </w:t>
      </w:r>
      <w:r w:rsidRPr="003609C2">
        <w:t>заинтересовани страни от изпълнението на договора</w:t>
      </w:r>
      <w:r w:rsidRPr="009D05CA">
        <w:t>.</w:t>
      </w:r>
      <w:r>
        <w:t xml:space="preserve"> </w:t>
      </w:r>
    </w:p>
    <w:p w14:paraId="48CD8C8C" w14:textId="77777777" w:rsidR="004A53CB" w:rsidRPr="00C54D81" w:rsidRDefault="004A53CB" w:rsidP="004A53CB">
      <w:pPr>
        <w:ind w:firstLine="360"/>
        <w:jc w:val="both"/>
      </w:pPr>
      <w:r w:rsidRPr="009D05CA">
        <w:t xml:space="preserve">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w:t>
      </w:r>
      <w:r w:rsidRPr="00C54D81">
        <w:t xml:space="preserve">изискванията на Възложителя и следва да бъде предложена за отстраняване.   </w:t>
      </w:r>
    </w:p>
    <w:p w14:paraId="1095C3CF" w14:textId="77777777" w:rsidR="004A53CB" w:rsidRPr="00C54D81" w:rsidRDefault="004A53CB" w:rsidP="004A53CB">
      <w:pPr>
        <w:ind w:left="720"/>
        <w:jc w:val="both"/>
      </w:pPr>
    </w:p>
    <w:p w14:paraId="5C8593B8" w14:textId="77777777" w:rsidR="004A53CB" w:rsidRPr="00C54D81" w:rsidRDefault="004A53CB" w:rsidP="004A53CB">
      <w:pPr>
        <w:ind w:firstLine="426"/>
        <w:jc w:val="both"/>
        <w:rPr>
          <w:b/>
        </w:rPr>
      </w:pPr>
      <w:r w:rsidRPr="00C54D81">
        <w:rPr>
          <w:b/>
        </w:rPr>
        <w:t>ІІІ. Мерки за превенция и управление на потенциални рискове.</w:t>
      </w:r>
    </w:p>
    <w:p w14:paraId="0B80EA8A" w14:textId="77777777" w:rsidR="004A53CB" w:rsidRPr="00C54D81" w:rsidRDefault="004A53CB" w:rsidP="004A53CB">
      <w:pPr>
        <w:ind w:firstLine="567"/>
        <w:jc w:val="both"/>
        <w:rPr>
          <w:i/>
        </w:rPr>
      </w:pPr>
    </w:p>
    <w:p w14:paraId="6BB26ACD" w14:textId="77777777" w:rsidR="004A53CB" w:rsidRPr="00C54D81" w:rsidRDefault="004A53CB" w:rsidP="004A53CB">
      <w:pPr>
        <w:ind w:firstLine="567"/>
        <w:jc w:val="both"/>
        <w:rPr>
          <w:i/>
        </w:rPr>
      </w:pPr>
      <w:r w:rsidRPr="00C54D81">
        <w:rPr>
          <w:i/>
        </w:rPr>
        <w:t>Минимални изисквания към съдържанието на Мерките за превенция и управление на потенциални рискове:</w:t>
      </w:r>
    </w:p>
    <w:p w14:paraId="36B81CEE" w14:textId="77777777" w:rsidR="004A53CB" w:rsidRPr="00C54D81" w:rsidRDefault="004A53CB" w:rsidP="004A53CB">
      <w:pPr>
        <w:ind w:firstLine="567"/>
        <w:jc w:val="both"/>
        <w:rPr>
          <w:i/>
        </w:rPr>
      </w:pPr>
    </w:p>
    <w:p w14:paraId="503AA403" w14:textId="77777777" w:rsidR="004A53CB" w:rsidRPr="00C54D81" w:rsidRDefault="004A53CB" w:rsidP="00E433AF">
      <w:pPr>
        <w:numPr>
          <w:ilvl w:val="0"/>
          <w:numId w:val="18"/>
        </w:numPr>
        <w:jc w:val="both"/>
        <w:rPr>
          <w:i/>
        </w:rPr>
      </w:pPr>
      <w:r w:rsidRPr="00C54D81">
        <w:rPr>
          <w:b/>
        </w:rPr>
        <w:t>Предложение за мерки за преодоляване/предотвратяване на посочените от възложителя рискове и тяхното управление от изпълнителя на договора</w:t>
      </w:r>
      <w:r w:rsidRPr="00C54D81">
        <w:t xml:space="preserve"> – </w:t>
      </w:r>
      <w:r w:rsidRPr="00C54D81">
        <w:rPr>
          <w:i/>
        </w:rPr>
        <w:t xml:space="preserve">В тази част от офертата Участниците следва да определят начин/и за предотвратяване/преодоляване на рисковете или за тяхното минимизиране. Освен това Участниците следва да предложат стратегия (мерки) за  управление на посочените потенциални рискове, които могат да окажат влияние върху изпълнението на договора и това как предлагат да действат при всеки един възможен риск с цел влиянието му да бъде ограничено или въобще да не настъпи. Мерките за управлението на първия посочен по-долу от възложителя риск - несвоевременно отчитане на настъпили промени в нормативната уредба в областта на </w:t>
      </w:r>
      <w:r w:rsidR="00D87E3B" w:rsidRPr="00C54D81">
        <w:rPr>
          <w:i/>
        </w:rPr>
        <w:t>обследването на техническите характеристики и енергийната ефективност на сграда</w:t>
      </w:r>
      <w:r w:rsidRPr="00C54D81">
        <w:rPr>
          <w:i/>
        </w:rPr>
        <w:t xml:space="preserve"> по време на изпълнение на договора биха включили предвиждане на подготвен административен ресурс и вътрешни правила за текущ мониторинг на нормативната база в областта на </w:t>
      </w:r>
      <w:r w:rsidR="00D87E3B" w:rsidRPr="00C54D81">
        <w:rPr>
          <w:i/>
        </w:rPr>
        <w:t>обследването на техническите характеристики и енергийната ефективност на сграда</w:t>
      </w:r>
      <w:r w:rsidRPr="00C54D81">
        <w:rPr>
          <w:i/>
        </w:rPr>
        <w:t xml:space="preserve">, така че своевременно да се отчетат настъпили промени и да се предприемат съответни организационни дейности. Техническото предложение на всеки един от участниците следва да съдържа мерки/стратегии за предотвратяване и управление на посочените по-долу потенциални рискове, </w:t>
      </w:r>
      <w:proofErr w:type="spellStart"/>
      <w:r w:rsidRPr="00C54D81">
        <w:rPr>
          <w:i/>
        </w:rPr>
        <w:t>относими</w:t>
      </w:r>
      <w:proofErr w:type="spellEnd"/>
      <w:r w:rsidRPr="00C54D81">
        <w:rPr>
          <w:i/>
        </w:rPr>
        <w:t xml:space="preserve"> към успешното изпълнение на договора за специфични консултантски услуги (</w:t>
      </w:r>
      <w:r w:rsidR="00D87E3B" w:rsidRPr="00C54D81">
        <w:rPr>
          <w:i/>
        </w:rPr>
        <w:t>установяване на техническите характеристики и обследване за енергийна ефективност на сгради</w:t>
      </w:r>
      <w:r w:rsidRPr="00C54D81">
        <w:rPr>
          <w:i/>
        </w:rPr>
        <w:t>):</w:t>
      </w:r>
    </w:p>
    <w:p w14:paraId="74B2E0DA" w14:textId="77777777" w:rsidR="004A53CB" w:rsidRPr="00C54D81" w:rsidRDefault="004A53CB" w:rsidP="004A53CB">
      <w:pPr>
        <w:ind w:left="1418"/>
        <w:jc w:val="both"/>
        <w:rPr>
          <w:i/>
        </w:rPr>
      </w:pPr>
      <w:r w:rsidRPr="00C54D81">
        <w:rPr>
          <w:i/>
        </w:rPr>
        <w:t xml:space="preserve">- Несвоевременно отчитане на настъпили промени в нормативната уредба в областта на </w:t>
      </w:r>
      <w:r w:rsidR="00D87E3B" w:rsidRPr="00C54D81">
        <w:rPr>
          <w:i/>
        </w:rPr>
        <w:t>обследването на техническите характеристики и енергийната ефективност на сграда</w:t>
      </w:r>
      <w:r w:rsidRPr="00C54D81">
        <w:rPr>
          <w:i/>
        </w:rPr>
        <w:t xml:space="preserve">, които са от значение към осъществяваните консултантски услуги по време на изпълнение на договора;  </w:t>
      </w:r>
    </w:p>
    <w:p w14:paraId="0D68FC44" w14:textId="77777777" w:rsidR="004A53CB" w:rsidRPr="00C54D81" w:rsidRDefault="004A53CB" w:rsidP="004A53CB">
      <w:pPr>
        <w:ind w:left="1418"/>
        <w:jc w:val="both"/>
        <w:rPr>
          <w:i/>
        </w:rPr>
      </w:pPr>
      <w:r w:rsidRPr="00C54D81">
        <w:rPr>
          <w:i/>
        </w:rPr>
        <w:t>- Не добра комуникация и координация между екипа на възложителя и този на изпълнителя – консултант, предоставящ специфичните услуги;</w:t>
      </w:r>
    </w:p>
    <w:p w14:paraId="0FA273EE" w14:textId="77777777" w:rsidR="004A53CB" w:rsidRPr="00C54D81" w:rsidRDefault="004A53CB" w:rsidP="004A53CB">
      <w:pPr>
        <w:ind w:left="1418"/>
        <w:jc w:val="both"/>
        <w:rPr>
          <w:i/>
        </w:rPr>
      </w:pPr>
      <w:r w:rsidRPr="00C54D81">
        <w:rPr>
          <w:i/>
        </w:rPr>
        <w:t>- Забавяне изпълнението на част от дейностите или некачествено изпълнение;</w:t>
      </w:r>
    </w:p>
    <w:p w14:paraId="66461FEA" w14:textId="77777777" w:rsidR="004A53CB" w:rsidRPr="00C54D81" w:rsidRDefault="004A53CB" w:rsidP="004A53CB">
      <w:pPr>
        <w:ind w:left="1418"/>
        <w:jc w:val="both"/>
        <w:rPr>
          <w:i/>
        </w:rPr>
      </w:pPr>
      <w:r w:rsidRPr="00C54D81">
        <w:rPr>
          <w:i/>
        </w:rPr>
        <w:t>- Неправилно и неефективно разпределяне на ресурсите и отговорностите при изпълнението на договора;</w:t>
      </w:r>
    </w:p>
    <w:p w14:paraId="2B434587" w14:textId="77777777" w:rsidR="004A53CB" w:rsidRPr="00C54D81" w:rsidRDefault="004A53CB" w:rsidP="004A53CB">
      <w:pPr>
        <w:ind w:left="1418"/>
        <w:jc w:val="both"/>
        <w:rPr>
          <w:i/>
        </w:rPr>
      </w:pPr>
      <w:r w:rsidRPr="00C54D81">
        <w:rPr>
          <w:i/>
        </w:rPr>
        <w:lastRenderedPageBreak/>
        <w:t>- Неинформиране на възложителя за всички потенциални проблеми, които биха могли да възникнат в хода на изпълнение на дейностите;</w:t>
      </w:r>
    </w:p>
    <w:p w14:paraId="4ECF06A3" w14:textId="77777777" w:rsidR="00D87E3B" w:rsidRPr="00C54D81" w:rsidRDefault="00D87E3B" w:rsidP="004A53CB">
      <w:pPr>
        <w:ind w:left="1418"/>
        <w:jc w:val="both"/>
        <w:rPr>
          <w:i/>
        </w:rPr>
      </w:pPr>
      <w:r w:rsidRPr="00C54D81">
        <w:rPr>
          <w:i/>
        </w:rPr>
        <w:t>- Недостатъчно съдействие при изпълнение на част от задачите по договора от страна на собствениците на сградата, подлежаща на обследване;</w:t>
      </w:r>
    </w:p>
    <w:p w14:paraId="773E76B3" w14:textId="77777777" w:rsidR="004A53CB" w:rsidRPr="00C54D81" w:rsidRDefault="004A53CB" w:rsidP="004A53CB">
      <w:pPr>
        <w:ind w:left="1418"/>
        <w:jc w:val="both"/>
        <w:rPr>
          <w:i/>
        </w:rPr>
      </w:pPr>
      <w:r w:rsidRPr="00C54D81">
        <w:rPr>
          <w:i/>
        </w:rPr>
        <w:t>- Забава при вземане на решения, ключови за изпълнението на поръчката, бездействие от страна на Изпълнителя.</w:t>
      </w:r>
    </w:p>
    <w:p w14:paraId="325CA8EA" w14:textId="77777777" w:rsidR="004A53CB" w:rsidRPr="00C54D81" w:rsidRDefault="004A53CB" w:rsidP="004A53CB">
      <w:pPr>
        <w:ind w:firstLine="426"/>
        <w:jc w:val="both"/>
        <w:rPr>
          <w:b/>
          <w:i/>
        </w:rPr>
      </w:pPr>
    </w:p>
    <w:p w14:paraId="27C8E476" w14:textId="77777777" w:rsidR="004A53CB" w:rsidRPr="009D05CA" w:rsidRDefault="004A53CB" w:rsidP="004A53CB">
      <w:pPr>
        <w:ind w:firstLine="426"/>
        <w:jc w:val="both"/>
        <w:rPr>
          <w:b/>
          <w:i/>
        </w:rPr>
      </w:pPr>
      <w:r w:rsidRPr="009D05CA">
        <w:rPr>
          <w:b/>
          <w:i/>
        </w:rPr>
        <w:t xml:space="preserve"> Няма да бъдат оценявани предложения и </w:t>
      </w:r>
      <w:r w:rsidRPr="009D05CA">
        <w:rPr>
          <w:b/>
          <w:i/>
          <w:u w:val="single"/>
        </w:rPr>
        <w:t>следва да бъдат предложени за отстраняване</w:t>
      </w:r>
      <w:r w:rsidRPr="009D05CA">
        <w:rPr>
          <w:b/>
          <w:i/>
        </w:rPr>
        <w:t xml:space="preserve"> в случаите, в които е налице поне едно от следните условия:</w:t>
      </w:r>
    </w:p>
    <w:p w14:paraId="60F15955" w14:textId="77777777" w:rsidR="004A53CB" w:rsidRPr="009D05CA" w:rsidRDefault="004A53CB" w:rsidP="00E433AF">
      <w:pPr>
        <w:numPr>
          <w:ilvl w:val="0"/>
          <w:numId w:val="18"/>
        </w:numPr>
        <w:jc w:val="both"/>
        <w:rPr>
          <w:b/>
          <w:i/>
        </w:rPr>
      </w:pPr>
      <w:r w:rsidRPr="009D05CA">
        <w:rPr>
          <w:b/>
          <w:i/>
        </w:rPr>
        <w:t>Липсва компонента „Мерки за превенция и управление на потенциални рискове“ на Техническото предложение;</w:t>
      </w:r>
    </w:p>
    <w:p w14:paraId="25FD033F" w14:textId="77777777" w:rsidR="004A53CB" w:rsidRPr="009D05CA" w:rsidRDefault="004A53CB" w:rsidP="00E433AF">
      <w:pPr>
        <w:numPr>
          <w:ilvl w:val="0"/>
          <w:numId w:val="18"/>
        </w:numPr>
        <w:jc w:val="both"/>
        <w:rPr>
          <w:b/>
          <w:i/>
        </w:rPr>
      </w:pPr>
      <w:r w:rsidRPr="009D05CA">
        <w:rPr>
          <w:b/>
          <w:i/>
        </w:rPr>
        <w:t>Мерките за превенция и управление на потенциални рискове не отговарят на минималните изисквания към тяхното съдържание;</w:t>
      </w:r>
    </w:p>
    <w:p w14:paraId="76725AE7" w14:textId="77777777" w:rsidR="004A53CB" w:rsidRPr="009D05CA" w:rsidRDefault="004A53CB" w:rsidP="00E433AF">
      <w:pPr>
        <w:numPr>
          <w:ilvl w:val="0"/>
          <w:numId w:val="18"/>
        </w:numPr>
        <w:jc w:val="both"/>
        <w:rPr>
          <w:b/>
          <w:i/>
        </w:rPr>
      </w:pPr>
      <w:r w:rsidRPr="009D05CA">
        <w:rPr>
          <w:b/>
          <w:i/>
        </w:rPr>
        <w:t>Мерките за превенция и управление на потенциални рискове не отговарят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са съобразени с предмета на поръчката.</w:t>
      </w:r>
    </w:p>
    <w:p w14:paraId="1C165A03" w14:textId="77777777" w:rsidR="004A53CB" w:rsidRPr="009D05CA" w:rsidRDefault="004A53CB" w:rsidP="004A53CB">
      <w:pPr>
        <w:ind w:left="720"/>
        <w:jc w:val="both"/>
        <w:rPr>
          <w:b/>
          <w:i/>
          <w:highlight w:val="yellow"/>
        </w:rPr>
      </w:pPr>
    </w:p>
    <w:p w14:paraId="2087F5F1" w14:textId="77777777" w:rsidR="004A53CB" w:rsidRPr="00C54D81" w:rsidRDefault="004A53CB" w:rsidP="004A53CB">
      <w:pPr>
        <w:ind w:firstLine="425"/>
        <w:jc w:val="both"/>
        <w:rPr>
          <w:b/>
        </w:rPr>
      </w:pPr>
      <w:r w:rsidRPr="00C54D81">
        <w:rPr>
          <w:b/>
        </w:rPr>
        <w:t>Метод на формиране на оценката:</w:t>
      </w:r>
    </w:p>
    <w:p w14:paraId="1AF2D1A8" w14:textId="77777777" w:rsidR="004A53CB" w:rsidRPr="009D05CA" w:rsidRDefault="004A53CB" w:rsidP="004A53CB">
      <w:pPr>
        <w:ind w:firstLine="425"/>
        <w:jc w:val="both"/>
      </w:pPr>
      <w:r w:rsidRPr="00C54D81">
        <w:rPr>
          <w:b/>
        </w:rPr>
        <w:t xml:space="preserve">оценка 10 точки – </w:t>
      </w:r>
      <w:r w:rsidRPr="00C54D81">
        <w:t>за предложения, които отговарят на минималните изисквания към съдържанието на Мерките за превенция и управление на потенциални рискове, на изискванията на възложителя,</w:t>
      </w:r>
      <w:r w:rsidRPr="009D05CA">
        <w:t xml:space="preserve"> посочени в документацията за участие, техническата спецификация, на действащото законодателство, на </w:t>
      </w:r>
      <w:proofErr w:type="spellStart"/>
      <w:r w:rsidRPr="009D05CA">
        <w:t>действуващите</w:t>
      </w:r>
      <w:proofErr w:type="spellEnd"/>
      <w:r w:rsidRPr="009D05CA">
        <w:t xml:space="preserve"> норми и стандарти и са съобразени с предмета на поръчката. От предложението е видно, че участникът подробно е определил начин/и за предотвратяване/преодоляване на рисковете или за тяхното минимизиране за всички изброени от възложителя рискове. Предложена е подробно стратегия (мерки) за управление на рисковете, както и предложение за това как участникът предлага да действа при всеки един възможен риск, чието настъпване зависи от участника с цел влиянието му да бъде ограничено или въобще да не настъпи. За предложението е в сила всяко едно от следните обстоятелства: </w:t>
      </w:r>
    </w:p>
    <w:p w14:paraId="7061C8DC" w14:textId="77777777" w:rsidR="004A53CB" w:rsidRPr="009D05CA" w:rsidRDefault="004A53CB" w:rsidP="004A53CB">
      <w:pPr>
        <w:ind w:firstLine="425"/>
        <w:jc w:val="both"/>
      </w:pPr>
      <w:r w:rsidRPr="009D05CA">
        <w:t>- 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14:paraId="72638DEA" w14:textId="77777777" w:rsidR="004A53CB" w:rsidRPr="009D05CA" w:rsidRDefault="004A53CB" w:rsidP="004A53CB">
      <w:pPr>
        <w:ind w:firstLine="425"/>
        <w:jc w:val="both"/>
      </w:pPr>
      <w:r w:rsidRPr="009D05CA">
        <w:t>- Участникът е отчел всички аспекти на проявление, области и сфери на влияние на описаните рискове и е оценил и предвидил степента на въздействието им върху изпълнението на всяка от основните дейности по договора, като е предложил ефикасни и адекватни мерки;</w:t>
      </w:r>
    </w:p>
    <w:p w14:paraId="70483CB8" w14:textId="77777777" w:rsidR="004A53CB" w:rsidRPr="00C54D81" w:rsidRDefault="004A53CB" w:rsidP="004A53CB">
      <w:pPr>
        <w:ind w:firstLine="425"/>
        <w:jc w:val="both"/>
      </w:pPr>
      <w:r w:rsidRPr="009D05CA">
        <w:t xml:space="preserve">- Участникът е предложил мерки за предотвратяване/преодоляване и управление на дефинираните аспекти от риска, включително и алтернативни. Планирани са конкретни, </w:t>
      </w:r>
      <w:proofErr w:type="spellStart"/>
      <w:r w:rsidRPr="009D05CA">
        <w:t>относими</w:t>
      </w:r>
      <w:proofErr w:type="spellEnd"/>
      <w:r w:rsidRPr="009D05CA">
        <w:t xml:space="preserve"> и адекватни похвати, посредством които реално е възможно да се повлияе на възникването, респективно негативното влияние на риска, така че същият да </w:t>
      </w:r>
      <w:r w:rsidRPr="00C54D81">
        <w:t xml:space="preserve">бъде предотвратен или управляван ефективно, т.е. да не окаже негативно влияние върху изпълнението на основните дейности, предмет на договора. </w:t>
      </w:r>
    </w:p>
    <w:p w14:paraId="1E4E62A5" w14:textId="77777777" w:rsidR="004A53CB" w:rsidRPr="009D05CA" w:rsidRDefault="004A53CB" w:rsidP="004A53CB">
      <w:pPr>
        <w:ind w:firstLine="425"/>
        <w:jc w:val="both"/>
      </w:pPr>
      <w:r w:rsidRPr="00C54D81">
        <w:rPr>
          <w:b/>
        </w:rPr>
        <w:t xml:space="preserve">оценка 5 точки – </w:t>
      </w:r>
      <w:r w:rsidRPr="00C54D81">
        <w:t xml:space="preserve">за предложения, които отговарят на минималните изисквания към съдържанието на Мерките за превенция и управление на потенциални рискове, на изискванията на възложителя, посочени в документацията за участие, техническата спецификация, на действащото законодателство, на </w:t>
      </w:r>
      <w:proofErr w:type="spellStart"/>
      <w:r w:rsidRPr="00C54D81">
        <w:t>действуващите</w:t>
      </w:r>
      <w:proofErr w:type="spellEnd"/>
      <w:r w:rsidRPr="00C54D81">
        <w:t xml:space="preserve"> норми и стандарти и са съобразени с предмета на поръчката. Предложението съдържа мерки/стратегия за </w:t>
      </w:r>
      <w:r w:rsidRPr="00C54D81">
        <w:lastRenderedPageBreak/>
        <w:t>предотвратяване и управление на всеки от посочените рискове, но е в сила поне едно от следните обстоятелства:</w:t>
      </w:r>
      <w:r w:rsidRPr="009D05CA">
        <w:t xml:space="preserve"> </w:t>
      </w:r>
    </w:p>
    <w:p w14:paraId="402B1AE6" w14:textId="77777777" w:rsidR="004A53CB" w:rsidRPr="009D05CA" w:rsidRDefault="004A53CB" w:rsidP="004A53CB">
      <w:pPr>
        <w:ind w:firstLine="426"/>
        <w:jc w:val="both"/>
      </w:pPr>
      <w:r w:rsidRPr="009D05CA">
        <w:t>-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въздействие на риска, респективно мерките за предотвратяване/преодоляване и/или управление са формално и недостатъчно конкретно/подробно описани и оценени.</w:t>
      </w:r>
    </w:p>
    <w:p w14:paraId="50B3C3EB" w14:textId="77777777" w:rsidR="004A53CB" w:rsidRPr="00C54D81" w:rsidRDefault="004A53CB" w:rsidP="004A53CB">
      <w:pPr>
        <w:autoSpaceDE w:val="0"/>
        <w:autoSpaceDN w:val="0"/>
        <w:adjustRightInd w:val="0"/>
        <w:ind w:firstLine="426"/>
        <w:jc w:val="both"/>
        <w:rPr>
          <w:b/>
        </w:rPr>
      </w:pPr>
      <w:r w:rsidRPr="009D05CA">
        <w:t xml:space="preserve">- Предлаганите мерки, организация и предвидени ресурси от участника, не </w:t>
      </w:r>
      <w:r w:rsidRPr="00C54D81">
        <w:t>гарантират изцяло недопускане и/или ефективно предотвратяване и преодоляване на риска и/или минимизиране, респективно последиците от настъпването му.</w:t>
      </w:r>
    </w:p>
    <w:p w14:paraId="1B6FEA76" w14:textId="77777777" w:rsidR="004A53CB" w:rsidRPr="009D05CA" w:rsidRDefault="004A53CB" w:rsidP="004A53CB">
      <w:pPr>
        <w:ind w:firstLine="425"/>
        <w:jc w:val="both"/>
      </w:pPr>
      <w:r w:rsidRPr="00C54D81">
        <w:rPr>
          <w:b/>
        </w:rPr>
        <w:t xml:space="preserve">оценка 1 точка </w:t>
      </w:r>
      <w:r w:rsidRPr="00C54D81">
        <w:t>– за предложения, които отговарят на минималните изисквания към съдържанието на Мерките за превенция и управление на потенциални рискове, на изискванията на възложителя, посочени в документацията за участие, техническата спецификация, на действащото</w:t>
      </w:r>
      <w:r w:rsidRPr="009D05CA">
        <w:t xml:space="preserve"> законодателство, на </w:t>
      </w:r>
      <w:proofErr w:type="spellStart"/>
      <w:r w:rsidRPr="009D05CA">
        <w:t>действуващите</w:t>
      </w:r>
      <w:proofErr w:type="spellEnd"/>
      <w:r w:rsidRPr="009D05CA">
        <w:t xml:space="preserve"> норми и стандарти и са съобразени с предмета на поръчката. Предложението съдържа мерки/стратегия за предотвратяване и управление на всеки от посочените рискове, но е в сила поне едно от следните обстоятелства: </w:t>
      </w:r>
    </w:p>
    <w:p w14:paraId="2F826D69" w14:textId="77777777" w:rsidR="004A53CB" w:rsidRPr="009D05CA" w:rsidRDefault="004A53CB" w:rsidP="00E433AF">
      <w:pPr>
        <w:numPr>
          <w:ilvl w:val="0"/>
          <w:numId w:val="23"/>
        </w:numPr>
        <w:autoSpaceDE w:val="0"/>
        <w:autoSpaceDN w:val="0"/>
        <w:adjustRightInd w:val="0"/>
        <w:ind w:hanging="294"/>
        <w:jc w:val="both"/>
      </w:pPr>
      <w:r w:rsidRPr="009D05CA">
        <w:t>Мерките за предотвратяване/преодоляване и/или минимизиране на един или няколко от посочените рискове не са описани ясно и/или не се предлагат адекватни мерки за управлението им;</w:t>
      </w:r>
    </w:p>
    <w:p w14:paraId="39AC25FE" w14:textId="77777777" w:rsidR="004A53CB" w:rsidRPr="009D05CA" w:rsidRDefault="004A53CB" w:rsidP="00E433AF">
      <w:pPr>
        <w:numPr>
          <w:ilvl w:val="0"/>
          <w:numId w:val="23"/>
        </w:numPr>
        <w:autoSpaceDE w:val="0"/>
        <w:autoSpaceDN w:val="0"/>
        <w:adjustRightInd w:val="0"/>
        <w:jc w:val="both"/>
      </w:pPr>
      <w:r w:rsidRPr="009D05CA">
        <w:t>Предложени са мерки за управление на посочените рискове, но те реално не са от естество, позволяващо предотвратяването и/или преодоляването и/или минимизирането им;</w:t>
      </w:r>
    </w:p>
    <w:p w14:paraId="1C3A5ABE" w14:textId="77777777" w:rsidR="004A53CB" w:rsidRPr="009D05CA" w:rsidRDefault="004A53CB" w:rsidP="004A53CB">
      <w:pPr>
        <w:jc w:val="both"/>
        <w:rPr>
          <w:b/>
          <w:highlight w:val="yellow"/>
        </w:rPr>
      </w:pPr>
    </w:p>
    <w:p w14:paraId="05B7D9DC" w14:textId="77777777" w:rsidR="004A53CB" w:rsidRPr="009D05CA" w:rsidRDefault="004A53CB" w:rsidP="004A53CB">
      <w:pPr>
        <w:jc w:val="both"/>
        <w:rPr>
          <w:b/>
        </w:rPr>
      </w:pPr>
      <w:r w:rsidRPr="009D05CA">
        <w:rPr>
          <w:b/>
        </w:rPr>
        <w:t>За целите на настоящата методика, използваните в нея определения следва да се тълкуват, както следва:</w:t>
      </w:r>
    </w:p>
    <w:p w14:paraId="792D6E30" w14:textId="77777777" w:rsidR="004A53CB" w:rsidRPr="009D05CA" w:rsidRDefault="004A53CB" w:rsidP="004A53CB">
      <w:pPr>
        <w:jc w:val="both"/>
        <w:rPr>
          <w:i/>
        </w:rPr>
      </w:pPr>
    </w:p>
    <w:p w14:paraId="5EE91A27" w14:textId="77777777" w:rsidR="004A53CB" w:rsidRPr="009D05CA" w:rsidRDefault="004A53CB" w:rsidP="004A53CB">
      <w:pPr>
        <w:ind w:firstLine="425"/>
        <w:jc w:val="both"/>
        <w:rPr>
          <w:i/>
        </w:rPr>
      </w:pPr>
      <w:r w:rsidRPr="009D05CA">
        <w:rPr>
          <w:i/>
        </w:rPr>
        <w:t xml:space="preserve">1. </w:t>
      </w:r>
      <w:r w:rsidRPr="009D05CA">
        <w:rPr>
          <w:b/>
          <w:i/>
        </w:rPr>
        <w:t>„Ясно“</w:t>
      </w:r>
      <w:r w:rsidRPr="009D05CA">
        <w:rPr>
          <w:i/>
        </w:rPr>
        <w:t xml:space="preserve"> - следва да се разбира описание, обяснение, изброяване,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съставни части на компонентите на показателя "Техническо предложение". Ясно означава и предложение, което е недвусмислено и не налага необходимостта от тълкуването му от страна на оценителната комисия;</w:t>
      </w:r>
    </w:p>
    <w:p w14:paraId="2F9D279B" w14:textId="77777777" w:rsidR="004A53CB" w:rsidRPr="009D05CA" w:rsidRDefault="004A53CB" w:rsidP="004A53CB">
      <w:pPr>
        <w:ind w:firstLine="425"/>
        <w:jc w:val="both"/>
        <w:rPr>
          <w:i/>
        </w:rPr>
      </w:pPr>
      <w:r w:rsidRPr="009D05CA">
        <w:rPr>
          <w:i/>
        </w:rPr>
        <w:t xml:space="preserve">2. </w:t>
      </w:r>
      <w:r w:rsidRPr="009D05CA">
        <w:rPr>
          <w:b/>
          <w:i/>
        </w:rPr>
        <w:t>„Подробно/Конкретно“</w:t>
      </w:r>
      <w:r w:rsidRPr="009D05CA">
        <w:rPr>
          <w:i/>
        </w:rPr>
        <w:t xml:space="preserve"> – предложение, което освен че съдържа информация относно изброените от възложителя съставни части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качеството на изпълнение на поръчката, както и надграждане над предвидените технически спецификации и изисквания; </w:t>
      </w:r>
    </w:p>
    <w:p w14:paraId="3B052C31" w14:textId="77777777" w:rsidR="004A53CB" w:rsidRPr="009D05CA" w:rsidRDefault="004A53CB" w:rsidP="004A53CB">
      <w:pPr>
        <w:ind w:firstLine="425"/>
        <w:jc w:val="both"/>
        <w:rPr>
          <w:i/>
        </w:rPr>
      </w:pPr>
      <w:r w:rsidRPr="009D05CA">
        <w:rPr>
          <w:i/>
        </w:rPr>
        <w:t xml:space="preserve">3. </w:t>
      </w:r>
      <w:r w:rsidRPr="009D05CA">
        <w:rPr>
          <w:b/>
          <w:i/>
        </w:rPr>
        <w:t>„Адекватно/</w:t>
      </w:r>
      <w:proofErr w:type="spellStart"/>
      <w:r w:rsidRPr="009D05CA">
        <w:rPr>
          <w:b/>
          <w:i/>
        </w:rPr>
        <w:t>относимо</w:t>
      </w:r>
      <w:proofErr w:type="spellEnd"/>
      <w:r w:rsidRPr="009D05CA">
        <w:rPr>
          <w:b/>
          <w:i/>
        </w:rPr>
        <w:t>”</w:t>
      </w:r>
      <w:r w:rsidRPr="009D05CA">
        <w:rPr>
          <w:i/>
        </w:rPr>
        <w:t xml:space="preserve"> –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техническото предложение, за който се отнася; </w:t>
      </w:r>
    </w:p>
    <w:p w14:paraId="507D2732" w14:textId="77777777" w:rsidR="004A53CB" w:rsidRPr="009D05CA" w:rsidRDefault="004A53CB" w:rsidP="004A53CB">
      <w:pPr>
        <w:ind w:firstLine="425"/>
        <w:jc w:val="both"/>
        <w:rPr>
          <w:i/>
        </w:rPr>
      </w:pPr>
      <w:r w:rsidRPr="009D05CA">
        <w:rPr>
          <w:i/>
        </w:rPr>
        <w:t xml:space="preserve">4. </w:t>
      </w:r>
      <w:r w:rsidRPr="009D05CA">
        <w:rPr>
          <w:b/>
          <w:i/>
        </w:rPr>
        <w:t>„Несъществени”</w:t>
      </w:r>
      <w:r w:rsidRPr="009D05CA">
        <w:rPr>
          <w:i/>
        </w:rPr>
        <w:t xml:space="preserve"> са тези непълноти/пропуски в техническото предложение, които не го правят неотговарящо на изискванията, но са например от типа пропуски в описанието и други подобни. Несъществени непълноти/пропуски са налице,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изискванията на Възложителя, посочени в документацията за участие, техническата спецификация, действащото </w:t>
      </w:r>
      <w:r w:rsidRPr="009D05CA">
        <w:rPr>
          <w:i/>
        </w:rPr>
        <w:lastRenderedPageBreak/>
        <w:t>законодателство, действащите норми и стандарти.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14:paraId="6C55895F" w14:textId="77777777" w:rsidR="004A53CB" w:rsidRPr="009D05CA" w:rsidRDefault="004A53CB" w:rsidP="004A53CB">
      <w:pPr>
        <w:ind w:firstLine="425"/>
        <w:jc w:val="both"/>
        <w:rPr>
          <w:b/>
        </w:rPr>
      </w:pPr>
      <w:r w:rsidRPr="009D05CA">
        <w:rPr>
          <w:i/>
        </w:rPr>
        <w:t xml:space="preserve">5. </w:t>
      </w:r>
      <w:r w:rsidRPr="009D05CA">
        <w:rPr>
          <w:b/>
          <w:i/>
        </w:rPr>
        <w:t>„Съществени”</w:t>
      </w:r>
      <w:r w:rsidRPr="009D05CA">
        <w:rPr>
          <w:i/>
        </w:rPr>
        <w:t xml:space="preserve"> са тези непълноти/сериозни пропуски/липси в техническото предложение, които го правят неотговарящо на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или не са съобразени с предмета на поръчката, като например: несъответствие между изискуеми параметри и предлагани такива, несъответствие между отделни дейности и други подобни. </w:t>
      </w:r>
      <w:r w:rsidRPr="009D05CA">
        <w:rPr>
          <w:b/>
          <w:i/>
          <w:u w:val="single"/>
        </w:rPr>
        <w:t>При установени съществени непълноти в техническо предложение на участник офертата му следва да бъде предложена за отстраняване.</w:t>
      </w:r>
      <w:r w:rsidRPr="009D05CA">
        <w:rPr>
          <w:i/>
        </w:rPr>
        <w:t xml:space="preserve"> </w:t>
      </w:r>
    </w:p>
    <w:p w14:paraId="2883E40B" w14:textId="77777777" w:rsidR="004A53CB" w:rsidRPr="009D05CA" w:rsidRDefault="004A53CB" w:rsidP="004A53CB">
      <w:pPr>
        <w:ind w:firstLine="567"/>
        <w:jc w:val="both"/>
        <w:rPr>
          <w:b/>
          <w:highlight w:val="yellow"/>
        </w:rPr>
      </w:pPr>
    </w:p>
    <w:p w14:paraId="66D04E70" w14:textId="77777777" w:rsidR="00F76BDE" w:rsidRDefault="004A53CB" w:rsidP="004A53CB">
      <w:pPr>
        <w:ind w:firstLine="567"/>
        <w:jc w:val="both"/>
        <w:rPr>
          <w:b/>
        </w:rPr>
      </w:pPr>
      <w:r w:rsidRPr="009D05CA">
        <w:rPr>
          <w:b/>
        </w:rPr>
        <w:t>Точките по компонентите на показател „Техническо предложение” („ОТ”) ще се бъдат присъждани от помощния орган на възложителя – оценителната комисия по експертна мотивирана оценка.</w:t>
      </w:r>
    </w:p>
    <w:p w14:paraId="605E13B9" w14:textId="77777777" w:rsidR="00F76BDE" w:rsidRDefault="00F76BDE" w:rsidP="004A53CB">
      <w:pPr>
        <w:ind w:firstLine="567"/>
        <w:jc w:val="both"/>
        <w:rPr>
          <w:b/>
        </w:rPr>
      </w:pPr>
    </w:p>
    <w:p w14:paraId="142795C6" w14:textId="77777777" w:rsidR="00F76BDE" w:rsidRDefault="00F76BDE" w:rsidP="004A53CB">
      <w:pPr>
        <w:ind w:firstLine="567"/>
        <w:jc w:val="both"/>
        <w:rPr>
          <w:b/>
        </w:rPr>
      </w:pPr>
    </w:p>
    <w:p w14:paraId="4DA9802E" w14:textId="77777777" w:rsidR="00F76BDE" w:rsidRPr="009D05CA" w:rsidRDefault="00F76BDE" w:rsidP="00F76BDE">
      <w:pPr>
        <w:autoSpaceDE w:val="0"/>
        <w:autoSpaceDN w:val="0"/>
        <w:adjustRightInd w:val="0"/>
        <w:jc w:val="center"/>
        <w:rPr>
          <w:b/>
          <w:u w:val="single"/>
        </w:rPr>
      </w:pPr>
      <w:r w:rsidRPr="009D05CA">
        <w:rPr>
          <w:b/>
          <w:u w:val="single"/>
        </w:rPr>
        <w:t>Показател – „</w:t>
      </w:r>
      <w:r w:rsidRPr="00F76BDE">
        <w:rPr>
          <w:b/>
          <w:u w:val="single"/>
        </w:rPr>
        <w:t>Срок за изпълнение</w:t>
      </w:r>
      <w:r w:rsidRPr="009D05CA">
        <w:rPr>
          <w:b/>
          <w:u w:val="single"/>
        </w:rPr>
        <w:t>” (О</w:t>
      </w:r>
      <w:r>
        <w:rPr>
          <w:b/>
          <w:u w:val="single"/>
        </w:rPr>
        <w:t>С</w:t>
      </w:r>
      <w:r w:rsidRPr="009D05CA">
        <w:rPr>
          <w:b/>
          <w:u w:val="single"/>
        </w:rPr>
        <w:t>)</w:t>
      </w:r>
    </w:p>
    <w:p w14:paraId="7AA747D6" w14:textId="77777777" w:rsidR="00F76BDE" w:rsidRPr="009D05CA" w:rsidRDefault="00F76BDE" w:rsidP="00F76BDE">
      <w:pPr>
        <w:ind w:left="720"/>
        <w:jc w:val="both"/>
        <w:rPr>
          <w:b/>
          <w:u w:val="single"/>
        </w:rPr>
      </w:pPr>
    </w:p>
    <w:p w14:paraId="7E7BE8DB" w14:textId="77777777" w:rsidR="00F76BDE" w:rsidRPr="009D05CA" w:rsidRDefault="00F76BDE" w:rsidP="00F76BDE">
      <w:pPr>
        <w:ind w:firstLine="426"/>
        <w:jc w:val="both"/>
        <w:rPr>
          <w:b/>
          <w:u w:val="single"/>
        </w:rPr>
      </w:pPr>
      <w:r w:rsidRPr="009D05CA">
        <w:rPr>
          <w:bCs/>
        </w:rPr>
        <w:t>Показател „</w:t>
      </w:r>
      <w:r w:rsidRPr="00F76BDE">
        <w:rPr>
          <w:bCs/>
        </w:rPr>
        <w:t>Срок за изпълнение</w:t>
      </w:r>
      <w:r w:rsidRPr="009D05CA">
        <w:rPr>
          <w:bCs/>
        </w:rPr>
        <w:t xml:space="preserve">” – с максимален брой </w:t>
      </w:r>
      <w:r>
        <w:rPr>
          <w:b/>
        </w:rPr>
        <w:t>5</w:t>
      </w:r>
      <w:r w:rsidRPr="009D05CA">
        <w:rPr>
          <w:b/>
        </w:rPr>
        <w:t xml:space="preserve"> точки.</w:t>
      </w:r>
    </w:p>
    <w:p w14:paraId="72A10D2C" w14:textId="77777777" w:rsidR="00F76BDE" w:rsidRPr="009D05CA" w:rsidRDefault="00F76BDE" w:rsidP="00F76BDE">
      <w:pPr>
        <w:ind w:firstLine="426"/>
        <w:jc w:val="both"/>
      </w:pPr>
      <w:r w:rsidRPr="009D05CA">
        <w:t xml:space="preserve">Оценката по показател </w:t>
      </w:r>
      <w:r w:rsidRPr="009D05CA">
        <w:rPr>
          <w:b/>
          <w:bCs/>
        </w:rPr>
        <w:t>„</w:t>
      </w:r>
      <w:r w:rsidRPr="00F76BDE">
        <w:rPr>
          <w:b/>
          <w:bCs/>
        </w:rPr>
        <w:t>Срок за изпълнение</w:t>
      </w:r>
      <w:r w:rsidRPr="009D05CA">
        <w:rPr>
          <w:b/>
          <w:bCs/>
        </w:rPr>
        <w:t xml:space="preserve">” </w:t>
      </w:r>
      <w:r w:rsidRPr="009D05CA">
        <w:t xml:space="preserve">на всяко едно от предложенията се изчислява по следната формула: </w:t>
      </w:r>
    </w:p>
    <w:p w14:paraId="27833551" w14:textId="77777777" w:rsidR="00F76BDE" w:rsidRPr="009D05CA" w:rsidRDefault="00F76BDE" w:rsidP="00F76BDE">
      <w:pPr>
        <w:ind w:firstLine="426"/>
        <w:jc w:val="both"/>
      </w:pPr>
    </w:p>
    <w:p w14:paraId="6FA1204A" w14:textId="77777777" w:rsidR="00F76BDE" w:rsidRPr="009D05CA" w:rsidRDefault="00F76BDE" w:rsidP="00F76BDE">
      <w:pPr>
        <w:ind w:firstLine="425"/>
        <w:jc w:val="both"/>
        <w:rPr>
          <w:b/>
        </w:rPr>
      </w:pPr>
      <w:r>
        <w:rPr>
          <w:b/>
        </w:rPr>
        <w:t xml:space="preserve">ОС = </w:t>
      </w:r>
      <w:proofErr w:type="spellStart"/>
      <w:r>
        <w:rPr>
          <w:b/>
        </w:rPr>
        <w:t>Сmin</w:t>
      </w:r>
      <w:proofErr w:type="spellEnd"/>
      <w:r>
        <w:rPr>
          <w:b/>
        </w:rPr>
        <w:t>/</w:t>
      </w:r>
      <w:proofErr w:type="spellStart"/>
      <w:r>
        <w:rPr>
          <w:b/>
        </w:rPr>
        <w:t>Сn</w:t>
      </w:r>
      <w:proofErr w:type="spellEnd"/>
      <w:r>
        <w:rPr>
          <w:b/>
        </w:rPr>
        <w:t xml:space="preserve"> х 5</w:t>
      </w:r>
    </w:p>
    <w:p w14:paraId="1360BC1C" w14:textId="77777777" w:rsidR="00F76BDE" w:rsidRPr="009D05CA" w:rsidRDefault="00F76BDE" w:rsidP="00F76BDE">
      <w:pPr>
        <w:ind w:firstLine="425"/>
        <w:jc w:val="both"/>
        <w:rPr>
          <w:b/>
        </w:rPr>
      </w:pPr>
      <w:r w:rsidRPr="009D05CA">
        <w:rPr>
          <w:b/>
        </w:rPr>
        <w:t>където:</w:t>
      </w:r>
    </w:p>
    <w:p w14:paraId="011D3027" w14:textId="77777777" w:rsidR="00F76BDE" w:rsidRPr="009D05CA" w:rsidRDefault="00F76BDE" w:rsidP="00F76BDE">
      <w:pPr>
        <w:ind w:firstLine="425"/>
        <w:jc w:val="both"/>
      </w:pPr>
      <w:proofErr w:type="spellStart"/>
      <w:r>
        <w:t>С</w:t>
      </w:r>
      <w:r w:rsidRPr="009D05CA">
        <w:t>min</w:t>
      </w:r>
      <w:proofErr w:type="spellEnd"/>
      <w:r w:rsidRPr="009D05CA">
        <w:t xml:space="preserve"> – </w:t>
      </w:r>
      <w:r>
        <w:t>най-краткият</w:t>
      </w:r>
      <w:r w:rsidRPr="009D05CA">
        <w:t xml:space="preserve"> предложен</w:t>
      </w:r>
      <w:r>
        <w:t xml:space="preserve"> срок за изпълнение на поръчката</w:t>
      </w:r>
      <w:r w:rsidRPr="009D05CA">
        <w:t xml:space="preserve"> сред всички допуснати до оценка оферти</w:t>
      </w:r>
    </w:p>
    <w:p w14:paraId="57CD0190" w14:textId="77777777" w:rsidR="00F76BDE" w:rsidRPr="009D05CA" w:rsidRDefault="00F76BDE" w:rsidP="00F76BDE">
      <w:pPr>
        <w:ind w:firstLine="425"/>
        <w:jc w:val="both"/>
      </w:pPr>
      <w:proofErr w:type="spellStart"/>
      <w:r>
        <w:t>С</w:t>
      </w:r>
      <w:r w:rsidRPr="009D05CA">
        <w:t>n</w:t>
      </w:r>
      <w:proofErr w:type="spellEnd"/>
      <w:r w:rsidRPr="009D05CA">
        <w:t xml:space="preserve"> – </w:t>
      </w:r>
      <w:r>
        <w:t>срокът за изпълнение на поръчката,</w:t>
      </w:r>
      <w:r w:rsidRPr="009D05CA">
        <w:t xml:space="preserve"> предложен в оценяваната оферта </w:t>
      </w:r>
    </w:p>
    <w:p w14:paraId="6EC1D065" w14:textId="77777777" w:rsidR="00F76BDE" w:rsidRPr="00F76BDE" w:rsidRDefault="00F76BDE" w:rsidP="00F76BDE">
      <w:pPr>
        <w:autoSpaceDE w:val="0"/>
        <w:autoSpaceDN w:val="0"/>
        <w:adjustRightInd w:val="0"/>
        <w:spacing w:before="120" w:line="274" w:lineRule="exact"/>
        <w:jc w:val="both"/>
        <w:rPr>
          <w:b/>
          <w:lang w:eastAsia="bg-BG"/>
        </w:rPr>
      </w:pPr>
      <w:r w:rsidRPr="00F76BDE">
        <w:rPr>
          <w:b/>
          <w:lang w:eastAsia="bg-BG"/>
        </w:rPr>
        <w:t>ВАЖНО! Предложеният срок за изпълнението на предмета на поръчката не трябва да надвишава 50 календарни дни и не може да бъде по-кратък от 45 календарни дни и се посочва в цели календарни дни. Участници предложили срок за изпълнението на предмета на поръчката, надвишаващ 50 календарни дни и/или по-кратък от 45 календарни дни и/или непосочен в цели календарни дни ще бъдат предложени за отстраняване от процедурата.</w:t>
      </w:r>
    </w:p>
    <w:p w14:paraId="1C64AB41" w14:textId="77777777" w:rsidR="004A53CB" w:rsidRPr="009D05CA" w:rsidRDefault="004A53CB" w:rsidP="004A53CB">
      <w:pPr>
        <w:ind w:firstLine="426"/>
        <w:jc w:val="both"/>
      </w:pPr>
    </w:p>
    <w:p w14:paraId="5D0A9A21" w14:textId="77777777" w:rsidR="004A53CB" w:rsidRPr="009D05CA" w:rsidRDefault="004A53CB" w:rsidP="004A53CB">
      <w:pPr>
        <w:autoSpaceDE w:val="0"/>
        <w:autoSpaceDN w:val="0"/>
        <w:adjustRightInd w:val="0"/>
        <w:jc w:val="center"/>
        <w:rPr>
          <w:b/>
          <w:u w:val="single"/>
        </w:rPr>
      </w:pPr>
      <w:r w:rsidRPr="009D05CA">
        <w:rPr>
          <w:b/>
          <w:u w:val="single"/>
        </w:rPr>
        <w:t>Показател – „Предлагана цена” (ОЦ)</w:t>
      </w:r>
    </w:p>
    <w:p w14:paraId="7AC7C2B2" w14:textId="77777777" w:rsidR="004A53CB" w:rsidRPr="009D05CA" w:rsidRDefault="004A53CB" w:rsidP="004A53CB">
      <w:pPr>
        <w:ind w:left="720"/>
        <w:jc w:val="both"/>
        <w:rPr>
          <w:b/>
          <w:u w:val="single"/>
        </w:rPr>
      </w:pPr>
    </w:p>
    <w:p w14:paraId="5C851748" w14:textId="77777777" w:rsidR="004A53CB" w:rsidRPr="009D05CA" w:rsidRDefault="004A53CB" w:rsidP="004A53CB">
      <w:pPr>
        <w:ind w:firstLine="426"/>
        <w:jc w:val="both"/>
        <w:rPr>
          <w:b/>
          <w:u w:val="single"/>
        </w:rPr>
      </w:pPr>
      <w:r w:rsidRPr="009D05CA">
        <w:rPr>
          <w:bCs/>
        </w:rPr>
        <w:t xml:space="preserve">Показател „Предлагана цена” – с максимален брой </w:t>
      </w:r>
      <w:r>
        <w:rPr>
          <w:b/>
        </w:rPr>
        <w:t>35</w:t>
      </w:r>
      <w:r w:rsidRPr="009D05CA">
        <w:rPr>
          <w:b/>
        </w:rPr>
        <w:t xml:space="preserve"> точки.</w:t>
      </w:r>
    </w:p>
    <w:p w14:paraId="78DAFF4B" w14:textId="77777777" w:rsidR="004A53CB" w:rsidRPr="009D05CA" w:rsidRDefault="004A53CB" w:rsidP="004A53CB">
      <w:pPr>
        <w:ind w:firstLine="426"/>
        <w:jc w:val="both"/>
      </w:pPr>
      <w:r w:rsidRPr="009D05CA">
        <w:t xml:space="preserve">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p>
    <w:p w14:paraId="0480CDCC" w14:textId="77777777" w:rsidR="004A53CB" w:rsidRPr="009D05CA" w:rsidRDefault="004A53CB" w:rsidP="004A53CB">
      <w:pPr>
        <w:ind w:firstLine="426"/>
        <w:jc w:val="both"/>
      </w:pPr>
      <w:r w:rsidRPr="009D05CA">
        <w:t xml:space="preserve">Оценката по показател </w:t>
      </w:r>
      <w:r w:rsidRPr="009D05CA">
        <w:rPr>
          <w:b/>
          <w:bCs/>
        </w:rPr>
        <w:t xml:space="preserve">„Предлагана цена” </w:t>
      </w:r>
      <w:r w:rsidRPr="009D05CA">
        <w:t xml:space="preserve">на всяко едно от предложенията се изчислява по следната формула: </w:t>
      </w:r>
    </w:p>
    <w:p w14:paraId="5C63ADCD" w14:textId="77777777" w:rsidR="004A53CB" w:rsidRPr="009D05CA" w:rsidRDefault="004A53CB" w:rsidP="004A53CB">
      <w:pPr>
        <w:ind w:firstLine="426"/>
        <w:jc w:val="both"/>
      </w:pPr>
    </w:p>
    <w:p w14:paraId="770F6F21" w14:textId="77777777" w:rsidR="004A53CB" w:rsidRPr="009D05CA" w:rsidRDefault="004A53CB" w:rsidP="004A53CB">
      <w:pPr>
        <w:ind w:firstLine="425"/>
        <w:jc w:val="both"/>
        <w:rPr>
          <w:b/>
        </w:rPr>
      </w:pPr>
      <w:r>
        <w:rPr>
          <w:b/>
        </w:rPr>
        <w:t xml:space="preserve">ОЦ = </w:t>
      </w:r>
      <w:proofErr w:type="spellStart"/>
      <w:r>
        <w:rPr>
          <w:b/>
        </w:rPr>
        <w:t>Цmin</w:t>
      </w:r>
      <w:proofErr w:type="spellEnd"/>
      <w:r>
        <w:rPr>
          <w:b/>
        </w:rPr>
        <w:t>/</w:t>
      </w:r>
      <w:proofErr w:type="spellStart"/>
      <w:r>
        <w:rPr>
          <w:b/>
        </w:rPr>
        <w:t>Цn</w:t>
      </w:r>
      <w:proofErr w:type="spellEnd"/>
      <w:r>
        <w:rPr>
          <w:b/>
        </w:rPr>
        <w:t xml:space="preserve"> х 35</w:t>
      </w:r>
    </w:p>
    <w:p w14:paraId="26274724" w14:textId="77777777" w:rsidR="004A53CB" w:rsidRPr="009D05CA" w:rsidRDefault="004A53CB" w:rsidP="004A53CB">
      <w:pPr>
        <w:ind w:firstLine="425"/>
        <w:jc w:val="both"/>
        <w:rPr>
          <w:b/>
        </w:rPr>
      </w:pPr>
      <w:r w:rsidRPr="009D05CA">
        <w:rPr>
          <w:b/>
        </w:rPr>
        <w:t>където:</w:t>
      </w:r>
    </w:p>
    <w:p w14:paraId="4BE0F72F" w14:textId="77777777" w:rsidR="004A53CB" w:rsidRPr="009D05CA" w:rsidRDefault="004A53CB" w:rsidP="004A53CB">
      <w:pPr>
        <w:ind w:firstLine="425"/>
        <w:jc w:val="both"/>
      </w:pPr>
      <w:proofErr w:type="spellStart"/>
      <w:r w:rsidRPr="009D05CA">
        <w:t>Цmin</w:t>
      </w:r>
      <w:proofErr w:type="spellEnd"/>
      <w:r w:rsidRPr="009D05CA">
        <w:t xml:space="preserve"> – минималната предложена</w:t>
      </w:r>
      <w:r w:rsidR="004E4574">
        <w:t xml:space="preserve"> обща</w:t>
      </w:r>
      <w:r w:rsidRPr="009D05CA">
        <w:t xml:space="preserve"> цена</w:t>
      </w:r>
      <w:r w:rsidR="004E4574">
        <w:t xml:space="preserve"> на кв. м РЗП</w:t>
      </w:r>
      <w:r w:rsidRPr="009D05CA">
        <w:t xml:space="preserve"> сред всички допуснати до оценка оферти</w:t>
      </w:r>
    </w:p>
    <w:p w14:paraId="1077AE61" w14:textId="77777777" w:rsidR="004A53CB" w:rsidRPr="009D05CA" w:rsidRDefault="004A53CB" w:rsidP="004A53CB">
      <w:pPr>
        <w:ind w:firstLine="425"/>
        <w:jc w:val="both"/>
      </w:pPr>
      <w:proofErr w:type="spellStart"/>
      <w:r w:rsidRPr="009D05CA">
        <w:t>Цn</w:t>
      </w:r>
      <w:proofErr w:type="spellEnd"/>
      <w:r w:rsidRPr="009D05CA">
        <w:t xml:space="preserve"> – </w:t>
      </w:r>
      <w:r w:rsidR="004E4574">
        <w:t xml:space="preserve">общата предложена </w:t>
      </w:r>
      <w:r w:rsidRPr="009D05CA">
        <w:t>цена</w:t>
      </w:r>
      <w:r w:rsidR="004E4574">
        <w:t xml:space="preserve"> на кв. м РЗП</w:t>
      </w:r>
      <w:r w:rsidRPr="009D05CA">
        <w:t xml:space="preserve"> в оценяваната оферта </w:t>
      </w:r>
    </w:p>
    <w:p w14:paraId="5A696CB8" w14:textId="77777777" w:rsidR="004A53CB" w:rsidRPr="009D05CA" w:rsidRDefault="004A53CB" w:rsidP="004A53CB">
      <w:pPr>
        <w:ind w:firstLine="425"/>
        <w:jc w:val="both"/>
      </w:pPr>
      <w:r w:rsidRPr="009D05CA">
        <w:rPr>
          <w:b/>
        </w:rPr>
        <w:t>ОЦ</w:t>
      </w:r>
      <w:r w:rsidRPr="009D05CA">
        <w:t xml:space="preserve"> се изчислява до втория знак след десетичната запетая.  </w:t>
      </w:r>
    </w:p>
    <w:p w14:paraId="197CB280" w14:textId="77777777" w:rsidR="004A53CB" w:rsidRPr="009D05CA" w:rsidRDefault="004A53CB" w:rsidP="004A53CB">
      <w:pPr>
        <w:ind w:firstLine="426"/>
        <w:jc w:val="both"/>
        <w:rPr>
          <w:b/>
          <w:bCs/>
          <w:u w:val="single"/>
        </w:rPr>
      </w:pPr>
    </w:p>
    <w:p w14:paraId="5FD8A24E" w14:textId="77777777" w:rsidR="004A53CB" w:rsidRPr="009D05CA" w:rsidRDefault="004A53CB" w:rsidP="004A53CB">
      <w:pPr>
        <w:ind w:firstLine="425"/>
        <w:jc w:val="both"/>
        <w:rPr>
          <w:b/>
        </w:rPr>
      </w:pPr>
      <w:r w:rsidRPr="009D05CA">
        <w:rPr>
          <w:b/>
        </w:rPr>
        <w:lastRenderedPageBreak/>
        <w:t>Резултатите на всеки участник по ОЦ ще се бъдат закръглени до втория знак след десетичната запетая.</w:t>
      </w:r>
    </w:p>
    <w:p w14:paraId="14D760F5" w14:textId="77777777" w:rsidR="004A53CB" w:rsidRPr="009D05CA" w:rsidRDefault="004A53CB" w:rsidP="004A53CB"/>
    <w:p w14:paraId="37633C68" w14:textId="77777777" w:rsidR="00280E40" w:rsidRPr="00280E40" w:rsidRDefault="00280E40" w:rsidP="00280E40">
      <w:pPr>
        <w:spacing w:line="264" w:lineRule="auto"/>
        <w:jc w:val="center"/>
        <w:rPr>
          <w:b/>
          <w:bCs/>
          <w:iCs/>
        </w:rPr>
      </w:pPr>
      <w:r w:rsidRPr="00280E40">
        <w:rPr>
          <w:b/>
          <w:bCs/>
          <w:iCs/>
        </w:rPr>
        <w:t>РАЗДЕЛ VI</w:t>
      </w:r>
      <w:r w:rsidRPr="00280E40">
        <w:rPr>
          <w:b/>
          <w:bCs/>
          <w:iCs/>
          <w:lang w:val="en-US"/>
        </w:rPr>
        <w:t>II</w:t>
      </w:r>
      <w:r w:rsidRPr="00280E40">
        <w:rPr>
          <w:b/>
          <w:bCs/>
          <w:iCs/>
        </w:rPr>
        <w:t xml:space="preserve"> </w:t>
      </w:r>
    </w:p>
    <w:p w14:paraId="7511237E" w14:textId="77777777" w:rsidR="00280E40" w:rsidRPr="00280E40" w:rsidRDefault="00280E40" w:rsidP="00280E40">
      <w:pPr>
        <w:spacing w:line="264" w:lineRule="auto"/>
        <w:jc w:val="center"/>
        <w:rPr>
          <w:b/>
          <w:bCs/>
          <w:iCs/>
        </w:rPr>
      </w:pPr>
    </w:p>
    <w:p w14:paraId="2D8B7E14" w14:textId="77777777" w:rsidR="00280E40" w:rsidRPr="00280E40" w:rsidRDefault="00280E40" w:rsidP="00280E40">
      <w:pPr>
        <w:spacing w:line="264" w:lineRule="auto"/>
        <w:jc w:val="center"/>
      </w:pPr>
      <w:r w:rsidRPr="00280E40">
        <w:rPr>
          <w:b/>
          <w:bCs/>
          <w:iCs/>
        </w:rPr>
        <w:t>УСЛОВИЯ И РЕД ЗА ПРОВЕЖДАНЕ НА ПРОЦЕДУРАТА</w:t>
      </w:r>
    </w:p>
    <w:p w14:paraId="5B708EEB" w14:textId="77777777" w:rsidR="00280E40" w:rsidRPr="00280E40" w:rsidRDefault="00280E40" w:rsidP="00E433AF">
      <w:pPr>
        <w:keepNext/>
        <w:numPr>
          <w:ilvl w:val="1"/>
          <w:numId w:val="11"/>
        </w:numPr>
        <w:tabs>
          <w:tab w:val="num" w:pos="0"/>
        </w:tabs>
        <w:spacing w:before="60" w:after="60"/>
        <w:ind w:left="0" w:hanging="9"/>
        <w:jc w:val="both"/>
        <w:outlineLvl w:val="1"/>
        <w:rPr>
          <w:b/>
          <w:bCs/>
          <w:iCs/>
        </w:rPr>
      </w:pPr>
      <w:r w:rsidRPr="00280E40">
        <w:rPr>
          <w:b/>
          <w:bCs/>
          <w:iCs/>
        </w:rPr>
        <w:t>Разглеждане на постъпилите оферти</w:t>
      </w:r>
    </w:p>
    <w:p w14:paraId="0827BC6B" w14:textId="77777777" w:rsidR="00280E40" w:rsidRPr="00280E40" w:rsidRDefault="00280E40" w:rsidP="00280E40">
      <w:pPr>
        <w:shd w:val="clear" w:color="auto" w:fill="FFFFFF"/>
        <w:tabs>
          <w:tab w:val="num" w:pos="0"/>
        </w:tabs>
        <w:spacing w:before="60" w:after="60"/>
        <w:ind w:hanging="9"/>
        <w:jc w:val="both"/>
      </w:pPr>
      <w:r w:rsidRPr="00280E40">
        <w:t>1.</w:t>
      </w:r>
      <w:proofErr w:type="spellStart"/>
      <w:r w:rsidRPr="00280E40">
        <w:t>1</w:t>
      </w:r>
      <w:proofErr w:type="spellEnd"/>
      <w:r w:rsidRPr="00280E40">
        <w:t xml:space="preserve">.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 </w:t>
      </w:r>
    </w:p>
    <w:p w14:paraId="312EDBA6" w14:textId="77777777" w:rsidR="00221401" w:rsidRDefault="00280E40" w:rsidP="00280E40">
      <w:pPr>
        <w:shd w:val="clear" w:color="auto" w:fill="FFFFFF"/>
        <w:tabs>
          <w:tab w:val="num" w:pos="0"/>
        </w:tabs>
        <w:spacing w:before="60" w:after="60"/>
        <w:ind w:hanging="9"/>
        <w:jc w:val="both"/>
        <w:rPr>
          <w:lang w:val="en-US"/>
        </w:rPr>
      </w:pPr>
      <w:r w:rsidRPr="00280E40">
        <w:t xml:space="preserve">1.2. Комисията отваря офертите в посочения в обявлението/решението за промяна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оповестява документите </w:t>
      </w:r>
    </w:p>
    <w:p w14:paraId="2C3ABDD9" w14:textId="77777777" w:rsidR="00221401" w:rsidRDefault="00221401" w:rsidP="00280E40">
      <w:pPr>
        <w:shd w:val="clear" w:color="auto" w:fill="FFFFFF"/>
        <w:tabs>
          <w:tab w:val="num" w:pos="0"/>
        </w:tabs>
        <w:spacing w:before="60" w:after="60"/>
        <w:ind w:hanging="9"/>
        <w:jc w:val="both"/>
        <w:rPr>
          <w:lang w:val="en-US"/>
        </w:rPr>
      </w:pPr>
    </w:p>
    <w:p w14:paraId="77740FB0" w14:textId="6DAD4B9D" w:rsidR="00280E40" w:rsidRPr="00280E40" w:rsidRDefault="00280E40" w:rsidP="00280E40">
      <w:pPr>
        <w:shd w:val="clear" w:color="auto" w:fill="FFFFFF"/>
        <w:tabs>
          <w:tab w:val="num" w:pos="0"/>
        </w:tabs>
        <w:spacing w:before="60" w:after="60"/>
        <w:ind w:hanging="9"/>
        <w:jc w:val="both"/>
      </w:pPr>
      <w:r w:rsidRPr="00280E40">
        <w:t>и информацията, които той съдържа, и проверява съответствието със списъка по чл. 56, ал. 1, т. 14 от ЗОП.</w:t>
      </w:r>
    </w:p>
    <w:p w14:paraId="3A8AC355" w14:textId="77777777" w:rsidR="00280E40" w:rsidRPr="00280E40" w:rsidRDefault="00280E40" w:rsidP="00280E40">
      <w:pPr>
        <w:shd w:val="clear" w:color="auto" w:fill="FFFFFF"/>
        <w:tabs>
          <w:tab w:val="num" w:pos="0"/>
        </w:tabs>
        <w:spacing w:before="60" w:after="60"/>
        <w:ind w:hanging="9"/>
        <w:jc w:val="both"/>
      </w:pPr>
      <w:r w:rsidRPr="00280E40">
        <w:t xml:space="preserve">1.3.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w:t>
      </w:r>
    </w:p>
    <w:p w14:paraId="78745909" w14:textId="77777777" w:rsidR="00280E40" w:rsidRPr="00280E40" w:rsidRDefault="00280E40" w:rsidP="00280E40">
      <w:pPr>
        <w:shd w:val="clear" w:color="auto" w:fill="FFFFFF"/>
        <w:tabs>
          <w:tab w:val="num" w:pos="0"/>
        </w:tabs>
        <w:spacing w:before="60" w:after="60"/>
        <w:ind w:hanging="9"/>
        <w:jc w:val="both"/>
      </w:pPr>
      <w:r w:rsidRPr="00280E40">
        <w:t>1.4. Неприсъствието на някой или всички участници при отваряне на пликовете не е основание за отлагане на процедурата.</w:t>
      </w:r>
    </w:p>
    <w:p w14:paraId="2288A136" w14:textId="5D05A412" w:rsidR="00280E40" w:rsidRPr="00280E40" w:rsidRDefault="00280E40" w:rsidP="00280E40">
      <w:pPr>
        <w:shd w:val="clear" w:color="auto" w:fill="FFFFFF"/>
        <w:tabs>
          <w:tab w:val="num" w:pos="0"/>
        </w:tabs>
        <w:spacing w:before="60" w:after="60"/>
        <w:ind w:hanging="9"/>
        <w:jc w:val="both"/>
      </w:pPr>
      <w:r w:rsidRPr="00280E40">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w:t>
      </w:r>
      <w:r w:rsidRPr="00280E40">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000D4369">
        <w:rPr>
          <w:color w:val="000000"/>
          <w:shd w:val="clear" w:color="auto" w:fill="FFFFFF"/>
        </w:rPr>
        <w:t xml:space="preserve"> </w:t>
      </w:r>
      <w:r w:rsidRPr="00280E40">
        <w:t xml:space="preserve">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w:t>
      </w:r>
      <w:r w:rsidRPr="00C45965">
        <w:t>да замени</w:t>
      </w:r>
      <w:r w:rsidRPr="00280E40">
        <w:t xml:space="preserve"> представени документи или да представи нови, с които смята, че ще удовлетвори поставените от възложителя критерии за подбор. </w:t>
      </w:r>
    </w:p>
    <w:p w14:paraId="6E9D60AB" w14:textId="77777777" w:rsidR="00D91B0E" w:rsidRDefault="00280E40" w:rsidP="00280E40">
      <w:pPr>
        <w:shd w:val="clear" w:color="auto" w:fill="FFFFFF"/>
        <w:tabs>
          <w:tab w:val="num" w:pos="0"/>
        </w:tabs>
        <w:spacing w:before="60" w:after="60"/>
        <w:ind w:hanging="9"/>
        <w:jc w:val="both"/>
      </w:pPr>
      <w:r w:rsidRPr="00280E40">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w:t>
      </w:r>
      <w:r w:rsidR="00D91B0E">
        <w:t xml:space="preserve"> </w:t>
      </w:r>
      <w:r w:rsidR="00D91B0E" w:rsidRPr="00732FA4">
        <w:t>Комисията не разглежда документите в плик № 2 на участниците, които не отговарят на критериите за подбор.</w:t>
      </w:r>
      <w:r w:rsidR="00D91B0E">
        <w:rPr>
          <w:lang w:val="en-US"/>
        </w:rPr>
        <w:t xml:space="preserve"> </w:t>
      </w:r>
      <w:r w:rsidRPr="00280E40">
        <w:t xml:space="preserve"> </w:t>
      </w:r>
    </w:p>
    <w:p w14:paraId="269267F9" w14:textId="77777777" w:rsidR="00280E40" w:rsidRPr="00280E40" w:rsidRDefault="00280E40" w:rsidP="00280E40">
      <w:pPr>
        <w:shd w:val="clear" w:color="auto" w:fill="FFFFFF"/>
        <w:tabs>
          <w:tab w:val="num" w:pos="0"/>
        </w:tabs>
        <w:spacing w:before="60" w:after="60"/>
        <w:ind w:hanging="9"/>
        <w:jc w:val="both"/>
      </w:pPr>
      <w:r w:rsidRPr="00280E40">
        <w:lastRenderedPageBreak/>
        <w:t>Комисията при необходимост може по всяко време:</w:t>
      </w:r>
    </w:p>
    <w:p w14:paraId="59AB8C01"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1. да проверява заявените от участниците данни, включително чрез изискване на информация от други органи и лица;</w:t>
      </w:r>
    </w:p>
    <w:p w14:paraId="2526E652"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2. да изисква от участниците:</w:t>
      </w:r>
    </w:p>
    <w:p w14:paraId="605E971A"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а) разяснения за заявени от тях данни;</w:t>
      </w:r>
    </w:p>
    <w:p w14:paraId="27D7ACF1"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14:paraId="181273FE"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14:paraId="16F893F8" w14:textId="77777777" w:rsidR="00280E40" w:rsidRPr="00280E40" w:rsidRDefault="00280E40" w:rsidP="00E433AF">
      <w:pPr>
        <w:keepNext/>
        <w:numPr>
          <w:ilvl w:val="1"/>
          <w:numId w:val="11"/>
        </w:numPr>
        <w:tabs>
          <w:tab w:val="num" w:pos="0"/>
        </w:tabs>
        <w:spacing w:before="60" w:after="60"/>
        <w:ind w:left="0" w:hanging="9"/>
        <w:jc w:val="both"/>
        <w:outlineLvl w:val="1"/>
        <w:rPr>
          <w:b/>
          <w:bCs/>
          <w:iCs/>
        </w:rPr>
      </w:pPr>
      <w:r w:rsidRPr="00280E40">
        <w:rPr>
          <w:b/>
          <w:bCs/>
          <w:iCs/>
        </w:rPr>
        <w:t xml:space="preserve">Отстраняване от участие </w:t>
      </w:r>
    </w:p>
    <w:p w14:paraId="59514983" w14:textId="77777777" w:rsidR="00280E40" w:rsidRPr="00280E40" w:rsidRDefault="00280E40" w:rsidP="00280E40">
      <w:pPr>
        <w:tabs>
          <w:tab w:val="num" w:pos="0"/>
          <w:tab w:val="left" w:pos="1309"/>
        </w:tabs>
        <w:spacing w:before="60" w:after="60"/>
        <w:ind w:hanging="9"/>
        <w:jc w:val="both"/>
      </w:pPr>
      <w:r w:rsidRPr="00280E40">
        <w:t>Комисията предлага за отстраняване участник, който:</w:t>
      </w:r>
    </w:p>
    <w:p w14:paraId="1E7E1E2E" w14:textId="77777777" w:rsidR="00280E40" w:rsidRPr="00280E40" w:rsidRDefault="00280E40" w:rsidP="00280E40">
      <w:pPr>
        <w:tabs>
          <w:tab w:val="num" w:pos="0"/>
          <w:tab w:val="left" w:pos="1309"/>
        </w:tabs>
        <w:spacing w:before="60" w:after="60"/>
        <w:ind w:hanging="9"/>
        <w:jc w:val="both"/>
      </w:pPr>
      <w:r w:rsidRPr="00280E40">
        <w:t>2.1. не е представил някой от необходимите документи или информация по чл. 56 от ЗОП;</w:t>
      </w:r>
    </w:p>
    <w:p w14:paraId="67587A4A" w14:textId="77777777" w:rsidR="00280E40" w:rsidRPr="00280E40" w:rsidRDefault="00280E40" w:rsidP="00280E40">
      <w:pPr>
        <w:tabs>
          <w:tab w:val="num" w:pos="0"/>
          <w:tab w:val="left" w:pos="1309"/>
        </w:tabs>
        <w:spacing w:before="60" w:after="60"/>
        <w:ind w:hanging="9"/>
        <w:jc w:val="both"/>
      </w:pPr>
      <w:r w:rsidRPr="00280E40">
        <w:t xml:space="preserve"> 2.</w:t>
      </w:r>
      <w:proofErr w:type="spellStart"/>
      <w:r w:rsidRPr="00280E40">
        <w:t>2</w:t>
      </w:r>
      <w:proofErr w:type="spellEnd"/>
      <w:r w:rsidRPr="00280E40">
        <w:t>. не може да участва в процедурата за възлагане на обществена поръчка поради наличие на обстоятелствата по чл. 47, ал. 1 или ал. 5 от ЗОП или посочените в обявлението обстоятелства по чл. 47, ал. 2 ЗОП;</w:t>
      </w:r>
    </w:p>
    <w:p w14:paraId="48584FD6" w14:textId="77777777" w:rsidR="00280E40" w:rsidRPr="00280E40" w:rsidRDefault="00280E40" w:rsidP="00280E40">
      <w:pPr>
        <w:tabs>
          <w:tab w:val="num" w:pos="0"/>
          <w:tab w:val="left" w:pos="1309"/>
        </w:tabs>
        <w:spacing w:before="60" w:after="60"/>
        <w:ind w:hanging="9"/>
        <w:jc w:val="both"/>
        <w:rPr>
          <w:b/>
          <w:u w:val="single"/>
        </w:rPr>
      </w:pPr>
      <w:r w:rsidRPr="00280E40">
        <w:rPr>
          <w:b/>
          <w:u w:val="single"/>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 ЗОП, и посочените в обявлението обстоятелства по чл. 47, ал. 2 ЗОП в 7-дневен срок от настъпването им.</w:t>
      </w:r>
    </w:p>
    <w:p w14:paraId="7EFB8E3E" w14:textId="77777777" w:rsidR="00280E40" w:rsidRPr="00280E40" w:rsidRDefault="00280E40" w:rsidP="00280E40">
      <w:pPr>
        <w:tabs>
          <w:tab w:val="num" w:pos="0"/>
          <w:tab w:val="left" w:pos="1309"/>
        </w:tabs>
        <w:spacing w:before="60" w:after="60"/>
        <w:ind w:hanging="9"/>
        <w:jc w:val="both"/>
      </w:pPr>
      <w:r w:rsidRPr="00280E40">
        <w:t>2.3 е представил оферта, която е непълна или не отговаря на предварително обявените условия на Възложителя;</w:t>
      </w:r>
    </w:p>
    <w:p w14:paraId="138CE7FF" w14:textId="77777777" w:rsidR="00280E40" w:rsidRPr="00280E40" w:rsidRDefault="00280E40" w:rsidP="00280E40">
      <w:pPr>
        <w:tabs>
          <w:tab w:val="num" w:pos="0"/>
          <w:tab w:val="left" w:pos="1309"/>
        </w:tabs>
        <w:spacing w:before="60" w:after="60"/>
        <w:ind w:hanging="9"/>
        <w:jc w:val="both"/>
      </w:pPr>
      <w:r w:rsidRPr="00280E40">
        <w:t>2.4. е представил оферта, която не отговаря на изискванията на чл. 57, ал. 2 от ЗОП.</w:t>
      </w:r>
    </w:p>
    <w:p w14:paraId="1FACE4B3" w14:textId="77777777" w:rsidR="00280E40" w:rsidRPr="00280E40" w:rsidRDefault="00280E40" w:rsidP="00280E40">
      <w:pPr>
        <w:tabs>
          <w:tab w:val="num" w:pos="0"/>
          <w:tab w:val="left" w:pos="1309"/>
        </w:tabs>
        <w:spacing w:before="60" w:after="60"/>
        <w:ind w:hanging="9"/>
        <w:jc w:val="both"/>
      </w:pPr>
      <w:r w:rsidRPr="00280E40">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46CE704F" w14:textId="77777777" w:rsidR="00280E40" w:rsidRPr="00280E40" w:rsidRDefault="00280E40" w:rsidP="00280E40">
      <w:pPr>
        <w:tabs>
          <w:tab w:val="num" w:pos="0"/>
          <w:tab w:val="left" w:pos="1309"/>
        </w:tabs>
        <w:spacing w:before="60" w:after="60"/>
        <w:ind w:hanging="9"/>
        <w:jc w:val="both"/>
      </w:pPr>
      <w:r w:rsidRPr="00280E40">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В тридневен срок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копие от решението до изпълнителния директор на Агенция по обществени поръчки.</w:t>
      </w:r>
    </w:p>
    <w:p w14:paraId="78B752E6" w14:textId="77777777" w:rsidR="00280E40" w:rsidRPr="00280E40" w:rsidRDefault="00280E40" w:rsidP="00E433AF">
      <w:pPr>
        <w:keepNext/>
        <w:numPr>
          <w:ilvl w:val="1"/>
          <w:numId w:val="11"/>
        </w:numPr>
        <w:tabs>
          <w:tab w:val="num" w:pos="0"/>
        </w:tabs>
        <w:spacing w:before="60" w:after="60"/>
        <w:ind w:left="0" w:hanging="9"/>
        <w:jc w:val="both"/>
        <w:outlineLvl w:val="1"/>
        <w:rPr>
          <w:b/>
          <w:bCs/>
          <w:iCs/>
        </w:rPr>
      </w:pPr>
      <w:r w:rsidRPr="00280E40">
        <w:rPr>
          <w:b/>
          <w:bCs/>
          <w:iCs/>
        </w:rPr>
        <w:t>Оценяване на предложенията</w:t>
      </w:r>
    </w:p>
    <w:p w14:paraId="2BF43758" w14:textId="77777777" w:rsidR="00280E40" w:rsidRPr="00280E40" w:rsidRDefault="00280E40" w:rsidP="00280E40">
      <w:pPr>
        <w:tabs>
          <w:tab w:val="num" w:pos="0"/>
          <w:tab w:val="left" w:pos="1309"/>
        </w:tabs>
        <w:spacing w:before="60" w:after="60"/>
        <w:ind w:hanging="9"/>
        <w:jc w:val="both"/>
      </w:pPr>
      <w:r w:rsidRPr="00280E40">
        <w:rPr>
          <w:b/>
        </w:rPr>
        <w:t>След като разгледа представените документи в плик № 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w:t>
      </w:r>
      <w:r w:rsidR="00B22EBF">
        <w:rPr>
          <w:b/>
        </w:rPr>
        <w:t xml:space="preserve">ците, които не са предложени за отстраняване. </w:t>
      </w:r>
      <w:r w:rsidRPr="00280E40">
        <w:rPr>
          <w:b/>
          <w:u w:val="single"/>
        </w:rPr>
        <w:t>Оценяването се извършва по показателите, критериите и методиката, посочени в</w:t>
      </w:r>
      <w:r w:rsidR="00B22EBF" w:rsidRPr="00B22EBF">
        <w:rPr>
          <w:b/>
          <w:u w:val="single"/>
        </w:rPr>
        <w:t xml:space="preserve"> </w:t>
      </w:r>
      <w:r w:rsidR="00B22EBF" w:rsidRPr="003C3C60">
        <w:rPr>
          <w:b/>
          <w:u w:val="single"/>
        </w:rPr>
        <w:t>настоящата документация</w:t>
      </w:r>
      <w:r w:rsidR="00B22EBF">
        <w:rPr>
          <w:b/>
          <w:u w:val="single"/>
        </w:rPr>
        <w:t>.</w:t>
      </w:r>
      <w:r w:rsidR="00B22EBF">
        <w:rPr>
          <w:b/>
        </w:rPr>
        <w:t xml:space="preserve"> </w:t>
      </w:r>
      <w:r w:rsidRPr="00280E40">
        <w:t>На този етап от процедурата се оценяват всички показатели с изключение на финансови</w:t>
      </w:r>
      <w:r w:rsidR="006A54EE">
        <w:t>я</w:t>
      </w:r>
      <w:r w:rsidRPr="00280E40">
        <w:t xml:space="preserve"> показател.</w:t>
      </w:r>
    </w:p>
    <w:p w14:paraId="52FBF320" w14:textId="77777777" w:rsidR="00280E40" w:rsidRPr="00280E40" w:rsidRDefault="00280E40" w:rsidP="00280E40">
      <w:pPr>
        <w:tabs>
          <w:tab w:val="num" w:pos="0"/>
          <w:tab w:val="left" w:pos="1309"/>
        </w:tabs>
        <w:spacing w:before="60" w:after="60"/>
        <w:ind w:hanging="9"/>
        <w:jc w:val="both"/>
      </w:pPr>
      <w:r w:rsidRPr="00280E40">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w:t>
      </w:r>
      <w:r w:rsidR="00B22EBF">
        <w:t xml:space="preserve"> по същия показател за оценка, </w:t>
      </w:r>
      <w:r w:rsidRPr="00280E40">
        <w:t xml:space="preserve">комисията </w:t>
      </w:r>
      <w:r w:rsidRPr="00280E40">
        <w:lastRenderedPageBreak/>
        <w:t xml:space="preserve">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14:paraId="26AAE965" w14:textId="77777777" w:rsidR="00280E40" w:rsidRPr="00280E40" w:rsidRDefault="00280E40" w:rsidP="00280E40">
      <w:pPr>
        <w:tabs>
          <w:tab w:val="num" w:pos="0"/>
          <w:tab w:val="left" w:pos="1309"/>
        </w:tabs>
        <w:spacing w:before="60" w:after="60"/>
        <w:ind w:hanging="9"/>
        <w:jc w:val="both"/>
      </w:pPr>
      <w:r w:rsidRPr="00280E40">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05C88835" w14:textId="77777777" w:rsidR="00280E40" w:rsidRPr="00280E40" w:rsidRDefault="00280E40" w:rsidP="00280E40">
      <w:pPr>
        <w:tabs>
          <w:tab w:val="num" w:pos="0"/>
          <w:tab w:val="left" w:pos="1309"/>
        </w:tabs>
        <w:spacing w:before="60" w:after="60"/>
        <w:ind w:hanging="9"/>
        <w:jc w:val="both"/>
      </w:pPr>
      <w:r w:rsidRPr="00280E40">
        <w:t>1. оригинално решение за изпълнение на обществената поръчка;</w:t>
      </w:r>
    </w:p>
    <w:p w14:paraId="791E1BC9" w14:textId="77777777" w:rsidR="00280E40" w:rsidRPr="00280E40" w:rsidRDefault="00280E40" w:rsidP="00280E40">
      <w:pPr>
        <w:tabs>
          <w:tab w:val="num" w:pos="0"/>
          <w:tab w:val="left" w:pos="1309"/>
        </w:tabs>
        <w:spacing w:before="60" w:after="60"/>
        <w:ind w:hanging="9"/>
        <w:jc w:val="both"/>
      </w:pPr>
      <w:r w:rsidRPr="00280E40">
        <w:t>2. предложеното техническо решение;</w:t>
      </w:r>
    </w:p>
    <w:p w14:paraId="131CF99D" w14:textId="77777777" w:rsidR="00280E40" w:rsidRPr="00280E40" w:rsidRDefault="00280E40" w:rsidP="00280E40">
      <w:pPr>
        <w:tabs>
          <w:tab w:val="num" w:pos="0"/>
          <w:tab w:val="left" w:pos="1309"/>
        </w:tabs>
        <w:spacing w:before="60" w:after="60"/>
        <w:ind w:hanging="9"/>
        <w:jc w:val="both"/>
      </w:pPr>
      <w:r w:rsidRPr="00280E40">
        <w:t>3. наличието на изключително благоприятни условия за участника;</w:t>
      </w:r>
    </w:p>
    <w:p w14:paraId="59A0BECC" w14:textId="77777777" w:rsidR="00280E40" w:rsidRPr="00280E40" w:rsidRDefault="00280E40" w:rsidP="00280E40">
      <w:pPr>
        <w:tabs>
          <w:tab w:val="num" w:pos="0"/>
          <w:tab w:val="left" w:pos="1309"/>
        </w:tabs>
        <w:spacing w:before="60" w:after="60"/>
        <w:ind w:hanging="9"/>
        <w:jc w:val="both"/>
      </w:pPr>
      <w:r w:rsidRPr="00280E40">
        <w:t>4. икономичност при изпълнение на обществената поръчка;</w:t>
      </w:r>
    </w:p>
    <w:p w14:paraId="06C46BE2" w14:textId="77777777" w:rsidR="00280E40" w:rsidRPr="00280E40" w:rsidRDefault="00280E40" w:rsidP="00280E40">
      <w:pPr>
        <w:tabs>
          <w:tab w:val="num" w:pos="0"/>
          <w:tab w:val="left" w:pos="1309"/>
        </w:tabs>
        <w:spacing w:before="60" w:after="60"/>
        <w:ind w:hanging="9"/>
        <w:jc w:val="both"/>
      </w:pPr>
      <w:r w:rsidRPr="00280E40">
        <w:t>5. получаване на държавна помощ.</w:t>
      </w:r>
    </w:p>
    <w:p w14:paraId="386B736D" w14:textId="77777777" w:rsidR="00280E40" w:rsidRPr="00280E40" w:rsidRDefault="00280E40" w:rsidP="00280E40">
      <w:pPr>
        <w:tabs>
          <w:tab w:val="num" w:pos="0"/>
          <w:tab w:val="left" w:pos="1309"/>
        </w:tabs>
        <w:spacing w:before="60" w:after="60"/>
        <w:ind w:hanging="9"/>
        <w:jc w:val="both"/>
      </w:pPr>
      <w:r w:rsidRPr="00280E4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0D37EA87" w14:textId="77777777" w:rsidR="00280E40" w:rsidRPr="00280E40" w:rsidRDefault="00280E40" w:rsidP="00E433AF">
      <w:pPr>
        <w:keepNext/>
        <w:numPr>
          <w:ilvl w:val="1"/>
          <w:numId w:val="11"/>
        </w:numPr>
        <w:tabs>
          <w:tab w:val="num" w:pos="0"/>
        </w:tabs>
        <w:spacing w:before="60" w:after="60"/>
        <w:ind w:left="0" w:hanging="9"/>
        <w:jc w:val="both"/>
        <w:outlineLvl w:val="1"/>
        <w:rPr>
          <w:b/>
          <w:bCs/>
          <w:iCs/>
        </w:rPr>
      </w:pPr>
      <w:r w:rsidRPr="00280E40">
        <w:rPr>
          <w:b/>
          <w:bCs/>
          <w:iCs/>
        </w:rPr>
        <w:t>Отваряне на ценовите предложения.</w:t>
      </w:r>
    </w:p>
    <w:p w14:paraId="352CECEC" w14:textId="77777777" w:rsidR="00280E40" w:rsidRPr="00280E40" w:rsidRDefault="00280E40" w:rsidP="00280E40">
      <w:pPr>
        <w:tabs>
          <w:tab w:val="num" w:pos="0"/>
          <w:tab w:val="left" w:pos="1309"/>
        </w:tabs>
        <w:spacing w:before="60" w:after="60"/>
        <w:ind w:hanging="9"/>
        <w:jc w:val="both"/>
      </w:pPr>
      <w:r w:rsidRPr="00280E40">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 </w:t>
      </w:r>
      <w:r w:rsidR="00B22EBF">
        <w:t>и</w:t>
      </w:r>
      <w:r w:rsidRPr="00280E40">
        <w:t xml:space="preserve"> е отстранен от участие, не се отваря.  </w:t>
      </w:r>
    </w:p>
    <w:p w14:paraId="1789F633" w14:textId="77777777" w:rsidR="00280E40" w:rsidRPr="00280E40" w:rsidRDefault="00280E40" w:rsidP="00280E40">
      <w:pPr>
        <w:tabs>
          <w:tab w:val="num" w:pos="0"/>
          <w:tab w:val="left" w:pos="1309"/>
        </w:tabs>
        <w:spacing w:before="60" w:after="60"/>
        <w:ind w:hanging="9"/>
        <w:jc w:val="both"/>
      </w:pPr>
      <w:r w:rsidRPr="00280E40">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w:t>
      </w:r>
      <w:r w:rsidR="00B510F4">
        <w:rPr>
          <w:b/>
          <w:color w:val="000000"/>
          <w:u w:val="single"/>
          <w:shd w:val="clear" w:color="auto" w:fill="FFFFFF"/>
        </w:rPr>
        <w:t xml:space="preserve"> на мястото, където е публикувана документацията</w:t>
      </w:r>
      <w:r w:rsidRPr="00280E40">
        <w:rPr>
          <w:b/>
          <w:color w:val="000000"/>
          <w:u w:val="single"/>
          <w:shd w:val="clear" w:color="auto" w:fill="FFFFFF"/>
        </w:rPr>
        <w:t xml:space="preserve"> датата, часа и мястото на отварянето. Когато критерият е икономически най-изгодна оферта,</w:t>
      </w:r>
      <w:r w:rsidR="006A54EE">
        <w:rPr>
          <w:b/>
          <w:color w:val="000000"/>
          <w:u w:val="single"/>
          <w:shd w:val="clear" w:color="auto" w:fill="FFFFFF"/>
        </w:rPr>
        <w:t xml:space="preserve"> какъвто е настоящият случай,</w:t>
      </w:r>
      <w:r w:rsidRPr="00280E40">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hyperlink r:id="rId26" w:history="1">
        <w:r w:rsidRPr="00280E40">
          <w:rPr>
            <w:b/>
            <w:color w:val="000000"/>
            <w:u w:val="single"/>
          </w:rPr>
          <w:t>чл. 68, ал. 3</w:t>
        </w:r>
      </w:hyperlink>
      <w:r w:rsidRPr="00280E40">
        <w:rPr>
          <w:b/>
          <w:color w:val="000000"/>
          <w:u w:val="single"/>
          <w:shd w:val="clear" w:color="auto" w:fill="FFFFFF"/>
        </w:rPr>
        <w:t xml:space="preserve"> </w:t>
      </w:r>
      <w:r w:rsidRPr="00280E40">
        <w:rPr>
          <w:b/>
          <w:u w:val="single"/>
        </w:rPr>
        <w:t>ЗОП</w:t>
      </w:r>
      <w:r w:rsidRPr="00280E40">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Pr="00280E40">
        <w:t xml:space="preserve">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14:paraId="22B6BB8D" w14:textId="77777777" w:rsidR="00280E40" w:rsidRPr="00280E40" w:rsidRDefault="00280E40" w:rsidP="00280E40">
      <w:pPr>
        <w:tabs>
          <w:tab w:val="num" w:pos="0"/>
          <w:tab w:val="left" w:pos="1309"/>
        </w:tabs>
        <w:spacing w:before="60" w:after="60"/>
        <w:ind w:hanging="9"/>
        <w:jc w:val="both"/>
      </w:pPr>
      <w:r w:rsidRPr="00280E40">
        <w:rPr>
          <w:b/>
        </w:rPr>
        <w:t>Преди да отвори ценовите оферти Комисията съобщава на присъстващите лица резултатите от оценяването на офертите по другите</w:t>
      </w:r>
      <w:r w:rsidR="00B22EBF">
        <w:rPr>
          <w:b/>
        </w:rPr>
        <w:t xml:space="preserve"> показатели</w:t>
      </w:r>
      <w:r w:rsidRPr="00280E40">
        <w:rPr>
          <w:b/>
        </w:rPr>
        <w:t>.</w:t>
      </w:r>
      <w:r w:rsidRPr="00280E40">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14:paraId="5745CC77" w14:textId="77777777" w:rsidR="00280E40" w:rsidRPr="00280E40" w:rsidRDefault="00280E40" w:rsidP="00280E40">
      <w:pPr>
        <w:tabs>
          <w:tab w:val="num" w:pos="0"/>
          <w:tab w:val="left" w:pos="1309"/>
        </w:tabs>
        <w:spacing w:before="60" w:after="60"/>
        <w:ind w:hanging="9"/>
        <w:jc w:val="both"/>
      </w:pPr>
      <w:r w:rsidRPr="00280E40">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p>
    <w:p w14:paraId="2BC1CC92" w14:textId="77777777" w:rsidR="00280E40" w:rsidRPr="00280E40" w:rsidRDefault="00280E40" w:rsidP="00280E40">
      <w:pPr>
        <w:tabs>
          <w:tab w:val="num" w:pos="0"/>
          <w:tab w:val="left" w:pos="1309"/>
        </w:tabs>
        <w:spacing w:before="60" w:after="60"/>
        <w:ind w:hanging="9"/>
        <w:jc w:val="both"/>
      </w:pPr>
      <w:r w:rsidRPr="00280E40">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44D1C0A0" w14:textId="77777777" w:rsidR="00280E40" w:rsidRPr="00280E40" w:rsidRDefault="00280E40" w:rsidP="00280E40">
      <w:pPr>
        <w:tabs>
          <w:tab w:val="num" w:pos="0"/>
          <w:tab w:val="left" w:pos="1309"/>
        </w:tabs>
        <w:spacing w:before="60" w:after="60"/>
        <w:ind w:hanging="9"/>
        <w:jc w:val="both"/>
      </w:pPr>
      <w:r w:rsidRPr="00280E40">
        <w:t>1. оригинално решение за изпълнение на обществената поръчка;</w:t>
      </w:r>
    </w:p>
    <w:p w14:paraId="3DD78DD2" w14:textId="77777777" w:rsidR="00280E40" w:rsidRPr="00280E40" w:rsidRDefault="00280E40" w:rsidP="00280E40">
      <w:pPr>
        <w:tabs>
          <w:tab w:val="num" w:pos="0"/>
          <w:tab w:val="left" w:pos="1309"/>
        </w:tabs>
        <w:spacing w:before="60" w:after="60"/>
        <w:ind w:hanging="9"/>
        <w:jc w:val="both"/>
      </w:pPr>
      <w:r w:rsidRPr="00280E40">
        <w:t>2. предложеното техническо решение;</w:t>
      </w:r>
    </w:p>
    <w:p w14:paraId="11688703" w14:textId="77777777" w:rsidR="00280E40" w:rsidRPr="00280E40" w:rsidRDefault="00280E40" w:rsidP="00280E40">
      <w:pPr>
        <w:tabs>
          <w:tab w:val="num" w:pos="0"/>
          <w:tab w:val="left" w:pos="1309"/>
        </w:tabs>
        <w:spacing w:before="60" w:after="60"/>
        <w:ind w:hanging="9"/>
        <w:jc w:val="both"/>
      </w:pPr>
      <w:r w:rsidRPr="00280E40">
        <w:t>3. наличието на изключително благоприятни условия за участника;</w:t>
      </w:r>
    </w:p>
    <w:p w14:paraId="721029C5" w14:textId="77777777" w:rsidR="00280E40" w:rsidRPr="00280E40" w:rsidRDefault="00280E40" w:rsidP="00280E40">
      <w:pPr>
        <w:tabs>
          <w:tab w:val="num" w:pos="0"/>
          <w:tab w:val="left" w:pos="1309"/>
        </w:tabs>
        <w:spacing w:before="60" w:after="60"/>
        <w:ind w:hanging="9"/>
        <w:jc w:val="both"/>
      </w:pPr>
      <w:r w:rsidRPr="00280E40">
        <w:lastRenderedPageBreak/>
        <w:t>4. икономичност при изпълнение на обществената поръчка;</w:t>
      </w:r>
    </w:p>
    <w:p w14:paraId="711F66CB" w14:textId="77777777" w:rsidR="00280E40" w:rsidRPr="00280E40" w:rsidRDefault="00280E40" w:rsidP="00280E40">
      <w:pPr>
        <w:tabs>
          <w:tab w:val="num" w:pos="0"/>
          <w:tab w:val="left" w:pos="1309"/>
        </w:tabs>
        <w:spacing w:before="60" w:after="60"/>
        <w:ind w:hanging="9"/>
        <w:jc w:val="both"/>
      </w:pPr>
      <w:r w:rsidRPr="00280E40">
        <w:t>5. получаване на държавна помощ.</w:t>
      </w:r>
    </w:p>
    <w:p w14:paraId="5CB7803E" w14:textId="77777777" w:rsidR="00280E40" w:rsidRPr="00280E40" w:rsidRDefault="00280E40" w:rsidP="00280E40">
      <w:pPr>
        <w:tabs>
          <w:tab w:val="num" w:pos="0"/>
          <w:tab w:val="left" w:pos="1309"/>
        </w:tabs>
        <w:spacing w:before="60" w:after="60"/>
        <w:ind w:hanging="9"/>
        <w:jc w:val="both"/>
      </w:pPr>
      <w:r w:rsidRPr="00280E4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06BFA62A" w14:textId="77777777" w:rsidR="00280E40" w:rsidRPr="00280E40" w:rsidRDefault="00280E40" w:rsidP="00280E40">
      <w:pPr>
        <w:tabs>
          <w:tab w:val="num" w:pos="0"/>
          <w:tab w:val="left" w:pos="1309"/>
        </w:tabs>
        <w:spacing w:before="60" w:after="60"/>
        <w:ind w:hanging="9"/>
        <w:jc w:val="both"/>
        <w:rPr>
          <w:bCs/>
          <w:iCs/>
        </w:rPr>
      </w:pPr>
      <w:r w:rsidRPr="00280E40">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60128824" w14:textId="77777777" w:rsidR="006E520A" w:rsidRDefault="00280E40" w:rsidP="00E433AF">
      <w:pPr>
        <w:keepNext/>
        <w:numPr>
          <w:ilvl w:val="1"/>
          <w:numId w:val="11"/>
        </w:numPr>
        <w:tabs>
          <w:tab w:val="num" w:pos="0"/>
        </w:tabs>
        <w:spacing w:before="60" w:after="60"/>
        <w:ind w:left="0" w:hanging="9"/>
        <w:jc w:val="both"/>
        <w:outlineLvl w:val="1"/>
      </w:pPr>
      <w:r w:rsidRPr="00B22EBF">
        <w:rPr>
          <w:b/>
          <w:bCs/>
          <w:iCs/>
        </w:rPr>
        <w:t xml:space="preserve"> Окончателна оценка и класиране на офертите</w:t>
      </w:r>
      <w:r w:rsidR="00B22EBF">
        <w:rPr>
          <w:b/>
          <w:bCs/>
          <w:iCs/>
        </w:rPr>
        <w:t>.</w:t>
      </w:r>
      <w:r w:rsidRPr="00B22EBF">
        <w:rPr>
          <w:b/>
          <w:bCs/>
          <w:iCs/>
        </w:rPr>
        <w:t xml:space="preserve"> </w:t>
      </w:r>
    </w:p>
    <w:p w14:paraId="0156525B" w14:textId="41FDAD70" w:rsidR="00280E40" w:rsidRPr="00280E40" w:rsidRDefault="00280E40" w:rsidP="006E520A">
      <w:pPr>
        <w:jc w:val="both"/>
      </w:pPr>
      <w:r w:rsidRPr="006E520A">
        <w:rPr>
          <w:b/>
        </w:rPr>
        <w:t>Комисията разглежда допуснатите оферти като ги оценява и класира в съответствие с методи</w:t>
      </w:r>
      <w:r w:rsidR="00B22EBF" w:rsidRPr="006E520A">
        <w:rPr>
          <w:b/>
        </w:rPr>
        <w:t>ката от настоящата документация</w:t>
      </w:r>
      <w:r w:rsidR="004E4574" w:rsidRPr="006E520A">
        <w:rPr>
          <w:b/>
        </w:rPr>
        <w:t xml:space="preserve"> за всяка обособена позиция поотделно</w:t>
      </w:r>
      <w:r w:rsidR="00B22EBF" w:rsidRPr="006E520A">
        <w:t xml:space="preserve">. </w:t>
      </w:r>
      <w:r w:rsidRPr="00280E40">
        <w:t>На първо място се класира участникът, чието предложение е получило най-голям брой точки при оценяването му.</w:t>
      </w:r>
    </w:p>
    <w:p w14:paraId="67A23044" w14:textId="77777777" w:rsidR="00280E40" w:rsidRPr="00280E40" w:rsidRDefault="00280E40" w:rsidP="00280E40">
      <w:pPr>
        <w:tabs>
          <w:tab w:val="num" w:pos="0"/>
          <w:tab w:val="left" w:pos="1309"/>
        </w:tabs>
        <w:spacing w:before="60" w:after="60"/>
        <w:ind w:hanging="9"/>
        <w:jc w:val="both"/>
        <w:rPr>
          <w:b/>
          <w:u w:val="single"/>
        </w:rPr>
      </w:pPr>
      <w:r w:rsidRPr="00280E40">
        <w:rPr>
          <w:b/>
        </w:rPr>
        <w:t>Възложителят обявява с мотивирано решение класирането на участниците и участника, определен за изпълнител на обществената</w:t>
      </w:r>
      <w:r w:rsidR="00F768BE">
        <w:rPr>
          <w:b/>
        </w:rPr>
        <w:t xml:space="preserve"> </w:t>
      </w:r>
      <w:r w:rsidR="00F768BE" w:rsidRPr="00C45965">
        <w:rPr>
          <w:b/>
        </w:rPr>
        <w:t>поръчка</w:t>
      </w:r>
      <w:r w:rsidR="004E4574">
        <w:rPr>
          <w:b/>
        </w:rPr>
        <w:t xml:space="preserve"> за всяка обособена позиция поотделно</w:t>
      </w:r>
      <w:r w:rsidRPr="00280E40">
        <w:rPr>
          <w:b/>
        </w:rPr>
        <w:t xml:space="preserve"> </w:t>
      </w:r>
      <w:r w:rsidRPr="00E85321">
        <w:rPr>
          <w:b/>
        </w:rPr>
        <w:t>в срок от 5 (пет) работни дни след приключване работата на комисията</w:t>
      </w:r>
      <w:r w:rsidR="00E85321" w:rsidRPr="00E85321">
        <w:rPr>
          <w:b/>
        </w:rPr>
        <w:t>, което става</w:t>
      </w:r>
      <w:r w:rsidR="000D4369" w:rsidRPr="00E85321">
        <w:rPr>
          <w:b/>
        </w:rPr>
        <w:t xml:space="preserve"> с предаване на протокола от работата </w:t>
      </w:r>
      <w:r w:rsidR="00E85321" w:rsidRPr="00E85321">
        <w:rPr>
          <w:b/>
        </w:rPr>
        <w:t>на комисията</w:t>
      </w:r>
      <w:r w:rsidR="000D4369" w:rsidRPr="00E85321">
        <w:rPr>
          <w:b/>
        </w:rPr>
        <w:t xml:space="preserve"> на възложителя</w:t>
      </w:r>
      <w:r w:rsidRPr="00E85321">
        <w:rPr>
          <w:b/>
        </w:rPr>
        <w:t>.</w:t>
      </w:r>
      <w:r w:rsidR="00E85321" w:rsidRPr="00E85321">
        <w:rPr>
          <w:b/>
        </w:rPr>
        <w:t xml:space="preserve"> И този протокол подлежи на контрол по реда на чл. 36а, ал. 3 ЗОП.</w:t>
      </w:r>
      <w:r w:rsidRPr="00280E40">
        <w:t xml:space="preserve"> В решението се посочват и отстранените от участие в процедурата участници и оферти, както и мотивите за отстраняването им. </w:t>
      </w:r>
      <w:r w:rsidRPr="00280E40">
        <w:rPr>
          <w:b/>
          <w:color w:val="000000"/>
          <w:u w:val="single"/>
          <w:shd w:val="clear" w:color="auto" w:fill="FFFFFF"/>
        </w:rPr>
        <w:t>Възложителят публикува в профила на купувача решението</w:t>
      </w:r>
      <w:r w:rsidR="004E4574">
        <w:rPr>
          <w:b/>
          <w:color w:val="000000"/>
          <w:u w:val="single"/>
          <w:shd w:val="clear" w:color="auto" w:fill="FFFFFF"/>
        </w:rPr>
        <w:t xml:space="preserve"> за съответната обособена позиция</w:t>
      </w:r>
      <w:r w:rsidRPr="00280E40">
        <w:rPr>
          <w:b/>
          <w:color w:val="000000"/>
          <w:u w:val="single"/>
          <w:shd w:val="clear" w:color="auto" w:fill="FFFFFF"/>
        </w:rPr>
        <w:t xml:space="preserve"> заедно с протокола на комисията при условията на </w:t>
      </w:r>
      <w:hyperlink r:id="rId27" w:history="1">
        <w:r w:rsidRPr="00280E40">
          <w:rPr>
            <w:b/>
            <w:color w:val="000000"/>
            <w:u w:val="single"/>
          </w:rPr>
          <w:t>чл. 22б, ал. 3</w:t>
        </w:r>
      </w:hyperlink>
      <w:r w:rsidRPr="00280E40">
        <w:rPr>
          <w:b/>
          <w:color w:val="000000"/>
          <w:u w:val="single"/>
          <w:shd w:val="clear" w:color="auto" w:fill="FFFFFF"/>
        </w:rPr>
        <w:t xml:space="preserve"> </w:t>
      </w:r>
      <w:r w:rsidRPr="00280E40">
        <w:rPr>
          <w:b/>
          <w:u w:val="single"/>
        </w:rPr>
        <w:t>ЗОП</w:t>
      </w:r>
      <w:r w:rsidRPr="00280E40">
        <w:rPr>
          <w:b/>
          <w:color w:val="000000"/>
          <w:u w:val="single"/>
          <w:shd w:val="clear" w:color="auto" w:fill="FFFFFF"/>
        </w:rPr>
        <w:t> и в същия ден изпраща решението на участниците</w:t>
      </w:r>
      <w:r w:rsidR="004E4574">
        <w:rPr>
          <w:b/>
          <w:color w:val="000000"/>
          <w:u w:val="single"/>
          <w:shd w:val="clear" w:color="auto" w:fill="FFFFFF"/>
        </w:rPr>
        <w:t xml:space="preserve"> за всяка обособена позиция поотделно</w:t>
      </w:r>
      <w:r w:rsidRPr="00280E40">
        <w:rPr>
          <w:b/>
          <w:color w:val="000000"/>
          <w:u w:val="single"/>
          <w:shd w:val="clear" w:color="auto" w:fill="FFFFFF"/>
        </w:rPr>
        <w:t>.</w:t>
      </w:r>
    </w:p>
    <w:p w14:paraId="54229E48" w14:textId="77777777" w:rsidR="00B22EBF" w:rsidRPr="00B22EBF" w:rsidRDefault="00280E40" w:rsidP="00E433AF">
      <w:pPr>
        <w:keepNext/>
        <w:numPr>
          <w:ilvl w:val="1"/>
          <w:numId w:val="11"/>
        </w:numPr>
        <w:tabs>
          <w:tab w:val="num" w:pos="0"/>
        </w:tabs>
        <w:spacing w:before="60" w:after="60" w:line="264" w:lineRule="auto"/>
        <w:ind w:left="0" w:hanging="9"/>
        <w:jc w:val="both"/>
        <w:outlineLvl w:val="1"/>
        <w:rPr>
          <w:b/>
        </w:rPr>
      </w:pPr>
      <w:r w:rsidRPr="00B22EBF">
        <w:rPr>
          <w:b/>
          <w:bCs/>
          <w:iCs/>
        </w:rPr>
        <w:t xml:space="preserve">Сключване на договор за обществената поръчка </w:t>
      </w:r>
      <w:r w:rsidR="00421D9A">
        <w:rPr>
          <w:b/>
          <w:bCs/>
          <w:iCs/>
        </w:rPr>
        <w:t>за съответната обособена позиция</w:t>
      </w:r>
    </w:p>
    <w:p w14:paraId="4F1F25F1" w14:textId="77777777" w:rsidR="00280E40" w:rsidRPr="00B22EBF" w:rsidRDefault="00280E40" w:rsidP="00B22EBF">
      <w:pPr>
        <w:keepNext/>
        <w:tabs>
          <w:tab w:val="num" w:pos="0"/>
        </w:tabs>
        <w:spacing w:before="60" w:after="60" w:line="264" w:lineRule="auto"/>
        <w:jc w:val="both"/>
        <w:outlineLvl w:val="1"/>
        <w:rPr>
          <w:b/>
        </w:rPr>
      </w:pPr>
      <w:r w:rsidRPr="00B22EBF">
        <w:rPr>
          <w:b/>
        </w:rPr>
        <w:t>6.1. Процедура</w:t>
      </w:r>
    </w:p>
    <w:p w14:paraId="78FF7D11" w14:textId="77777777" w:rsidR="00280E40" w:rsidRPr="00280E40" w:rsidRDefault="00280E40" w:rsidP="00280E40">
      <w:pPr>
        <w:tabs>
          <w:tab w:val="num" w:pos="0"/>
          <w:tab w:val="left" w:pos="1309"/>
        </w:tabs>
        <w:spacing w:before="60" w:after="60"/>
        <w:ind w:hanging="9"/>
        <w:jc w:val="both"/>
      </w:pPr>
      <w:r w:rsidRPr="00280E40">
        <w:rPr>
          <w:b/>
        </w:rPr>
        <w:t>Възложителят сключва договор за изпълнение на обществената поръчка с класирания на първо място и определен за Изпълнител участник</w:t>
      </w:r>
      <w:r w:rsidR="004E4574">
        <w:rPr>
          <w:b/>
        </w:rPr>
        <w:t xml:space="preserve"> за съответната обособена позиция</w:t>
      </w:r>
      <w:r w:rsidRPr="00280E40">
        <w:t>.</w:t>
      </w:r>
    </w:p>
    <w:p w14:paraId="7C6DF24D" w14:textId="77777777" w:rsidR="00280E40" w:rsidRPr="00280E40" w:rsidRDefault="00280E40" w:rsidP="00280E40">
      <w:pPr>
        <w:tabs>
          <w:tab w:val="num" w:pos="0"/>
          <w:tab w:val="left" w:pos="1309"/>
        </w:tabs>
        <w:spacing w:before="60" w:after="60"/>
        <w:ind w:hanging="9"/>
        <w:jc w:val="both"/>
      </w:pPr>
      <w:r w:rsidRPr="00280E40">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14:paraId="20F5815D" w14:textId="77777777" w:rsidR="00280E40" w:rsidRPr="00280E40" w:rsidRDefault="00280E40" w:rsidP="00E433AF">
      <w:pPr>
        <w:widowControl w:val="0"/>
        <w:numPr>
          <w:ilvl w:val="0"/>
          <w:numId w:val="10"/>
        </w:numPr>
        <w:tabs>
          <w:tab w:val="num" w:pos="0"/>
        </w:tabs>
        <w:suppressAutoHyphens/>
        <w:spacing w:before="57" w:after="57" w:line="264" w:lineRule="auto"/>
        <w:ind w:left="0" w:hanging="9"/>
        <w:jc w:val="both"/>
      </w:pPr>
      <w:r w:rsidRPr="00280E40">
        <w:t>Откаже да сключи договор;</w:t>
      </w:r>
    </w:p>
    <w:p w14:paraId="05709D56" w14:textId="77777777" w:rsidR="00280E40" w:rsidRPr="00280E40" w:rsidRDefault="00280E40" w:rsidP="00E433AF">
      <w:pPr>
        <w:widowControl w:val="0"/>
        <w:numPr>
          <w:ilvl w:val="0"/>
          <w:numId w:val="10"/>
        </w:numPr>
        <w:tabs>
          <w:tab w:val="num" w:pos="0"/>
        </w:tabs>
        <w:suppressAutoHyphens/>
        <w:spacing w:before="57" w:after="57" w:line="264" w:lineRule="auto"/>
        <w:ind w:left="0" w:hanging="9"/>
        <w:jc w:val="both"/>
      </w:pPr>
      <w:r w:rsidRPr="00280E40">
        <w:t>Не изпълни някое от изискванията на чл. 42, ал.1 от ЗОП;</w:t>
      </w:r>
    </w:p>
    <w:p w14:paraId="4C50A9D5" w14:textId="77777777" w:rsidR="00280E40" w:rsidRPr="00280E40" w:rsidRDefault="00280E40" w:rsidP="00E433AF">
      <w:pPr>
        <w:widowControl w:val="0"/>
        <w:numPr>
          <w:ilvl w:val="0"/>
          <w:numId w:val="10"/>
        </w:numPr>
        <w:tabs>
          <w:tab w:val="num" w:pos="0"/>
        </w:tabs>
        <w:suppressAutoHyphens/>
        <w:spacing w:before="57" w:after="57" w:line="264" w:lineRule="auto"/>
        <w:ind w:left="0" w:hanging="9"/>
        <w:jc w:val="both"/>
      </w:pPr>
      <w:r w:rsidRPr="00280E40">
        <w:t>Не отговаря на изискванията на чл. 47 от ЗОП.</w:t>
      </w:r>
    </w:p>
    <w:p w14:paraId="4D90360E" w14:textId="77777777" w:rsidR="00280E40" w:rsidRPr="00280E40" w:rsidRDefault="00280E40" w:rsidP="00280E40">
      <w:pPr>
        <w:tabs>
          <w:tab w:val="num" w:pos="0"/>
          <w:tab w:val="left" w:pos="1309"/>
        </w:tabs>
        <w:spacing w:before="60" w:after="60"/>
        <w:ind w:hanging="9"/>
        <w:jc w:val="both"/>
      </w:pPr>
      <w:r w:rsidRPr="00280E40">
        <w:t>Договорът за изпълнение на обществената поръчка включва задължително всички предложения от офертата на участника, въз основа на които е определен за Изпълнител.</w:t>
      </w:r>
    </w:p>
    <w:p w14:paraId="3076A395" w14:textId="77777777" w:rsidR="00280E40" w:rsidRPr="00280E40" w:rsidRDefault="00280E40" w:rsidP="00280E40">
      <w:pPr>
        <w:tabs>
          <w:tab w:val="num" w:pos="0"/>
          <w:tab w:val="left" w:pos="1309"/>
        </w:tabs>
        <w:spacing w:before="60" w:after="60"/>
        <w:ind w:hanging="9"/>
        <w:jc w:val="both"/>
      </w:pPr>
      <w:r w:rsidRPr="00280E40">
        <w:t>Преди подписване на договора за изпълнение на обществената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1-4 ЗОП и на посочените в обявлението обстоятелства по чл. 47, ал. 2, т. 1, 2, 4 и 5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а така също и оригинал на гаранция за изпълнение на договора или копие на платежен документ за внесена гаранция за изпълнение под формата на парична сума.</w:t>
      </w:r>
    </w:p>
    <w:p w14:paraId="526E6591" w14:textId="77777777" w:rsidR="00280E40" w:rsidRPr="00596AA8" w:rsidRDefault="00280E40" w:rsidP="00280E40">
      <w:pPr>
        <w:tabs>
          <w:tab w:val="num" w:pos="0"/>
        </w:tabs>
        <w:spacing w:line="264" w:lineRule="auto"/>
        <w:ind w:hanging="9"/>
        <w:jc w:val="both"/>
        <w:rPr>
          <w:b/>
        </w:rPr>
      </w:pPr>
      <w:r w:rsidRPr="00596AA8">
        <w:rPr>
          <w:b/>
          <w:u w:val="single"/>
        </w:rPr>
        <w:t>Договорът не се сключва с участник, който преди подписване на договора</w:t>
      </w:r>
      <w:r w:rsidRPr="00596AA8">
        <w:rPr>
          <w:b/>
        </w:rPr>
        <w:t>:</w:t>
      </w:r>
    </w:p>
    <w:p w14:paraId="703B4EBA" w14:textId="77777777" w:rsidR="00280E40" w:rsidRPr="00280E40" w:rsidRDefault="00280E40" w:rsidP="00E433AF">
      <w:pPr>
        <w:widowControl w:val="0"/>
        <w:numPr>
          <w:ilvl w:val="0"/>
          <w:numId w:val="10"/>
        </w:numPr>
        <w:tabs>
          <w:tab w:val="num" w:pos="0"/>
        </w:tabs>
        <w:suppressAutoHyphens/>
        <w:spacing w:before="57" w:after="57" w:line="264" w:lineRule="auto"/>
        <w:ind w:left="0" w:hanging="9"/>
        <w:jc w:val="both"/>
      </w:pPr>
      <w:r w:rsidRPr="00280E40">
        <w:lastRenderedPageBreak/>
        <w:t>Не изпълни задължението по  чл. 47, ал. 10 от ЗОП;</w:t>
      </w:r>
    </w:p>
    <w:p w14:paraId="2E483AB8" w14:textId="77777777" w:rsidR="00280E40" w:rsidRPr="00280E40" w:rsidRDefault="00280E40" w:rsidP="00E433AF">
      <w:pPr>
        <w:widowControl w:val="0"/>
        <w:numPr>
          <w:ilvl w:val="0"/>
          <w:numId w:val="10"/>
        </w:numPr>
        <w:tabs>
          <w:tab w:val="num" w:pos="0"/>
        </w:tabs>
        <w:suppressAutoHyphens/>
        <w:spacing w:before="57" w:after="57" w:line="264" w:lineRule="auto"/>
        <w:ind w:left="0" w:hanging="9"/>
        <w:jc w:val="both"/>
      </w:pPr>
      <w:r w:rsidRPr="00280E40">
        <w:t>Не представи документ за внесена гаранция за изпълнение на договора;</w:t>
      </w:r>
    </w:p>
    <w:p w14:paraId="24017625" w14:textId="77777777" w:rsidR="00280E40" w:rsidRPr="00C54D81" w:rsidRDefault="00280E40" w:rsidP="00E433AF">
      <w:pPr>
        <w:widowControl w:val="0"/>
        <w:numPr>
          <w:ilvl w:val="0"/>
          <w:numId w:val="10"/>
        </w:numPr>
        <w:tabs>
          <w:tab w:val="num" w:pos="0"/>
        </w:tabs>
        <w:suppressAutoHyphens/>
        <w:spacing w:before="57" w:after="57" w:line="264" w:lineRule="auto"/>
        <w:ind w:left="0" w:hanging="9"/>
        <w:jc w:val="both"/>
      </w:pPr>
      <w:r w:rsidRPr="00280E40">
        <w:t xml:space="preserve">Не представи други документи или не изпълни друго изискване, което е необходимо за изпълнение на поръчката съгласно нормативен или административен акт </w:t>
      </w:r>
      <w:r w:rsidRPr="00C54D81">
        <w:t>и е поставено от Възложителя при откриване на процедурата</w:t>
      </w:r>
      <w:r w:rsidR="00B9582A" w:rsidRPr="00C54D81">
        <w:t>, а именно:</w:t>
      </w:r>
    </w:p>
    <w:p w14:paraId="671E1FFD" w14:textId="77777777" w:rsidR="00B9582A" w:rsidRPr="00C54D81" w:rsidRDefault="00596AA8" w:rsidP="00B9582A">
      <w:pPr>
        <w:widowControl w:val="0"/>
        <w:suppressAutoHyphens/>
        <w:spacing w:before="57" w:after="57" w:line="264" w:lineRule="auto"/>
        <w:jc w:val="both"/>
        <w:rPr>
          <w:b/>
          <w:u w:val="single"/>
        </w:rPr>
      </w:pPr>
      <w:r w:rsidRPr="00C54D81">
        <w:rPr>
          <w:b/>
          <w:u w:val="single"/>
        </w:rPr>
        <w:t xml:space="preserve">ВАЖНО!!! </w:t>
      </w:r>
      <w:r w:rsidR="00B9582A" w:rsidRPr="00C54D81">
        <w:rPr>
          <w:b/>
          <w:u w:val="single"/>
        </w:rPr>
        <w:t>Съгласно чл. 42, ал. 1, т. 4 от ЗОП в случай, че избраният изпълнител е чуждестранно лице, той следва да представи:</w:t>
      </w:r>
    </w:p>
    <w:p w14:paraId="09BE0FBF" w14:textId="77777777" w:rsidR="00B9582A" w:rsidRPr="00C54D81" w:rsidRDefault="00B9582A" w:rsidP="00B9582A">
      <w:pPr>
        <w:widowControl w:val="0"/>
        <w:suppressAutoHyphens/>
        <w:spacing w:before="57" w:after="57" w:line="264" w:lineRule="auto"/>
        <w:jc w:val="both"/>
        <w:rPr>
          <w:b/>
          <w:u w:val="single"/>
        </w:rPr>
      </w:pPr>
      <w:r w:rsidRPr="00C54D81">
        <w:rPr>
          <w:b/>
          <w:u w:val="single"/>
        </w:rPr>
        <w:t>- ако е консултант: документ съгласно изискването на чл. 166, ал. 2 ЗУТ, за да извършва дейности относно обследване на техническите характеристики на сграда и подготовка на технически паспорт в Република България;</w:t>
      </w:r>
    </w:p>
    <w:p w14:paraId="5B6EB5E7" w14:textId="77777777" w:rsidR="00B9582A" w:rsidRPr="00C54D81" w:rsidRDefault="00B9582A" w:rsidP="00B9582A">
      <w:pPr>
        <w:widowControl w:val="0"/>
        <w:suppressAutoHyphens/>
        <w:spacing w:before="57" w:after="57" w:line="264" w:lineRule="auto"/>
        <w:jc w:val="both"/>
        <w:rPr>
          <w:b/>
          <w:u w:val="single"/>
        </w:rPr>
      </w:pPr>
      <w:r w:rsidRPr="00C54D81">
        <w:rPr>
          <w:b/>
          <w:u w:val="single"/>
        </w:rPr>
        <w:t>- ако е проектант: документ, удостоверяващ спазване на изискването по чл. 10 от ЗКАИИП, за да извършва дейности относно обследване на техническите характеристики на сграда и подготовка на технически паспорт в Република България и</w:t>
      </w:r>
    </w:p>
    <w:p w14:paraId="41453C81" w14:textId="1260ACCB" w:rsidR="00B9582A" w:rsidRPr="00596AA8" w:rsidRDefault="00B9582A" w:rsidP="00B9582A">
      <w:pPr>
        <w:widowControl w:val="0"/>
        <w:suppressAutoHyphens/>
        <w:spacing w:before="57" w:after="57" w:line="264" w:lineRule="auto"/>
        <w:jc w:val="both"/>
        <w:rPr>
          <w:b/>
          <w:u w:val="single"/>
        </w:rPr>
      </w:pPr>
      <w:r w:rsidRPr="00C54D81">
        <w:rPr>
          <w:b/>
          <w:u w:val="single"/>
        </w:rPr>
        <w:t xml:space="preserve">- удостоверение за вписване в регистъра по чл. </w:t>
      </w:r>
      <w:r w:rsidR="003E4CC3">
        <w:rPr>
          <w:b/>
          <w:u w:val="single"/>
        </w:rPr>
        <w:t>44</w:t>
      </w:r>
      <w:r w:rsidRPr="00C54D81">
        <w:rPr>
          <w:b/>
          <w:u w:val="single"/>
        </w:rPr>
        <w:t xml:space="preserve">, ал. 1 от ЗЕЕ във връзка с чл. </w:t>
      </w:r>
      <w:r w:rsidR="003E4CC3">
        <w:rPr>
          <w:b/>
          <w:u w:val="single"/>
        </w:rPr>
        <w:t>43</w:t>
      </w:r>
      <w:r w:rsidRPr="00C54D81">
        <w:rPr>
          <w:b/>
          <w:u w:val="single"/>
        </w:rPr>
        <w:t>, ал. 1 от ЗЕЕ, за да извършва дейности относно</w:t>
      </w:r>
      <w:r w:rsidR="00596AA8" w:rsidRPr="00C54D81">
        <w:rPr>
          <w:b/>
          <w:u w:val="single"/>
        </w:rPr>
        <w:t xml:space="preserve"> обследване за енергийна ефективност на сграда в Република България.</w:t>
      </w:r>
      <w:r w:rsidRPr="00596AA8">
        <w:rPr>
          <w:b/>
          <w:u w:val="single"/>
        </w:rPr>
        <w:t xml:space="preserve">  </w:t>
      </w:r>
    </w:p>
    <w:p w14:paraId="182EF5AF" w14:textId="77777777" w:rsidR="00280E40" w:rsidRPr="00280E40" w:rsidRDefault="00280E40" w:rsidP="00620164">
      <w:pPr>
        <w:tabs>
          <w:tab w:val="num" w:pos="0"/>
        </w:tabs>
        <w:spacing w:line="264" w:lineRule="auto"/>
        <w:ind w:hanging="9"/>
        <w:jc w:val="both"/>
        <w:rPr>
          <w:b/>
        </w:rPr>
      </w:pPr>
      <w:r w:rsidRPr="00280E40">
        <w:rPr>
          <w:b/>
        </w:rPr>
        <w:t>6.2. Основания за изменение на д</w:t>
      </w:r>
      <w:r w:rsidR="00B22EBF">
        <w:rPr>
          <w:b/>
        </w:rPr>
        <w:t>оговора</w:t>
      </w:r>
      <w:r w:rsidR="00620164">
        <w:rPr>
          <w:b/>
        </w:rPr>
        <w:t xml:space="preserve"> за съответната обособена позиция</w:t>
      </w:r>
      <w:r w:rsidR="00B22EBF">
        <w:rPr>
          <w:b/>
        </w:rPr>
        <w:t xml:space="preserve"> и/или за прекратяването</w:t>
      </w:r>
      <w:r w:rsidR="00620164">
        <w:rPr>
          <w:b/>
        </w:rPr>
        <w:t xml:space="preserve"> му</w:t>
      </w:r>
    </w:p>
    <w:p w14:paraId="5C9405BA" w14:textId="77777777" w:rsidR="00280E40" w:rsidRPr="00280E40" w:rsidRDefault="00280E40" w:rsidP="00280E40">
      <w:pPr>
        <w:tabs>
          <w:tab w:val="num" w:pos="0"/>
          <w:tab w:val="left" w:pos="1309"/>
        </w:tabs>
        <w:spacing w:before="60" w:after="60"/>
        <w:ind w:hanging="9"/>
        <w:jc w:val="both"/>
      </w:pPr>
      <w:r w:rsidRPr="00280E40">
        <w:t>Страните по договор за изпълнение на обществената поръчка не могат да го изменят.</w:t>
      </w:r>
    </w:p>
    <w:p w14:paraId="35AC9187" w14:textId="77777777" w:rsidR="00280E40" w:rsidRPr="00280E40" w:rsidRDefault="00280E40" w:rsidP="00280E40">
      <w:pPr>
        <w:tabs>
          <w:tab w:val="num" w:pos="0"/>
          <w:tab w:val="left" w:pos="1309"/>
        </w:tabs>
        <w:spacing w:before="60" w:after="60"/>
        <w:ind w:hanging="9"/>
        <w:jc w:val="both"/>
      </w:pPr>
      <w:r w:rsidRPr="00280E40">
        <w:t>Изменение на сключен договор за изпълнение на обществена поръчка се допуска по изключение, съгласно разпоредбите на чл. 43, ал. 2 и 3 от ЗОП.</w:t>
      </w:r>
    </w:p>
    <w:p w14:paraId="3857C388" w14:textId="77777777" w:rsidR="00280E40" w:rsidRPr="00280E40" w:rsidRDefault="00280E40" w:rsidP="00280E40">
      <w:pPr>
        <w:tabs>
          <w:tab w:val="num" w:pos="0"/>
          <w:tab w:val="left" w:pos="1309"/>
        </w:tabs>
        <w:spacing w:before="60" w:after="60"/>
        <w:ind w:hanging="9"/>
        <w:jc w:val="both"/>
      </w:pPr>
      <w:r w:rsidRPr="00280E40">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14:paraId="19F509EE" w14:textId="77777777" w:rsidR="00280E40" w:rsidRPr="00280E40" w:rsidRDefault="00280E40" w:rsidP="00280E40">
      <w:pPr>
        <w:tabs>
          <w:tab w:val="num" w:pos="0"/>
          <w:tab w:val="left" w:pos="1309"/>
        </w:tabs>
        <w:spacing w:before="60" w:after="60"/>
        <w:ind w:hanging="9"/>
        <w:jc w:val="both"/>
      </w:pPr>
      <w:r w:rsidRPr="00280E40">
        <w:t>Възложителят и изпълнителят може да прекратят договора за обществената поръчка при условията и по реда, определени с договора за настоящата процедура.</w:t>
      </w:r>
    </w:p>
    <w:p w14:paraId="688ABAE9" w14:textId="77777777" w:rsidR="00280E40" w:rsidRPr="00280E40" w:rsidRDefault="00280E40" w:rsidP="00280E40">
      <w:pPr>
        <w:tabs>
          <w:tab w:val="num" w:pos="0"/>
          <w:tab w:val="left" w:pos="1309"/>
        </w:tabs>
        <w:spacing w:before="60" w:after="60"/>
        <w:ind w:hanging="9"/>
        <w:jc w:val="both"/>
      </w:pPr>
      <w:r w:rsidRPr="00280E40">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2D31797A" w14:textId="77777777" w:rsidR="00280E40" w:rsidRPr="00280E40" w:rsidRDefault="00280E40" w:rsidP="00280E40">
      <w:pPr>
        <w:tabs>
          <w:tab w:val="num" w:pos="0"/>
          <w:tab w:val="left" w:pos="1309"/>
        </w:tabs>
        <w:spacing w:before="60" w:after="60"/>
        <w:ind w:hanging="9"/>
        <w:jc w:val="both"/>
      </w:pPr>
      <w:r w:rsidRPr="00280E40">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14:paraId="5E0E0852" w14:textId="77777777" w:rsidR="00280E40" w:rsidRPr="00280E40" w:rsidRDefault="00280E40" w:rsidP="008B6FBD">
      <w:pPr>
        <w:tabs>
          <w:tab w:val="num" w:pos="0"/>
          <w:tab w:val="left" w:pos="540"/>
        </w:tabs>
        <w:spacing w:beforeLines="60" w:before="144" w:afterLines="60" w:after="144" w:line="264" w:lineRule="auto"/>
        <w:ind w:hanging="9"/>
        <w:jc w:val="both"/>
        <w:rPr>
          <w:b/>
        </w:rPr>
      </w:pPr>
      <w:r w:rsidRPr="00280E40">
        <w:rPr>
          <w:b/>
        </w:rPr>
        <w:t xml:space="preserve">Забележка: „Непредвидени обстоятелства” по смисъла на § 1, т. 14б от допълнителната разпоредба на Закона за обществените поръчки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w:t>
      </w:r>
      <w:r w:rsidRPr="00280E40">
        <w:rPr>
          <w:b/>
        </w:rPr>
        <w:lastRenderedPageBreak/>
        <w:t>на дължимата грижа и правят невъзможно изпълнението при договорените условия.</w:t>
      </w:r>
    </w:p>
    <w:p w14:paraId="5B622B2C" w14:textId="77777777" w:rsidR="00280E40" w:rsidRPr="00280E40" w:rsidRDefault="00280E40" w:rsidP="00280E40">
      <w:pPr>
        <w:tabs>
          <w:tab w:val="num" w:pos="0"/>
        </w:tabs>
        <w:spacing w:line="264" w:lineRule="auto"/>
        <w:ind w:hanging="9"/>
        <w:rPr>
          <w:b/>
        </w:rPr>
      </w:pPr>
      <w:r w:rsidRPr="00280E40">
        <w:rPr>
          <w:b/>
        </w:rPr>
        <w:t xml:space="preserve">6.2.1. Договор за </w:t>
      </w:r>
      <w:proofErr w:type="spellStart"/>
      <w:r w:rsidRPr="00280E40">
        <w:rPr>
          <w:b/>
        </w:rPr>
        <w:t>подизпълнение</w:t>
      </w:r>
      <w:proofErr w:type="spellEnd"/>
    </w:p>
    <w:p w14:paraId="601F1AB6" w14:textId="77777777" w:rsidR="00B22EBF" w:rsidRDefault="00280E40" w:rsidP="008B6FBD">
      <w:pPr>
        <w:tabs>
          <w:tab w:val="num" w:pos="0"/>
          <w:tab w:val="left" w:pos="540"/>
        </w:tabs>
        <w:spacing w:beforeLines="60" w:before="144" w:afterLines="60" w:after="144" w:line="264" w:lineRule="auto"/>
        <w:ind w:hanging="9"/>
        <w:jc w:val="both"/>
      </w:pPr>
      <w:r w:rsidRPr="00280E40">
        <w:t xml:space="preserve">Изпълнителите сключват договор за </w:t>
      </w:r>
      <w:proofErr w:type="spellStart"/>
      <w:r w:rsidRPr="00280E40">
        <w:t>подизпълнение</w:t>
      </w:r>
      <w:proofErr w:type="spellEnd"/>
      <w:r w:rsidRPr="00280E40">
        <w:t xml:space="preserve"> с подизпълнителите, посочени в офертата. Сключването на договор за </w:t>
      </w:r>
      <w:proofErr w:type="spellStart"/>
      <w:r w:rsidRPr="00280E40">
        <w:t>подизпълнение</w:t>
      </w:r>
      <w:proofErr w:type="spellEnd"/>
      <w:r w:rsidRPr="00280E40">
        <w:t xml:space="preserve"> не освобождава изпълнителя от отговорността му за изпълнение на д</w:t>
      </w:r>
      <w:r w:rsidR="00B22EBF">
        <w:t>оговора за обществената поръчка.</w:t>
      </w:r>
    </w:p>
    <w:p w14:paraId="2450AF41" w14:textId="77777777" w:rsidR="00757AD7" w:rsidRDefault="00280E40" w:rsidP="008B6FBD">
      <w:pPr>
        <w:tabs>
          <w:tab w:val="num" w:pos="0"/>
          <w:tab w:val="left" w:pos="540"/>
        </w:tabs>
        <w:spacing w:beforeLines="60" w:before="144" w:afterLines="60" w:after="144" w:line="264" w:lineRule="auto"/>
        <w:ind w:hanging="9"/>
        <w:jc w:val="both"/>
      </w:pPr>
      <w:r w:rsidRPr="00280E40">
        <w:t>Изпълнителите нямат право да:</w:t>
      </w:r>
    </w:p>
    <w:p w14:paraId="4660231C"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1. сключват договор за </w:t>
      </w:r>
      <w:proofErr w:type="spellStart"/>
      <w:r w:rsidRPr="00280E40">
        <w:t>подизпълнение</w:t>
      </w:r>
      <w:proofErr w:type="spellEnd"/>
      <w:r w:rsidRPr="00280E40">
        <w:t xml:space="preserve"> с лице, за което е налице обстоятелство по чл. 47, ал. 1 или 5 ЗОП;</w:t>
      </w:r>
    </w:p>
    <w:p w14:paraId="712FC27C" w14:textId="77777777" w:rsidR="00757AD7" w:rsidRDefault="00280E40" w:rsidP="008B6FBD">
      <w:pPr>
        <w:tabs>
          <w:tab w:val="num" w:pos="0"/>
          <w:tab w:val="left" w:pos="540"/>
        </w:tabs>
        <w:spacing w:beforeLines="60" w:before="144" w:afterLines="60" w:after="144" w:line="264" w:lineRule="auto"/>
        <w:ind w:hanging="9"/>
        <w:jc w:val="both"/>
      </w:pPr>
      <w:r w:rsidRPr="00280E40">
        <w:t>2. възлагат изпълнението на една или повече от дейностите, включени в предмета на настоящата обществена поръчка, на лица, които не са подизпълнители;</w:t>
      </w:r>
    </w:p>
    <w:p w14:paraId="5044FCAB" w14:textId="77777777" w:rsidR="00757AD7" w:rsidRDefault="00280E40" w:rsidP="008B6FBD">
      <w:pPr>
        <w:tabs>
          <w:tab w:val="num" w:pos="0"/>
          <w:tab w:val="left" w:pos="540"/>
        </w:tabs>
        <w:spacing w:beforeLines="60" w:before="144" w:afterLines="60" w:after="144" w:line="264" w:lineRule="auto"/>
        <w:ind w:hanging="9"/>
        <w:jc w:val="both"/>
      </w:pPr>
      <w:r w:rsidRPr="00280E40">
        <w:t>3. заменят посочен в офертата подизпълнител, освен когато:</w:t>
      </w:r>
    </w:p>
    <w:p w14:paraId="019DFC13" w14:textId="77777777" w:rsidR="00757AD7" w:rsidRDefault="00280E40" w:rsidP="008B6FBD">
      <w:pPr>
        <w:tabs>
          <w:tab w:val="num" w:pos="0"/>
          <w:tab w:val="left" w:pos="540"/>
        </w:tabs>
        <w:spacing w:beforeLines="60" w:before="144" w:afterLines="60" w:after="144" w:line="264" w:lineRule="auto"/>
        <w:ind w:hanging="9"/>
        <w:jc w:val="both"/>
      </w:pPr>
      <w:r w:rsidRPr="00280E40">
        <w:t>а) за предложения подизпълнител е налице или възникне обстоятелство по чл. 47, ал. 1 или 5 ЗОП;</w:t>
      </w:r>
    </w:p>
    <w:p w14:paraId="24DC111D"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280E40">
        <w:t>подизпълнение</w:t>
      </w:r>
      <w:proofErr w:type="spellEnd"/>
      <w:r w:rsidRPr="00280E40">
        <w:t>;</w:t>
      </w:r>
    </w:p>
    <w:p w14:paraId="29893F75"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в) договорът за </w:t>
      </w:r>
      <w:proofErr w:type="spellStart"/>
      <w:r w:rsidRPr="00280E40">
        <w:t>подизпълнение</w:t>
      </w:r>
      <w:proofErr w:type="spellEnd"/>
      <w:r w:rsidRPr="00280E40">
        <w:t xml:space="preserve">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w:t>
      </w:r>
      <w:proofErr w:type="spellStart"/>
      <w:r w:rsidRPr="00280E40">
        <w:t>превъзлагат</w:t>
      </w:r>
      <w:proofErr w:type="spellEnd"/>
      <w:r w:rsidRPr="00280E40">
        <w:t xml:space="preserve"> една или повече от дейностите, които са включени в предмета на договора за </w:t>
      </w:r>
      <w:proofErr w:type="spellStart"/>
      <w:r w:rsidRPr="00280E40">
        <w:t>подизпълнение</w:t>
      </w:r>
      <w:proofErr w:type="spellEnd"/>
      <w:r w:rsidRPr="00280E40">
        <w:t>.</w:t>
      </w:r>
    </w:p>
    <w:p w14:paraId="11543A25"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В срок до три дни от сключването на договор за </w:t>
      </w:r>
      <w:proofErr w:type="spellStart"/>
      <w:r w:rsidRPr="00280E40">
        <w:t>подизпълнение</w:t>
      </w:r>
      <w:proofErr w:type="spellEnd"/>
      <w:r w:rsidRPr="00280E40">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някоя от забраните, посочена по-горе в т. 1, 2 или 3.</w:t>
      </w:r>
    </w:p>
    <w:p w14:paraId="674755F9"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Подизпълнителите нямат право да </w:t>
      </w:r>
      <w:proofErr w:type="spellStart"/>
      <w:r w:rsidRPr="00280E40">
        <w:t>превъзлагат</w:t>
      </w:r>
      <w:proofErr w:type="spellEnd"/>
      <w:r w:rsidRPr="00280E40">
        <w:t xml:space="preserve"> една или повече от дейностите, които са включени в предмета на договора за </w:t>
      </w:r>
      <w:proofErr w:type="spellStart"/>
      <w:r w:rsidRPr="00280E40">
        <w:t>подизпълнение</w:t>
      </w:r>
      <w:proofErr w:type="spellEnd"/>
      <w:r w:rsidRPr="00280E40">
        <w:t>.</w:t>
      </w:r>
    </w:p>
    <w:p w14:paraId="36BA2050"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Не е нарушение на забраната по т. 2, посочена по-горе и на забраната, че подизпълнителите нямат право да </w:t>
      </w:r>
      <w:proofErr w:type="spellStart"/>
      <w:r w:rsidRPr="00280E40">
        <w:t>превъзлагат</w:t>
      </w:r>
      <w:proofErr w:type="spellEnd"/>
      <w:r w:rsidRPr="00280E40">
        <w:t xml:space="preserve"> една или повече от дейностите, които са включени в предмета на договора за </w:t>
      </w:r>
      <w:proofErr w:type="spellStart"/>
      <w:r w:rsidRPr="00280E40">
        <w:t>подизпълнение</w:t>
      </w:r>
      <w:proofErr w:type="spellEnd"/>
      <w:r w:rsidRPr="00280E40">
        <w:t xml:space="preserve">,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w:t>
      </w:r>
      <w:proofErr w:type="spellStart"/>
      <w:r w:rsidRPr="00280E40">
        <w:t>подизпълнение</w:t>
      </w:r>
      <w:proofErr w:type="spellEnd"/>
      <w:r w:rsidRPr="00280E40">
        <w:t>.</w:t>
      </w:r>
    </w:p>
    <w:p w14:paraId="1D767FF8"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Изпълнителят е длъжен да прекрати договор за </w:t>
      </w:r>
      <w:proofErr w:type="spellStart"/>
      <w:r w:rsidRPr="00280E40">
        <w:t>подизпълнение</w:t>
      </w:r>
      <w:proofErr w:type="spellEnd"/>
      <w:r w:rsidRPr="00280E40">
        <w:t xml:space="preserve">, ако по време на изпълнението му възникне обстоятелство по чл. 47, ал. 1 или 5 ЗОП, както и при нарушаване на забраната, че подизпълнителите нямат право да </w:t>
      </w:r>
      <w:proofErr w:type="spellStart"/>
      <w:r w:rsidRPr="00280E40">
        <w:t>превъзлагат</w:t>
      </w:r>
      <w:proofErr w:type="spellEnd"/>
      <w:r w:rsidRPr="00280E40">
        <w:t xml:space="preserve"> една или повече от дейностите, които са включени в предмета на договора за </w:t>
      </w:r>
      <w:proofErr w:type="spellStart"/>
      <w:r w:rsidRPr="00280E40">
        <w:t>подизпълнение</w:t>
      </w:r>
      <w:proofErr w:type="spellEnd"/>
      <w:r w:rsidRPr="00280E40">
        <w:t xml:space="preserve"> в 14-дневен срок от узнаването. В тези случаи изпълнителят сключва нов договор за </w:t>
      </w:r>
      <w:proofErr w:type="spellStart"/>
      <w:r w:rsidRPr="00280E40">
        <w:t>подизпълнение</w:t>
      </w:r>
      <w:proofErr w:type="spellEnd"/>
      <w:r w:rsidRPr="00280E40">
        <w:t xml:space="preserve"> при спазване на условията и изискванията на чл. 45а., ал. 1 – 5 ЗОП. </w:t>
      </w:r>
    </w:p>
    <w:p w14:paraId="66181DF0" w14:textId="77777777" w:rsidR="00757AD7" w:rsidRDefault="00280E40" w:rsidP="008B6FBD">
      <w:pPr>
        <w:tabs>
          <w:tab w:val="num" w:pos="0"/>
          <w:tab w:val="left" w:pos="540"/>
        </w:tabs>
        <w:spacing w:beforeLines="60" w:before="144" w:afterLines="60" w:after="144" w:line="264" w:lineRule="auto"/>
        <w:ind w:hanging="9"/>
        <w:jc w:val="both"/>
      </w:pPr>
      <w:r w:rsidRPr="00280E40">
        <w:lastRenderedPageBreak/>
        <w:t xml:space="preserve">Възложителят приема изпълнението на дейност по договора за настоящата обществена поръчка, за която изпълнителят е сключил договор за </w:t>
      </w:r>
      <w:proofErr w:type="spellStart"/>
      <w:r w:rsidRPr="00280E40">
        <w:t>подизпълнение</w:t>
      </w:r>
      <w:proofErr w:type="spellEnd"/>
      <w:r w:rsidRPr="00280E40">
        <w:t>, когато е приложимо в присъствието на изпълнителя и на подизпълнителя.</w:t>
      </w:r>
    </w:p>
    <w:p w14:paraId="46418004"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При приемането на работата изпълнителят може да представи на възложителя доказателства, че договорът за </w:t>
      </w:r>
      <w:proofErr w:type="spellStart"/>
      <w:r w:rsidRPr="00280E40">
        <w:t>подизпълнение</w:t>
      </w:r>
      <w:proofErr w:type="spellEnd"/>
      <w:r w:rsidRPr="00280E40">
        <w:t xml:space="preserve"> е прекратен, или работата или част от нея не е извършена от подизпълнителя.</w:t>
      </w:r>
    </w:p>
    <w:p w14:paraId="59D8EEA5" w14:textId="77777777" w:rsidR="00757AD7" w:rsidRDefault="00280E40" w:rsidP="008B6FBD">
      <w:pPr>
        <w:tabs>
          <w:tab w:val="num" w:pos="0"/>
          <w:tab w:val="left" w:pos="540"/>
        </w:tabs>
        <w:spacing w:beforeLines="60" w:before="144" w:afterLines="60" w:after="144" w:line="264" w:lineRule="auto"/>
        <w:ind w:hanging="9"/>
        <w:jc w:val="both"/>
      </w:pPr>
      <w:r w:rsidRPr="00280E40">
        <w:t>Възложителят извършва окончателното плащане по договор за</w:t>
      </w:r>
      <w:r w:rsidR="00620164">
        <w:t xml:space="preserve"> обособена позиция от</w:t>
      </w:r>
      <w:r w:rsidRPr="00280E40">
        <w:t xml:space="preserve"> настоящата обществена поръчка, за който има сключени договори за </w:t>
      </w:r>
      <w:proofErr w:type="spellStart"/>
      <w:r w:rsidRPr="00280E40">
        <w:t>подизпълнение</w:t>
      </w:r>
      <w:proofErr w:type="spellEnd"/>
      <w:r w:rsidRPr="00280E40">
        <w:t xml:space="preserve">,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w:t>
      </w:r>
      <w:proofErr w:type="spellStart"/>
      <w:r w:rsidRPr="00280E40">
        <w:t>подизпълнение</w:t>
      </w:r>
      <w:proofErr w:type="spellEnd"/>
      <w:r w:rsidRPr="00280E40">
        <w:t xml:space="preserve">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w:t>
      </w:r>
      <w:proofErr w:type="spellStart"/>
      <w:r w:rsidRPr="00280E40">
        <w:t>подизпълнение</w:t>
      </w:r>
      <w:proofErr w:type="spellEnd"/>
      <w:r w:rsidRPr="00280E40">
        <w:t xml:space="preserve">, без да получи от изпълнителя, посочените в предходното изречение доказателства. </w:t>
      </w:r>
    </w:p>
    <w:p w14:paraId="72481DEF" w14:textId="77777777" w:rsidR="00280E40" w:rsidRPr="00280E40" w:rsidRDefault="00280E40" w:rsidP="00280E40">
      <w:pPr>
        <w:tabs>
          <w:tab w:val="num" w:pos="0"/>
        </w:tabs>
        <w:spacing w:line="264" w:lineRule="auto"/>
        <w:ind w:hanging="9"/>
        <w:rPr>
          <w:b/>
        </w:rPr>
      </w:pPr>
      <w:r w:rsidRPr="00280E40">
        <w:rPr>
          <w:b/>
        </w:rPr>
        <w:t>6.3. С</w:t>
      </w:r>
      <w:r w:rsidR="00B22EBF">
        <w:rPr>
          <w:b/>
        </w:rPr>
        <w:t>рокове за сключване на договора</w:t>
      </w:r>
      <w:r w:rsidR="00620164">
        <w:rPr>
          <w:b/>
        </w:rPr>
        <w:t xml:space="preserve"> за съответната обособена позиция</w:t>
      </w:r>
    </w:p>
    <w:p w14:paraId="53B14C8A" w14:textId="77777777" w:rsidR="00280E40" w:rsidRPr="00280E40" w:rsidRDefault="00280E40" w:rsidP="00280E40">
      <w:pPr>
        <w:tabs>
          <w:tab w:val="num" w:pos="0"/>
          <w:tab w:val="left" w:pos="1309"/>
        </w:tabs>
        <w:spacing w:before="60" w:after="60"/>
        <w:ind w:hanging="9"/>
        <w:jc w:val="both"/>
      </w:pPr>
      <w:r w:rsidRPr="00280E40">
        <w:t>Договорът</w:t>
      </w:r>
      <w:r>
        <w:t xml:space="preserve"> </w:t>
      </w:r>
      <w:r w:rsidRPr="00280E40">
        <w:t>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14:paraId="53D22791" w14:textId="77777777" w:rsidR="00280E40" w:rsidRPr="00280E40" w:rsidRDefault="00280E40" w:rsidP="00280E40">
      <w:pPr>
        <w:tabs>
          <w:tab w:val="num" w:pos="0"/>
          <w:tab w:val="left" w:pos="1309"/>
        </w:tabs>
        <w:spacing w:before="60" w:after="60"/>
        <w:ind w:hanging="9"/>
        <w:jc w:val="both"/>
      </w:pPr>
      <w:r w:rsidRPr="00280E40">
        <w:t xml:space="preserve">Възложителят няма право да сключи договор с избрания </w:t>
      </w:r>
      <w:r w:rsidR="00B22EBF">
        <w:t xml:space="preserve">участник </w:t>
      </w:r>
      <w:r w:rsidRPr="00280E40">
        <w:t>преди влизането в сила на всички решения по процедурата.</w:t>
      </w:r>
    </w:p>
    <w:p w14:paraId="4044D2EC" w14:textId="77777777" w:rsidR="00280E40" w:rsidRPr="00280E40" w:rsidRDefault="00280E40" w:rsidP="00280E40">
      <w:pPr>
        <w:tabs>
          <w:tab w:val="num" w:pos="0"/>
        </w:tabs>
        <w:spacing w:line="264" w:lineRule="auto"/>
        <w:ind w:hanging="9"/>
        <w:rPr>
          <w:b/>
        </w:rPr>
      </w:pPr>
      <w:r w:rsidRPr="00280E40">
        <w:rPr>
          <w:b/>
        </w:rPr>
        <w:t>6.4. Обжалване, срокове и процедура</w:t>
      </w:r>
    </w:p>
    <w:p w14:paraId="2B5C7B22" w14:textId="77777777" w:rsidR="00280E40" w:rsidRDefault="00280E40" w:rsidP="00280E40">
      <w:pPr>
        <w:tabs>
          <w:tab w:val="num" w:pos="0"/>
          <w:tab w:val="left" w:pos="1309"/>
        </w:tabs>
        <w:spacing w:before="60" w:after="60"/>
        <w:ind w:hanging="9"/>
        <w:jc w:val="both"/>
      </w:pPr>
      <w:r w:rsidRPr="00280E40">
        <w:t xml:space="preserve">Решенията на Възложителя в процедурата за възлагане на обществената поръчка подлежат на обжалване по реда на част </w:t>
      </w:r>
      <w:r w:rsidR="00EF0C24">
        <w:t>четвърта</w:t>
      </w:r>
      <w:r w:rsidRPr="00280E40">
        <w:t xml:space="preserve">, глава </w:t>
      </w:r>
      <w:r w:rsidR="00EF0C24">
        <w:t>единадесета</w:t>
      </w:r>
      <w:r w:rsidRPr="00280E40">
        <w:t xml:space="preserve"> от ЗОП. Решенията</w:t>
      </w:r>
      <w:r w:rsidR="00231FF4">
        <w:t xml:space="preserve"> (за откриване на процедурата и/или за промяна)</w:t>
      </w:r>
      <w:r w:rsidRPr="00280E40">
        <w:t xml:space="preserve"> се обжалват пред КЗК, съгла</w:t>
      </w:r>
      <w:r w:rsidR="00B43537">
        <w:t>сно чл. 120, ал. 5, т. 1</w:t>
      </w:r>
      <w:r w:rsidRPr="00280E40">
        <w:t xml:space="preserve"> от Закона за обществените поръчки.</w:t>
      </w:r>
    </w:p>
    <w:p w14:paraId="15EC8133" w14:textId="77777777" w:rsidR="00B22EBF" w:rsidRDefault="00B22EBF" w:rsidP="00B22EBF">
      <w:pPr>
        <w:tabs>
          <w:tab w:val="num" w:pos="0"/>
          <w:tab w:val="left" w:pos="1309"/>
        </w:tabs>
        <w:spacing w:before="60" w:after="60"/>
        <w:ind w:hanging="9"/>
        <w:jc w:val="both"/>
      </w:pPr>
    </w:p>
    <w:p w14:paraId="2D253DB2" w14:textId="77777777" w:rsidR="00940F60" w:rsidRDefault="00940F60">
      <w:pPr>
        <w:spacing w:after="200" w:line="276" w:lineRule="auto"/>
      </w:pPr>
      <w:r>
        <w:br w:type="page"/>
      </w:r>
    </w:p>
    <w:p w14:paraId="08BCAA09" w14:textId="77777777" w:rsidR="00B22EBF" w:rsidRPr="00732FA4" w:rsidRDefault="00B22EBF" w:rsidP="00B22EBF">
      <w:pPr>
        <w:spacing w:line="264" w:lineRule="auto"/>
        <w:jc w:val="center"/>
        <w:rPr>
          <w:b/>
          <w:bCs/>
          <w:iCs/>
          <w:sz w:val="28"/>
          <w:szCs w:val="28"/>
        </w:rPr>
      </w:pPr>
      <w:r w:rsidRPr="00732FA4">
        <w:rPr>
          <w:b/>
          <w:bCs/>
          <w:iCs/>
          <w:sz w:val="28"/>
          <w:szCs w:val="28"/>
        </w:rPr>
        <w:lastRenderedPageBreak/>
        <w:t xml:space="preserve">РАЗДЕЛ </w:t>
      </w:r>
      <w:r w:rsidRPr="00732FA4">
        <w:rPr>
          <w:b/>
          <w:bCs/>
          <w:iCs/>
          <w:sz w:val="28"/>
          <w:szCs w:val="28"/>
          <w:lang w:val="en-US"/>
        </w:rPr>
        <w:t>IX</w:t>
      </w:r>
    </w:p>
    <w:p w14:paraId="48D3E2FA" w14:textId="77777777" w:rsidR="00B22EBF" w:rsidRPr="00732FA4" w:rsidRDefault="00B22EBF" w:rsidP="00B22EBF">
      <w:pPr>
        <w:spacing w:line="264" w:lineRule="auto"/>
        <w:jc w:val="center"/>
        <w:rPr>
          <w:b/>
          <w:bCs/>
          <w:iCs/>
          <w:sz w:val="28"/>
          <w:szCs w:val="28"/>
        </w:rPr>
      </w:pPr>
    </w:p>
    <w:p w14:paraId="03B76425" w14:textId="77777777" w:rsidR="00B22EBF" w:rsidRPr="00732FA4" w:rsidRDefault="00B22EBF" w:rsidP="00B22EBF">
      <w:pPr>
        <w:spacing w:line="264" w:lineRule="auto"/>
        <w:jc w:val="center"/>
        <w:rPr>
          <w:sz w:val="28"/>
          <w:szCs w:val="28"/>
        </w:rPr>
      </w:pPr>
      <w:r w:rsidRPr="00732FA4">
        <w:rPr>
          <w:b/>
          <w:bCs/>
          <w:iCs/>
          <w:sz w:val="28"/>
          <w:szCs w:val="28"/>
        </w:rPr>
        <w:t>ПРИЛОЖЕНИЯ</w:t>
      </w:r>
    </w:p>
    <w:p w14:paraId="2D899252" w14:textId="77777777" w:rsidR="00B22EBF" w:rsidRDefault="00B22EBF" w:rsidP="00B22EBF">
      <w:pPr>
        <w:tabs>
          <w:tab w:val="num" w:pos="0"/>
          <w:tab w:val="left" w:pos="1309"/>
        </w:tabs>
        <w:spacing w:before="60" w:after="60"/>
        <w:ind w:hanging="9"/>
        <w:jc w:val="both"/>
      </w:pPr>
    </w:p>
    <w:p w14:paraId="11BF1415" w14:textId="77777777" w:rsidR="008828D3" w:rsidRPr="00280E40" w:rsidRDefault="008828D3" w:rsidP="00B22EBF">
      <w:pPr>
        <w:tabs>
          <w:tab w:val="num" w:pos="0"/>
          <w:tab w:val="left" w:pos="1309"/>
        </w:tabs>
        <w:spacing w:before="60" w:after="60"/>
        <w:ind w:hanging="9"/>
        <w:jc w:val="both"/>
      </w:pPr>
    </w:p>
    <w:p w14:paraId="6A721742" w14:textId="77777777" w:rsidR="00280E40" w:rsidRPr="00280E40" w:rsidRDefault="00280E40" w:rsidP="00280E40">
      <w:pPr>
        <w:tabs>
          <w:tab w:val="num" w:pos="0"/>
        </w:tabs>
        <w:spacing w:line="264" w:lineRule="auto"/>
        <w:ind w:hanging="9"/>
        <w:rPr>
          <w:b/>
          <w:bCs/>
          <w:iCs/>
        </w:rPr>
      </w:pPr>
    </w:p>
    <w:p w14:paraId="35F33092" w14:textId="77777777" w:rsidR="00280E40" w:rsidRPr="00280E40" w:rsidRDefault="00280E40" w:rsidP="00280E40">
      <w:pPr>
        <w:tabs>
          <w:tab w:val="num" w:pos="0"/>
        </w:tabs>
        <w:spacing w:line="264" w:lineRule="auto"/>
        <w:ind w:hanging="9"/>
        <w:rPr>
          <w:b/>
          <w:bCs/>
          <w:iCs/>
        </w:rPr>
      </w:pPr>
    </w:p>
    <w:p w14:paraId="4D9B129A" w14:textId="77777777" w:rsidR="008828D3" w:rsidRPr="00732FA4" w:rsidRDefault="008828D3" w:rsidP="008828D3">
      <w:pPr>
        <w:pStyle w:val="11"/>
        <w:pageBreakBefore/>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14:paraId="51257550" w14:textId="77777777" w:rsidR="00340243" w:rsidRDefault="00340243" w:rsidP="008828D3">
      <w:pPr>
        <w:ind w:left="5316"/>
        <w:jc w:val="both"/>
        <w:rPr>
          <w:b/>
          <w:bCs/>
          <w:caps/>
        </w:rPr>
      </w:pPr>
    </w:p>
    <w:p w14:paraId="25124FF6" w14:textId="77777777" w:rsidR="008828D3" w:rsidRPr="00EF6955" w:rsidRDefault="008828D3" w:rsidP="0014433F">
      <w:pPr>
        <w:ind w:left="5316"/>
        <w:jc w:val="both"/>
        <w:rPr>
          <w:b/>
          <w:bCs/>
        </w:rPr>
      </w:pPr>
      <w:r w:rsidRPr="00732FA4">
        <w:rPr>
          <w:b/>
          <w:bCs/>
          <w:caps/>
        </w:rPr>
        <w:t>ДО</w:t>
      </w:r>
      <w:r w:rsidR="006164BB">
        <w:rPr>
          <w:b/>
          <w:bCs/>
          <w:caps/>
        </w:rPr>
        <w:t xml:space="preserve"> </w:t>
      </w:r>
      <w:r w:rsidR="00DC0CC1" w:rsidRPr="00C97EE1">
        <w:rPr>
          <w:rFonts w:eastAsia="Calibri"/>
          <w:b/>
          <w:bCs/>
        </w:rPr>
        <w:t xml:space="preserve">ОБЩИНА </w:t>
      </w:r>
      <w:r w:rsidR="0014433F" w:rsidRPr="00C97EE1">
        <w:rPr>
          <w:rFonts w:eastAsia="Calibri"/>
          <w:b/>
          <w:bCs/>
        </w:rPr>
        <w:t>Р</w:t>
      </w:r>
      <w:r w:rsidR="006164BB" w:rsidRPr="00C97EE1">
        <w:rPr>
          <w:rFonts w:eastAsia="Calibri"/>
          <w:b/>
          <w:bCs/>
        </w:rPr>
        <w:t>У</w:t>
      </w:r>
      <w:r w:rsidR="0014433F" w:rsidRPr="00C97EE1">
        <w:rPr>
          <w:rFonts w:eastAsia="Calibri"/>
          <w:b/>
          <w:bCs/>
        </w:rPr>
        <w:t>С</w:t>
      </w:r>
      <w:r w:rsidR="006164BB" w:rsidRPr="00C97EE1">
        <w:rPr>
          <w:rFonts w:eastAsia="Calibri"/>
          <w:b/>
          <w:bCs/>
        </w:rPr>
        <w:t>Е</w:t>
      </w:r>
    </w:p>
    <w:p w14:paraId="4A92584C" w14:textId="77777777" w:rsidR="008828D3" w:rsidRPr="00732FA4" w:rsidRDefault="008828D3" w:rsidP="008828D3">
      <w:pPr>
        <w:ind w:left="5316"/>
        <w:jc w:val="both"/>
        <w:rPr>
          <w:b/>
          <w:bCs/>
          <w:caps/>
        </w:rPr>
      </w:pPr>
    </w:p>
    <w:p w14:paraId="6B5243D5" w14:textId="77777777" w:rsidR="008828D3" w:rsidRPr="00732FA4" w:rsidRDefault="008828D3" w:rsidP="008828D3">
      <w:pPr>
        <w:jc w:val="center"/>
        <w:rPr>
          <w:b/>
          <w:bCs/>
          <w:caps/>
          <w:position w:val="8"/>
        </w:rPr>
      </w:pPr>
      <w:r w:rsidRPr="00732FA4">
        <w:rPr>
          <w:b/>
          <w:bCs/>
          <w:caps/>
          <w:position w:val="8"/>
        </w:rPr>
        <w:t>АДМИНИСТРАТИВНИ СВЕДЕНИЯ ЗА УЧАСТНИК</w:t>
      </w:r>
      <w:r>
        <w:rPr>
          <w:b/>
          <w:bCs/>
          <w:caps/>
          <w:position w:val="8"/>
        </w:rPr>
        <w:t>А</w:t>
      </w:r>
    </w:p>
    <w:p w14:paraId="4E01359E" w14:textId="49B5A4AB" w:rsidR="006164BB" w:rsidRDefault="008828D3" w:rsidP="006164BB">
      <w:pPr>
        <w:jc w:val="both"/>
        <w:rPr>
          <w:b/>
          <w:lang w:val="en-US"/>
        </w:rPr>
      </w:pPr>
      <w:r w:rsidRPr="0024162B">
        <w:rPr>
          <w:b/>
          <w:bCs/>
        </w:rPr>
        <w:t xml:space="preserve">относно обществена поръчка с </w:t>
      </w:r>
      <w:r w:rsidR="00C60FB7" w:rsidRPr="0024162B">
        <w:rPr>
          <w:b/>
          <w:bCs/>
        </w:rPr>
        <w:t>предмет</w:t>
      </w:r>
      <w:r w:rsidR="00340243" w:rsidRPr="0024162B">
        <w:rPr>
          <w:b/>
          <w:bCs/>
        </w:rPr>
        <w:t>:</w:t>
      </w:r>
      <w:r w:rsidR="00895CCC">
        <w:rPr>
          <w:b/>
          <w:bCs/>
        </w:rPr>
        <w:t xml:space="preserve"> </w:t>
      </w:r>
      <w:r w:rsidR="006164BB" w:rsidRPr="00D51B7F">
        <w:rPr>
          <w:b/>
        </w:rPr>
        <w:t>„Изготвяне на обследвания за установяване на техническите характеристики, свързани с изискванията</w:t>
      </w:r>
      <w:r w:rsidR="009E645E">
        <w:rPr>
          <w:b/>
        </w:rPr>
        <w:t xml:space="preserve"> по чл. 169 ал. 1, т. (1 - 5) </w:t>
      </w:r>
      <w:r w:rsidR="006164BB" w:rsidRPr="00D51B7F">
        <w:rPr>
          <w:b/>
        </w:rPr>
        <w:t>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6164BB">
        <w:rPr>
          <w:b/>
        </w:rPr>
        <w:t xml:space="preserve"> със следните обособени позиции: </w:t>
      </w:r>
    </w:p>
    <w:p w14:paraId="3C735936" w14:textId="77777777" w:rsidR="005201AE" w:rsidRDefault="005201AE" w:rsidP="005201AE">
      <w:pPr>
        <w:jc w:val="both"/>
        <w:rPr>
          <w:b/>
        </w:rPr>
      </w:pPr>
      <w:r>
        <w:rPr>
          <w:b/>
        </w:rPr>
        <w:t>Обособена позиция</w:t>
      </w:r>
      <w:r>
        <w:rPr>
          <w:b/>
          <w:lang w:val="en-US"/>
        </w:rPr>
        <w:t xml:space="preserve"> 1</w:t>
      </w:r>
      <w:r>
        <w:rPr>
          <w:b/>
        </w:rPr>
        <w:t xml:space="preserve">: </w:t>
      </w:r>
    </w:p>
    <w:p w14:paraId="3032336D" w14:textId="77777777" w:rsidR="005201AE" w:rsidRDefault="005201AE" w:rsidP="005201AE">
      <w:pPr>
        <w:pStyle w:val="a8"/>
        <w:numPr>
          <w:ilvl w:val="0"/>
          <w:numId w:val="40"/>
        </w:numPr>
        <w:jc w:val="both"/>
        <w:rPr>
          <w:b/>
        </w:rPr>
      </w:pPr>
      <w:r>
        <w:t>Блок „Шейново“, ул. „Шейново“ №9;</w:t>
      </w:r>
    </w:p>
    <w:p w14:paraId="10EBA907" w14:textId="77777777" w:rsidR="005201AE" w:rsidRDefault="005201AE" w:rsidP="005201AE">
      <w:pPr>
        <w:pStyle w:val="a8"/>
        <w:numPr>
          <w:ilvl w:val="0"/>
          <w:numId w:val="40"/>
        </w:numPr>
        <w:jc w:val="both"/>
        <w:rPr>
          <w:b/>
        </w:rPr>
      </w:pPr>
      <w:r>
        <w:t>Блок „Чинар“, вх. В, Г, Д и Е, ул. „Рени“ №6;</w:t>
      </w:r>
    </w:p>
    <w:p w14:paraId="3BC02F82" w14:textId="77777777" w:rsidR="005201AE" w:rsidRDefault="005201AE" w:rsidP="005201AE">
      <w:pPr>
        <w:jc w:val="both"/>
        <w:rPr>
          <w:b/>
        </w:rPr>
      </w:pPr>
      <w:r>
        <w:rPr>
          <w:b/>
        </w:rPr>
        <w:t>Обособена позиция</w:t>
      </w:r>
      <w:r>
        <w:rPr>
          <w:b/>
          <w:lang w:val="en-US"/>
        </w:rPr>
        <w:t xml:space="preserve"> 2</w:t>
      </w:r>
      <w:r>
        <w:rPr>
          <w:b/>
        </w:rPr>
        <w:t>:</w:t>
      </w:r>
    </w:p>
    <w:p w14:paraId="56EB7062"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2143377F" w14:textId="77777777" w:rsidR="005201AE" w:rsidRDefault="005201AE" w:rsidP="005201AE">
      <w:pPr>
        <w:pStyle w:val="a8"/>
        <w:numPr>
          <w:ilvl w:val="0"/>
          <w:numId w:val="41"/>
        </w:numPr>
        <w:jc w:val="both"/>
      </w:pPr>
      <w:r>
        <w:t>Блок „Елба“, ул. „Мала Планина“ №14;</w:t>
      </w:r>
    </w:p>
    <w:p w14:paraId="2AB4B916" w14:textId="77777777" w:rsidR="005201AE" w:rsidRDefault="005201AE" w:rsidP="005201AE">
      <w:pPr>
        <w:pStyle w:val="a8"/>
        <w:numPr>
          <w:ilvl w:val="0"/>
          <w:numId w:val="41"/>
        </w:numPr>
        <w:jc w:val="both"/>
        <w:rPr>
          <w:b/>
        </w:rPr>
      </w:pPr>
      <w:r>
        <w:t>Блок „Калофер“, ул. „Братя Миладинови“ №6;</w:t>
      </w:r>
    </w:p>
    <w:p w14:paraId="7D2513A3" w14:textId="77777777" w:rsidR="008828D3" w:rsidRPr="006E520A" w:rsidRDefault="008828D3" w:rsidP="008828D3">
      <w:pPr>
        <w:rPr>
          <w:szCs w:val="16"/>
          <w:lang w:val="en-US"/>
        </w:rPr>
      </w:pPr>
    </w:p>
    <w:p w14:paraId="126F602F" w14:textId="77777777" w:rsidR="008828D3" w:rsidRPr="00D520EA" w:rsidRDefault="008828D3" w:rsidP="008828D3">
      <w:pPr>
        <w:spacing w:line="360" w:lineRule="auto"/>
        <w:jc w:val="both"/>
        <w:rPr>
          <w:b/>
        </w:rPr>
      </w:pPr>
      <w:r>
        <w:rPr>
          <w:b/>
        </w:rPr>
        <w:t xml:space="preserve">1. </w:t>
      </w:r>
      <w:r w:rsidRPr="00732FA4">
        <w:rPr>
          <w:b/>
        </w:rPr>
        <w:t>Наименование на участника: …………………………………………………….</w:t>
      </w:r>
      <w:r w:rsidRPr="00D520EA">
        <w:rPr>
          <w:b/>
        </w:rPr>
        <w:t xml:space="preserve"> </w:t>
      </w:r>
    </w:p>
    <w:p w14:paraId="55C9AA3D" w14:textId="77777777" w:rsidR="008828D3" w:rsidRPr="00732FA4" w:rsidRDefault="008828D3" w:rsidP="008828D3">
      <w:pPr>
        <w:jc w:val="both"/>
      </w:pPr>
      <w:r w:rsidRPr="00732FA4">
        <w:rPr>
          <w:b/>
        </w:rPr>
        <w:t>ЕИК:</w:t>
      </w:r>
      <w:r w:rsidRPr="00732FA4">
        <w:t xml:space="preserve">..............................................., </w:t>
      </w:r>
      <w:r w:rsidRPr="00732FA4">
        <w:rPr>
          <w:b/>
        </w:rPr>
        <w:t xml:space="preserve">ЗДДС№ </w:t>
      </w:r>
      <w:r w:rsidRPr="00732FA4">
        <w:t>...................................................................</w:t>
      </w:r>
    </w:p>
    <w:p w14:paraId="3494C4B8" w14:textId="77777777" w:rsidR="008828D3" w:rsidRPr="00342892" w:rsidRDefault="008828D3" w:rsidP="008828D3">
      <w:pPr>
        <w:jc w:val="both"/>
        <w:rPr>
          <w:sz w:val="16"/>
          <w:szCs w:val="16"/>
          <w:lang w:val="en-US"/>
        </w:rPr>
      </w:pPr>
    </w:p>
    <w:p w14:paraId="4A4BA986" w14:textId="77777777" w:rsidR="008828D3" w:rsidRPr="00732FA4" w:rsidRDefault="008828D3" w:rsidP="008828D3">
      <w:pPr>
        <w:spacing w:line="360" w:lineRule="auto"/>
        <w:jc w:val="both"/>
      </w:pPr>
      <w:r w:rsidRPr="00732FA4">
        <w:rPr>
          <w:b/>
        </w:rPr>
        <w:t>2. Точен адрес за контакт с  участника:</w:t>
      </w:r>
    </w:p>
    <w:p w14:paraId="53B35BFC" w14:textId="77777777" w:rsidR="008828D3" w:rsidRPr="00732FA4" w:rsidRDefault="008828D3" w:rsidP="008828D3">
      <w:pPr>
        <w:spacing w:line="360" w:lineRule="auto"/>
        <w:jc w:val="both"/>
      </w:pPr>
      <w:r w:rsidRPr="00732FA4">
        <w:rPr>
          <w:b/>
        </w:rPr>
        <w:t xml:space="preserve">    Адрес:</w:t>
      </w:r>
      <w:r w:rsidRPr="00732FA4">
        <w:t xml:space="preserve"> ..........................................................</w:t>
      </w:r>
    </w:p>
    <w:p w14:paraId="22DCB860" w14:textId="77777777" w:rsidR="008828D3" w:rsidRPr="00732FA4" w:rsidRDefault="008828D3" w:rsidP="008828D3">
      <w:pPr>
        <w:spacing w:line="360" w:lineRule="auto"/>
        <w:jc w:val="both"/>
      </w:pPr>
      <w:r w:rsidRPr="00732FA4">
        <w:rPr>
          <w:b/>
        </w:rPr>
        <w:t xml:space="preserve">    Телефон:</w:t>
      </w:r>
      <w:r w:rsidRPr="00732FA4">
        <w:t xml:space="preserve"> .....................................................</w:t>
      </w:r>
    </w:p>
    <w:p w14:paraId="089A0EF3" w14:textId="77777777" w:rsidR="008828D3" w:rsidRPr="00732FA4" w:rsidRDefault="008828D3" w:rsidP="008828D3">
      <w:pPr>
        <w:spacing w:line="360" w:lineRule="auto"/>
        <w:jc w:val="both"/>
      </w:pPr>
      <w:r w:rsidRPr="00732FA4">
        <w:rPr>
          <w:b/>
        </w:rPr>
        <w:t xml:space="preserve">    Факс:</w:t>
      </w:r>
      <w:r w:rsidRPr="00732FA4">
        <w:t xml:space="preserve"> ...........................................................</w:t>
      </w:r>
    </w:p>
    <w:p w14:paraId="193C2C1D" w14:textId="77777777" w:rsidR="008828D3" w:rsidRPr="00732FA4" w:rsidRDefault="008828D3" w:rsidP="008828D3">
      <w:pPr>
        <w:jc w:val="both"/>
      </w:pPr>
      <w:r w:rsidRPr="00732FA4">
        <w:rPr>
          <w:b/>
        </w:rPr>
        <w:t xml:space="preserve">    </w:t>
      </w:r>
      <w:proofErr w:type="spellStart"/>
      <w:r w:rsidRPr="00732FA4">
        <w:rPr>
          <w:b/>
        </w:rPr>
        <w:t>Е-mail</w:t>
      </w:r>
      <w:proofErr w:type="spellEnd"/>
      <w:r w:rsidRPr="00732FA4">
        <w:rPr>
          <w:b/>
        </w:rPr>
        <w:t>:</w:t>
      </w:r>
      <w:r w:rsidRPr="00732FA4">
        <w:t xml:space="preserve"> ..........................................................</w:t>
      </w:r>
    </w:p>
    <w:p w14:paraId="347511FA" w14:textId="77777777" w:rsidR="008828D3" w:rsidRPr="00342892" w:rsidRDefault="008828D3" w:rsidP="008828D3">
      <w:pPr>
        <w:jc w:val="both"/>
        <w:rPr>
          <w:b/>
          <w:sz w:val="16"/>
          <w:szCs w:val="16"/>
          <w:lang w:val="en-US"/>
        </w:rPr>
      </w:pPr>
    </w:p>
    <w:p w14:paraId="0A3F7B91" w14:textId="77777777" w:rsidR="008828D3" w:rsidRPr="00732FA4" w:rsidRDefault="008828D3" w:rsidP="008828D3">
      <w:pPr>
        <w:jc w:val="both"/>
      </w:pPr>
      <w:r w:rsidRPr="00732FA4">
        <w:rPr>
          <w:b/>
        </w:rPr>
        <w:t xml:space="preserve">3. Лице, представляващо участника: </w:t>
      </w:r>
      <w:r w:rsidRPr="00732FA4">
        <w:t>………………………………………............</w:t>
      </w:r>
    </w:p>
    <w:p w14:paraId="407411B0" w14:textId="77777777" w:rsidR="008828D3" w:rsidRPr="00732FA4" w:rsidRDefault="008828D3" w:rsidP="008828D3">
      <w:pPr>
        <w:jc w:val="both"/>
        <w:rPr>
          <w:i/>
          <w:sz w:val="22"/>
          <w:szCs w:val="22"/>
        </w:rPr>
      </w:pPr>
      <w:r w:rsidRPr="00732FA4">
        <w:rPr>
          <w:i/>
        </w:rPr>
        <w:t xml:space="preserve">                                  </w:t>
      </w:r>
      <w:r w:rsidRPr="00732FA4">
        <w:rPr>
          <w:i/>
        </w:rPr>
        <w:tab/>
      </w:r>
      <w:r w:rsidRPr="00732FA4">
        <w:rPr>
          <w:i/>
        </w:rPr>
        <w:tab/>
      </w:r>
      <w:r w:rsidRPr="00732FA4">
        <w:rPr>
          <w:i/>
        </w:rPr>
        <w:tab/>
      </w:r>
      <w:r w:rsidRPr="00732FA4">
        <w:rPr>
          <w:i/>
          <w:sz w:val="22"/>
          <w:szCs w:val="22"/>
        </w:rPr>
        <w:t xml:space="preserve">     </w:t>
      </w:r>
      <w:r>
        <w:rPr>
          <w:i/>
          <w:sz w:val="22"/>
          <w:szCs w:val="22"/>
        </w:rPr>
        <w:t xml:space="preserve">                        </w:t>
      </w:r>
      <w:r w:rsidRPr="00732FA4">
        <w:rPr>
          <w:i/>
          <w:sz w:val="22"/>
          <w:szCs w:val="22"/>
        </w:rPr>
        <w:t>(трите имена)</w:t>
      </w:r>
    </w:p>
    <w:p w14:paraId="3FD766A1" w14:textId="77777777" w:rsidR="008828D3" w:rsidRPr="00732FA4" w:rsidRDefault="008828D3" w:rsidP="008828D3">
      <w:pPr>
        <w:jc w:val="both"/>
      </w:pPr>
      <w:r w:rsidRPr="00732FA4">
        <w:t>............................................................................................................................................</w:t>
      </w:r>
    </w:p>
    <w:p w14:paraId="4588F239" w14:textId="77777777" w:rsidR="008828D3" w:rsidRPr="00732FA4" w:rsidRDefault="008828D3" w:rsidP="008828D3">
      <w:pPr>
        <w:jc w:val="both"/>
        <w:rPr>
          <w:i/>
          <w:sz w:val="22"/>
          <w:szCs w:val="22"/>
          <w:lang w:val="en-US"/>
        </w:rPr>
      </w:pPr>
      <w:r w:rsidRPr="00732FA4">
        <w:rPr>
          <w:i/>
          <w:sz w:val="22"/>
          <w:szCs w:val="22"/>
        </w:rPr>
        <w:t xml:space="preserve">     (длъжност)</w:t>
      </w:r>
    </w:p>
    <w:p w14:paraId="31C15657" w14:textId="77777777" w:rsidR="008828D3" w:rsidRPr="00342892" w:rsidRDefault="008828D3" w:rsidP="008828D3">
      <w:pPr>
        <w:jc w:val="both"/>
        <w:rPr>
          <w:i/>
          <w:sz w:val="16"/>
          <w:szCs w:val="16"/>
          <w:lang w:val="en-US"/>
        </w:rPr>
      </w:pPr>
    </w:p>
    <w:p w14:paraId="611A1514" w14:textId="77777777" w:rsidR="008828D3" w:rsidRPr="00732FA4" w:rsidRDefault="008828D3" w:rsidP="008828D3">
      <w:pPr>
        <w:jc w:val="both"/>
      </w:pPr>
      <w:r w:rsidRPr="00732FA4">
        <w:rPr>
          <w:b/>
          <w:color w:val="333333"/>
        </w:rPr>
        <w:t xml:space="preserve">4. </w:t>
      </w:r>
      <w:r w:rsidRPr="00732FA4">
        <w:rPr>
          <w:b/>
        </w:rPr>
        <w:t>Лице за контакти:</w:t>
      </w:r>
      <w:r w:rsidRPr="00732FA4">
        <w:t>…………………………………………………………………...</w:t>
      </w:r>
    </w:p>
    <w:p w14:paraId="40A7996D" w14:textId="77777777" w:rsidR="008828D3" w:rsidRPr="00732FA4" w:rsidRDefault="008828D3" w:rsidP="008828D3">
      <w:pPr>
        <w:jc w:val="both"/>
        <w:rPr>
          <w:i/>
          <w:sz w:val="22"/>
          <w:szCs w:val="22"/>
        </w:rPr>
      </w:pPr>
      <w:r w:rsidRPr="00732FA4">
        <w:rPr>
          <w:i/>
        </w:rPr>
        <w:t xml:space="preserve">    </w:t>
      </w:r>
      <w:r w:rsidRPr="00732FA4">
        <w:rPr>
          <w:i/>
        </w:rPr>
        <w:tab/>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(трите имена)</w:t>
      </w:r>
    </w:p>
    <w:p w14:paraId="78B5B96B" w14:textId="77777777" w:rsidR="008828D3" w:rsidRPr="00732FA4" w:rsidRDefault="008828D3" w:rsidP="008828D3">
      <w:pPr>
        <w:jc w:val="both"/>
      </w:pPr>
      <w:r w:rsidRPr="00732FA4">
        <w:t xml:space="preserve">    ........................................................................................................................................</w:t>
      </w:r>
    </w:p>
    <w:p w14:paraId="6E97415E" w14:textId="77777777" w:rsidR="008828D3" w:rsidRPr="00732FA4" w:rsidRDefault="008828D3" w:rsidP="008828D3">
      <w:pPr>
        <w:ind w:firstLine="708"/>
        <w:jc w:val="center"/>
        <w:rPr>
          <w:b/>
          <w:i/>
          <w:color w:val="333333"/>
          <w:sz w:val="20"/>
          <w:szCs w:val="20"/>
        </w:rPr>
      </w:pPr>
      <w:r w:rsidRPr="00732FA4">
        <w:rPr>
          <w:i/>
          <w:sz w:val="22"/>
          <w:szCs w:val="22"/>
        </w:rPr>
        <w:t xml:space="preserve">         (длъжност)</w:t>
      </w:r>
    </w:p>
    <w:p w14:paraId="3BB3AAF6" w14:textId="77777777" w:rsidR="008828D3" w:rsidRDefault="008828D3" w:rsidP="008828D3">
      <w:pPr>
        <w:jc w:val="both"/>
        <w:rPr>
          <w:b/>
        </w:rPr>
      </w:pPr>
      <w:r w:rsidRPr="00732FA4">
        <w:rPr>
          <w:b/>
        </w:rPr>
        <w:t>Известна ми е отговорността по чл. 313 от Наказателния кодекс за посочване на неверни данни.</w:t>
      </w:r>
    </w:p>
    <w:p w14:paraId="76B263EC" w14:textId="77777777" w:rsidR="00340243" w:rsidRDefault="00340243" w:rsidP="008828D3">
      <w:pPr>
        <w:jc w:val="both"/>
        <w:rPr>
          <w:b/>
        </w:rPr>
      </w:pPr>
    </w:p>
    <w:p w14:paraId="34B05CA8" w14:textId="77777777" w:rsidR="008828D3" w:rsidRPr="00732FA4" w:rsidRDefault="008828D3" w:rsidP="008828D3">
      <w:pPr>
        <w:spacing w:before="120"/>
        <w:jc w:val="both"/>
        <w:rPr>
          <w:b/>
          <w:bCs/>
          <w:u w:val="single"/>
        </w:rPr>
      </w:pPr>
      <w:r>
        <w:rPr>
          <w:b/>
          <w:bCs/>
        </w:rPr>
        <w:t xml:space="preserve">                             </w:t>
      </w:r>
      <w:r w:rsidRPr="00732FA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8828D3" w:rsidRPr="00732FA4" w14:paraId="120B7D1B" w14:textId="77777777" w:rsidTr="00555924">
        <w:tc>
          <w:tcPr>
            <w:tcW w:w="4261" w:type="dxa"/>
          </w:tcPr>
          <w:p w14:paraId="6CDF5FB0" w14:textId="77777777" w:rsidR="008828D3" w:rsidRPr="00732FA4" w:rsidRDefault="008828D3" w:rsidP="00555924">
            <w:pPr>
              <w:jc w:val="right"/>
              <w:rPr>
                <w:b/>
              </w:rPr>
            </w:pPr>
            <w:r w:rsidRPr="00732FA4">
              <w:rPr>
                <w:b/>
              </w:rPr>
              <w:t xml:space="preserve">Дата </w:t>
            </w:r>
          </w:p>
        </w:tc>
        <w:tc>
          <w:tcPr>
            <w:tcW w:w="4261" w:type="dxa"/>
          </w:tcPr>
          <w:p w14:paraId="5066C7CA" w14:textId="77777777" w:rsidR="008828D3" w:rsidRPr="00732FA4" w:rsidRDefault="008828D3" w:rsidP="00555924">
            <w:pPr>
              <w:jc w:val="both"/>
            </w:pPr>
            <w:r w:rsidRPr="00732FA4">
              <w:t>________/ _________ / ______</w:t>
            </w:r>
          </w:p>
        </w:tc>
      </w:tr>
      <w:tr w:rsidR="008828D3" w:rsidRPr="00732FA4" w14:paraId="137CC9D0" w14:textId="77777777" w:rsidTr="00555924">
        <w:tc>
          <w:tcPr>
            <w:tcW w:w="4261" w:type="dxa"/>
          </w:tcPr>
          <w:p w14:paraId="5DCB3DCA" w14:textId="77777777" w:rsidR="008828D3" w:rsidRPr="00732FA4" w:rsidRDefault="008828D3" w:rsidP="00555924">
            <w:pPr>
              <w:jc w:val="right"/>
              <w:rPr>
                <w:b/>
              </w:rPr>
            </w:pPr>
            <w:r w:rsidRPr="00732FA4">
              <w:rPr>
                <w:b/>
              </w:rPr>
              <w:t>Име и фамилия</w:t>
            </w:r>
          </w:p>
        </w:tc>
        <w:tc>
          <w:tcPr>
            <w:tcW w:w="4261" w:type="dxa"/>
          </w:tcPr>
          <w:p w14:paraId="590E4513" w14:textId="77777777" w:rsidR="008828D3" w:rsidRPr="00732FA4" w:rsidRDefault="008828D3" w:rsidP="00555924">
            <w:pPr>
              <w:jc w:val="both"/>
            </w:pPr>
            <w:r w:rsidRPr="00732FA4">
              <w:t>__________________________</w:t>
            </w:r>
          </w:p>
        </w:tc>
      </w:tr>
      <w:tr w:rsidR="008828D3" w:rsidRPr="00732FA4" w14:paraId="7948DEBB" w14:textId="77777777" w:rsidTr="00555924">
        <w:tc>
          <w:tcPr>
            <w:tcW w:w="4261" w:type="dxa"/>
          </w:tcPr>
          <w:p w14:paraId="3556F739" w14:textId="77777777" w:rsidR="008828D3" w:rsidRPr="00732FA4" w:rsidRDefault="008828D3" w:rsidP="00555924">
            <w:pPr>
              <w:jc w:val="right"/>
              <w:rPr>
                <w:b/>
              </w:rPr>
            </w:pPr>
            <w:r w:rsidRPr="00732FA4">
              <w:rPr>
                <w:b/>
              </w:rPr>
              <w:t>Подпис на упълномощеното лице</w:t>
            </w:r>
          </w:p>
        </w:tc>
        <w:tc>
          <w:tcPr>
            <w:tcW w:w="4261" w:type="dxa"/>
          </w:tcPr>
          <w:p w14:paraId="64570432" w14:textId="77777777" w:rsidR="008828D3" w:rsidRPr="00732FA4" w:rsidRDefault="008828D3" w:rsidP="00555924">
            <w:pPr>
              <w:jc w:val="both"/>
            </w:pPr>
            <w:r w:rsidRPr="00732FA4">
              <w:t>__________________________</w:t>
            </w:r>
          </w:p>
        </w:tc>
      </w:tr>
      <w:tr w:rsidR="008828D3" w:rsidRPr="00732FA4" w14:paraId="7D535262" w14:textId="77777777" w:rsidTr="00555924">
        <w:tc>
          <w:tcPr>
            <w:tcW w:w="4261" w:type="dxa"/>
          </w:tcPr>
          <w:p w14:paraId="7B95B3B3" w14:textId="77777777" w:rsidR="008828D3" w:rsidRPr="00732FA4" w:rsidRDefault="008828D3" w:rsidP="00555924">
            <w:pPr>
              <w:jc w:val="right"/>
              <w:rPr>
                <w:b/>
              </w:rPr>
            </w:pPr>
            <w:r w:rsidRPr="00732FA4">
              <w:rPr>
                <w:b/>
              </w:rPr>
              <w:t xml:space="preserve">Длъжност </w:t>
            </w:r>
          </w:p>
        </w:tc>
        <w:tc>
          <w:tcPr>
            <w:tcW w:w="4261" w:type="dxa"/>
          </w:tcPr>
          <w:p w14:paraId="391BDF53" w14:textId="77777777" w:rsidR="008828D3" w:rsidRPr="00732FA4" w:rsidRDefault="008828D3" w:rsidP="00555924">
            <w:pPr>
              <w:jc w:val="both"/>
            </w:pPr>
            <w:r w:rsidRPr="00732FA4">
              <w:t>__________________________</w:t>
            </w:r>
          </w:p>
        </w:tc>
      </w:tr>
      <w:tr w:rsidR="008828D3" w:rsidRPr="00732FA4" w14:paraId="27CA7AE8" w14:textId="77777777" w:rsidTr="00555924">
        <w:tc>
          <w:tcPr>
            <w:tcW w:w="4261" w:type="dxa"/>
          </w:tcPr>
          <w:p w14:paraId="008C74A3" w14:textId="77777777" w:rsidR="008828D3" w:rsidRPr="00732FA4" w:rsidRDefault="008828D3" w:rsidP="00555924">
            <w:pPr>
              <w:jc w:val="right"/>
              <w:rPr>
                <w:b/>
              </w:rPr>
            </w:pPr>
            <w:r w:rsidRPr="00732FA4">
              <w:rPr>
                <w:b/>
              </w:rPr>
              <w:t>Наименование на участника</w:t>
            </w:r>
          </w:p>
        </w:tc>
        <w:tc>
          <w:tcPr>
            <w:tcW w:w="4261" w:type="dxa"/>
          </w:tcPr>
          <w:p w14:paraId="27634E95" w14:textId="77777777" w:rsidR="008828D3" w:rsidRPr="00732FA4" w:rsidRDefault="008828D3" w:rsidP="00555924">
            <w:pPr>
              <w:jc w:val="both"/>
            </w:pPr>
            <w:r w:rsidRPr="00732FA4">
              <w:t>__________________________</w:t>
            </w:r>
          </w:p>
        </w:tc>
      </w:tr>
    </w:tbl>
    <w:p w14:paraId="1DD9CDEB" w14:textId="77777777" w:rsidR="00280E40" w:rsidRDefault="00280E40" w:rsidP="00280E40">
      <w:pPr>
        <w:jc w:val="both"/>
        <w:rPr>
          <w:b/>
          <w:sz w:val="28"/>
          <w:szCs w:val="28"/>
        </w:rPr>
      </w:pPr>
    </w:p>
    <w:p w14:paraId="47BD71F8" w14:textId="77777777" w:rsidR="008828D3" w:rsidRPr="00340243" w:rsidRDefault="00C02407" w:rsidP="00340243">
      <w:pPr>
        <w:pageBreakBefore/>
        <w:tabs>
          <w:tab w:val="right" w:pos="9072"/>
        </w:tabs>
        <w:jc w:val="center"/>
        <w:rPr>
          <w:b/>
          <w:bCs/>
          <w:i/>
          <w:iCs/>
          <w:sz w:val="22"/>
          <w:szCs w:val="22"/>
        </w:rPr>
      </w:pPr>
      <w:r>
        <w:rPr>
          <w:b/>
          <w:bCs/>
          <w:caps/>
          <w:sz w:val="22"/>
          <w:szCs w:val="22"/>
          <w:lang w:val="en-US" w:eastAsia="ar-SA"/>
        </w:rPr>
        <w:lastRenderedPageBreak/>
        <w:t xml:space="preserve">                                            </w:t>
      </w:r>
      <w:r w:rsidR="008828D3" w:rsidRPr="00340243">
        <w:rPr>
          <w:b/>
          <w:bCs/>
          <w:caps/>
          <w:sz w:val="22"/>
          <w:szCs w:val="22"/>
          <w:lang w:eastAsia="ar-SA"/>
        </w:rPr>
        <w:t>списък на документите</w:t>
      </w:r>
      <w:r w:rsidR="00340243">
        <w:rPr>
          <w:b/>
          <w:bCs/>
          <w:caps/>
          <w:lang w:eastAsia="ar-SA"/>
        </w:rPr>
        <w:t xml:space="preserve"> </w:t>
      </w:r>
      <w:r>
        <w:rPr>
          <w:b/>
          <w:bCs/>
          <w:caps/>
          <w:lang w:val="en-US" w:eastAsia="ar-SA"/>
        </w:rPr>
        <w:t xml:space="preserve">              </w:t>
      </w:r>
      <w:r w:rsidR="00340243" w:rsidRPr="00340243">
        <w:rPr>
          <w:b/>
          <w:bCs/>
          <w:i/>
          <w:iCs/>
          <w:sz w:val="22"/>
          <w:szCs w:val="22"/>
        </w:rPr>
        <w:t>Приложение № 2</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8828D3" w:rsidRPr="008828D3" w14:paraId="3D50EBEF" w14:textId="77777777" w:rsidTr="00555924">
        <w:tc>
          <w:tcPr>
            <w:tcW w:w="1229" w:type="dxa"/>
            <w:shd w:val="clear" w:color="auto" w:fill="EEECE1"/>
            <w:vAlign w:val="center"/>
          </w:tcPr>
          <w:p w14:paraId="49CA2520" w14:textId="77777777" w:rsidR="008828D3" w:rsidRPr="008828D3" w:rsidRDefault="008828D3" w:rsidP="008828D3">
            <w:pPr>
              <w:jc w:val="center"/>
              <w:rPr>
                <w:b/>
              </w:rPr>
            </w:pPr>
            <w:r w:rsidRPr="008828D3">
              <w:rPr>
                <w:b/>
              </w:rPr>
              <w:t>Приложение №</w:t>
            </w:r>
          </w:p>
        </w:tc>
        <w:tc>
          <w:tcPr>
            <w:tcW w:w="7105" w:type="dxa"/>
            <w:shd w:val="clear" w:color="auto" w:fill="EEECE1"/>
            <w:vAlign w:val="center"/>
          </w:tcPr>
          <w:p w14:paraId="6AFF1FAE" w14:textId="77777777" w:rsidR="008828D3" w:rsidRPr="008828D3" w:rsidRDefault="008828D3" w:rsidP="008828D3">
            <w:pPr>
              <w:ind w:left="360"/>
              <w:jc w:val="center"/>
              <w:rPr>
                <w:b/>
              </w:rPr>
            </w:pPr>
            <w:r w:rsidRPr="008828D3">
              <w:rPr>
                <w:b/>
              </w:rPr>
              <w:t>Съдържание</w:t>
            </w:r>
          </w:p>
        </w:tc>
        <w:tc>
          <w:tcPr>
            <w:tcW w:w="1701" w:type="dxa"/>
            <w:shd w:val="clear" w:color="auto" w:fill="EEECE1"/>
            <w:vAlign w:val="center"/>
          </w:tcPr>
          <w:p w14:paraId="586F34FE" w14:textId="77777777" w:rsidR="008828D3" w:rsidRPr="008828D3" w:rsidRDefault="008828D3" w:rsidP="008828D3">
            <w:pPr>
              <w:ind w:left="126"/>
              <w:jc w:val="center"/>
              <w:rPr>
                <w:b/>
                <w:i/>
                <w:iCs/>
              </w:rPr>
            </w:pPr>
            <w:r w:rsidRPr="008828D3">
              <w:rPr>
                <w:b/>
              </w:rPr>
              <w:t>Вид на документа (копие или оригинал)</w:t>
            </w:r>
          </w:p>
        </w:tc>
      </w:tr>
      <w:tr w:rsidR="008828D3" w:rsidRPr="008828D3" w14:paraId="6C8D6B20" w14:textId="77777777" w:rsidTr="00555924">
        <w:tc>
          <w:tcPr>
            <w:tcW w:w="10035" w:type="dxa"/>
            <w:gridSpan w:val="3"/>
            <w:vAlign w:val="center"/>
          </w:tcPr>
          <w:p w14:paraId="64780CBC" w14:textId="77777777" w:rsidR="008828D3" w:rsidRPr="008828D3" w:rsidRDefault="008828D3" w:rsidP="008828D3">
            <w:pPr>
              <w:ind w:left="360"/>
              <w:jc w:val="both"/>
              <w:rPr>
                <w:b/>
              </w:rPr>
            </w:pPr>
            <w:r w:rsidRPr="008828D3">
              <w:rPr>
                <w:b/>
              </w:rPr>
              <w:t>Съдържание на Плик № 1 – „Документи за подбор”</w:t>
            </w:r>
          </w:p>
        </w:tc>
      </w:tr>
      <w:tr w:rsidR="008828D3" w:rsidRPr="008828D3" w14:paraId="380F4A55" w14:textId="77777777" w:rsidTr="00555924">
        <w:tc>
          <w:tcPr>
            <w:tcW w:w="1229" w:type="dxa"/>
            <w:vAlign w:val="center"/>
          </w:tcPr>
          <w:p w14:paraId="08539ADF" w14:textId="77777777" w:rsidR="008828D3" w:rsidRPr="008828D3" w:rsidRDefault="008828D3" w:rsidP="00E433AF">
            <w:pPr>
              <w:numPr>
                <w:ilvl w:val="0"/>
                <w:numId w:val="12"/>
              </w:numPr>
              <w:jc w:val="center"/>
              <w:rPr>
                <w:b/>
                <w:bCs/>
                <w:u w:val="single"/>
              </w:rPr>
            </w:pPr>
          </w:p>
        </w:tc>
        <w:tc>
          <w:tcPr>
            <w:tcW w:w="7105" w:type="dxa"/>
            <w:vAlign w:val="center"/>
          </w:tcPr>
          <w:p w14:paraId="0A691463" w14:textId="77777777" w:rsidR="008828D3" w:rsidRPr="008828D3" w:rsidRDefault="008828D3" w:rsidP="00A1790F">
            <w:pPr>
              <w:ind w:left="47"/>
              <w:jc w:val="both"/>
              <w:rPr>
                <w:lang w:eastAsia="ar-SA"/>
              </w:rPr>
            </w:pPr>
            <w:r w:rsidRPr="008828D3">
              <w:rPr>
                <w:lang w:eastAsia="ar-SA"/>
              </w:rPr>
              <w:t>Административни сведения за участника – по образец (Приложение № 1)</w:t>
            </w:r>
          </w:p>
        </w:tc>
        <w:tc>
          <w:tcPr>
            <w:tcW w:w="1701" w:type="dxa"/>
          </w:tcPr>
          <w:p w14:paraId="7C3FD65B" w14:textId="77777777" w:rsidR="008828D3" w:rsidRPr="008828D3" w:rsidRDefault="008828D3" w:rsidP="008828D3">
            <w:pPr>
              <w:ind w:left="360"/>
              <w:jc w:val="center"/>
            </w:pPr>
          </w:p>
        </w:tc>
      </w:tr>
      <w:tr w:rsidR="008828D3" w:rsidRPr="008828D3" w14:paraId="3DEF8CB0" w14:textId="77777777" w:rsidTr="00555924">
        <w:tc>
          <w:tcPr>
            <w:tcW w:w="1229" w:type="dxa"/>
            <w:vAlign w:val="center"/>
          </w:tcPr>
          <w:p w14:paraId="3DA380A9" w14:textId="77777777" w:rsidR="008828D3" w:rsidRPr="008828D3" w:rsidRDefault="008828D3" w:rsidP="00E433AF">
            <w:pPr>
              <w:numPr>
                <w:ilvl w:val="0"/>
                <w:numId w:val="12"/>
              </w:numPr>
              <w:jc w:val="center"/>
              <w:rPr>
                <w:b/>
                <w:bCs/>
              </w:rPr>
            </w:pPr>
          </w:p>
        </w:tc>
        <w:tc>
          <w:tcPr>
            <w:tcW w:w="7105" w:type="dxa"/>
            <w:vAlign w:val="center"/>
          </w:tcPr>
          <w:p w14:paraId="448BAECF" w14:textId="77777777" w:rsidR="008828D3" w:rsidRPr="008828D3" w:rsidRDefault="008828D3" w:rsidP="00C02407">
            <w:pPr>
              <w:ind w:left="47"/>
              <w:jc w:val="both"/>
              <w:rPr>
                <w:lang w:eastAsia="ar-SA"/>
              </w:rPr>
            </w:pPr>
            <w:r w:rsidRPr="008828D3">
              <w:rPr>
                <w:lang w:eastAsia="ar-SA"/>
              </w:rPr>
              <w:t>Списък на документите – по образец</w:t>
            </w:r>
            <w:r w:rsidR="00340243">
              <w:rPr>
                <w:lang w:eastAsia="ar-SA"/>
              </w:rPr>
              <w:t xml:space="preserve"> (Приложение </w:t>
            </w:r>
            <w:r w:rsidR="00340243" w:rsidRPr="008828D3">
              <w:rPr>
                <w:lang w:eastAsia="ar-SA"/>
              </w:rPr>
              <w:t>№ 2)</w:t>
            </w:r>
            <w:r w:rsidR="00340243">
              <w:rPr>
                <w:lang w:eastAsia="ar-SA"/>
              </w:rPr>
              <w:t xml:space="preserve"> </w:t>
            </w:r>
          </w:p>
        </w:tc>
        <w:tc>
          <w:tcPr>
            <w:tcW w:w="1701" w:type="dxa"/>
          </w:tcPr>
          <w:p w14:paraId="3DBE05C1" w14:textId="77777777" w:rsidR="008828D3" w:rsidRPr="008828D3" w:rsidRDefault="008828D3" w:rsidP="008828D3">
            <w:pPr>
              <w:ind w:left="360"/>
              <w:jc w:val="center"/>
            </w:pPr>
          </w:p>
        </w:tc>
      </w:tr>
      <w:tr w:rsidR="008828D3" w:rsidRPr="008828D3" w14:paraId="43177659" w14:textId="77777777" w:rsidTr="00555924">
        <w:tc>
          <w:tcPr>
            <w:tcW w:w="1229" w:type="dxa"/>
            <w:vAlign w:val="center"/>
          </w:tcPr>
          <w:p w14:paraId="29F51208" w14:textId="77777777" w:rsidR="008828D3" w:rsidRPr="008828D3" w:rsidRDefault="008828D3" w:rsidP="00E433AF">
            <w:pPr>
              <w:numPr>
                <w:ilvl w:val="0"/>
                <w:numId w:val="12"/>
              </w:numPr>
              <w:jc w:val="center"/>
              <w:rPr>
                <w:b/>
                <w:bCs/>
              </w:rPr>
            </w:pPr>
          </w:p>
        </w:tc>
        <w:tc>
          <w:tcPr>
            <w:tcW w:w="7105" w:type="dxa"/>
            <w:vAlign w:val="center"/>
          </w:tcPr>
          <w:p w14:paraId="39C18B6F" w14:textId="77777777" w:rsidR="008828D3" w:rsidRPr="008828D3" w:rsidRDefault="008828D3" w:rsidP="009E5301">
            <w:pPr>
              <w:ind w:left="45"/>
              <w:jc w:val="both"/>
              <w:rPr>
                <w:lang w:eastAsia="ar-SA"/>
              </w:rPr>
            </w:pPr>
            <w:r w:rsidRPr="008828D3">
              <w:rPr>
                <w:lang w:eastAsia="ar-SA"/>
              </w:rPr>
              <w:t xml:space="preserve">Декларация за приемане на </w:t>
            </w:r>
            <w:r w:rsidR="009E5301">
              <w:rPr>
                <w:lang w:eastAsia="ar-SA"/>
              </w:rPr>
              <w:t xml:space="preserve">условията в проекта </w:t>
            </w:r>
            <w:r w:rsidRPr="008828D3">
              <w:rPr>
                <w:lang w:eastAsia="ar-SA"/>
              </w:rPr>
              <w:t>на договор – по образец (Приложение № 5)</w:t>
            </w:r>
          </w:p>
        </w:tc>
        <w:tc>
          <w:tcPr>
            <w:tcW w:w="1701" w:type="dxa"/>
          </w:tcPr>
          <w:p w14:paraId="510EE296" w14:textId="77777777" w:rsidR="008828D3" w:rsidRPr="008828D3" w:rsidRDefault="008828D3" w:rsidP="008828D3">
            <w:pPr>
              <w:tabs>
                <w:tab w:val="left" w:pos="780"/>
              </w:tabs>
              <w:ind w:left="360"/>
              <w:jc w:val="center"/>
            </w:pPr>
            <w:r w:rsidRPr="008828D3">
              <w:tab/>
            </w:r>
          </w:p>
        </w:tc>
      </w:tr>
      <w:tr w:rsidR="008828D3" w:rsidRPr="008828D3" w14:paraId="3C1E19E1" w14:textId="77777777" w:rsidTr="00555924">
        <w:tc>
          <w:tcPr>
            <w:tcW w:w="1229" w:type="dxa"/>
            <w:vAlign w:val="center"/>
          </w:tcPr>
          <w:p w14:paraId="762416B6" w14:textId="77777777" w:rsidR="008828D3" w:rsidRPr="008828D3" w:rsidRDefault="008828D3" w:rsidP="00E433AF">
            <w:pPr>
              <w:numPr>
                <w:ilvl w:val="0"/>
                <w:numId w:val="12"/>
              </w:numPr>
              <w:jc w:val="center"/>
              <w:rPr>
                <w:b/>
                <w:bCs/>
                <w:u w:val="single"/>
              </w:rPr>
            </w:pPr>
          </w:p>
        </w:tc>
        <w:tc>
          <w:tcPr>
            <w:tcW w:w="7105" w:type="dxa"/>
            <w:vAlign w:val="center"/>
          </w:tcPr>
          <w:p w14:paraId="618830E9" w14:textId="77777777" w:rsidR="008828D3" w:rsidRPr="008828D3" w:rsidRDefault="008828D3" w:rsidP="008828D3">
            <w:pPr>
              <w:ind w:left="47"/>
              <w:jc w:val="both"/>
              <w:rPr>
                <w:lang w:eastAsia="ar-SA"/>
              </w:rPr>
            </w:pPr>
            <w:r w:rsidRPr="008828D3">
              <w:rPr>
                <w:lang w:eastAsia="ar-SA"/>
              </w:rPr>
              <w:t xml:space="preserve">Представяне на участника, което включва: </w:t>
            </w:r>
          </w:p>
          <w:p w14:paraId="40C950F5" w14:textId="77777777" w:rsidR="008828D3" w:rsidRPr="008828D3" w:rsidRDefault="008828D3" w:rsidP="008828D3">
            <w:pPr>
              <w:ind w:left="47"/>
              <w:jc w:val="both"/>
              <w:rPr>
                <w:lang w:eastAsia="ar-SA"/>
              </w:rPr>
            </w:pPr>
            <w:r w:rsidRPr="008828D3">
              <w:rPr>
                <w:lang w:eastAsia="ar-SA"/>
              </w:rPr>
              <w:t xml:space="preserve">а). </w:t>
            </w:r>
            <w:r w:rsidRPr="008828D3">
              <w:rPr>
                <w:b/>
                <w:lang w:eastAsia="ar-SA"/>
              </w:rPr>
              <w:t>посочване на единен идентификационен код</w:t>
            </w:r>
            <w:r w:rsidRPr="008828D3">
              <w:rPr>
                <w:lan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06339994" w14:textId="77777777" w:rsidR="008828D3" w:rsidRPr="008828D3" w:rsidRDefault="008828D3" w:rsidP="008828D3">
            <w:pPr>
              <w:ind w:left="47"/>
              <w:jc w:val="both"/>
              <w:rPr>
                <w:lang w:eastAsia="ar-SA"/>
              </w:rPr>
            </w:pPr>
            <w:r w:rsidRPr="008828D3">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04977CB0" w14:textId="77777777" w:rsidR="008828D3" w:rsidRPr="008828D3" w:rsidRDefault="008828D3" w:rsidP="008828D3">
            <w:pPr>
              <w:ind w:left="47"/>
              <w:jc w:val="both"/>
              <w:rPr>
                <w:lang w:eastAsia="ar-SA"/>
              </w:rPr>
            </w:pPr>
            <w:r w:rsidRPr="008828D3">
              <w:rPr>
                <w:lang w:eastAsia="ar-SA"/>
              </w:rPr>
              <w:t xml:space="preserve">б). </w:t>
            </w:r>
            <w:r w:rsidRPr="008828D3">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8828D3">
              <w:rPr>
                <w:lang w:eastAsia="ar-SA"/>
              </w:rPr>
              <w:t xml:space="preserve"> (оригинал) – по образец (Приложение № 6) и </w:t>
            </w:r>
          </w:p>
          <w:p w14:paraId="42972F13" w14:textId="6FC85651" w:rsidR="00E94AE4" w:rsidRDefault="008828D3" w:rsidP="00E94AE4">
            <w:pPr>
              <w:spacing w:after="120"/>
              <w:ind w:left="47" w:right="71"/>
              <w:jc w:val="both"/>
            </w:pPr>
            <w:r w:rsidRPr="008828D3">
              <w:t xml:space="preserve">в). </w:t>
            </w:r>
            <w:r w:rsidR="004404B8">
              <w:t xml:space="preserve">- </w:t>
            </w:r>
            <w:r w:rsidR="0024162B" w:rsidRPr="0024162B">
              <w:rPr>
                <w:b/>
                <w:i/>
              </w:rPr>
              <w:t xml:space="preserve">Удостоверение </w:t>
            </w:r>
            <w:r w:rsidR="0024162B" w:rsidRPr="0024162B">
              <w:t xml:space="preserve">за  </w:t>
            </w:r>
            <w:proofErr w:type="spellStart"/>
            <w:r w:rsidR="00E94AE4">
              <w:rPr>
                <w:bCs/>
                <w:lang w:val="ru-RU"/>
              </w:rPr>
              <w:t>упражняване</w:t>
            </w:r>
            <w:proofErr w:type="spellEnd"/>
            <w:r w:rsidR="00E94AE4">
              <w:rPr>
                <w:bCs/>
                <w:lang w:val="ru-RU"/>
              </w:rPr>
              <w:t xml:space="preserve"> </w:t>
            </w:r>
            <w:r w:rsidR="00E94AE4" w:rsidRPr="00DF0692">
              <w:rPr>
                <w:bCs/>
                <w:lang w:val="ru-RU"/>
              </w:rPr>
              <w:t xml:space="preserve">на </w:t>
            </w:r>
            <w:proofErr w:type="spellStart"/>
            <w:r w:rsidR="00E94AE4" w:rsidRPr="00DF0692">
              <w:rPr>
                <w:bCs/>
                <w:lang w:val="ru-RU"/>
              </w:rPr>
              <w:t>дейностите</w:t>
            </w:r>
            <w:proofErr w:type="spellEnd"/>
            <w:r w:rsidR="00E94AE4" w:rsidRPr="00DF0692">
              <w:t xml:space="preserve"> по чл. 166, ал. 1, т. 1  от ЗУТ</w:t>
            </w:r>
            <w:r w:rsidR="00E94AE4">
              <w:t xml:space="preserve">, </w:t>
            </w:r>
            <w:r w:rsidR="00E94AE4" w:rsidRPr="00E27704">
              <w:t>придружено със списъка на правоспособните физически лица, представляващ неразделна част от него</w:t>
            </w:r>
            <w:r w:rsidR="00E94AE4">
              <w:t xml:space="preserve"> </w:t>
            </w:r>
            <w:r w:rsidR="00E94AE4" w:rsidRPr="006D32EA">
              <w:t xml:space="preserve">- </w:t>
            </w:r>
            <w:r w:rsidR="00E94AE4" w:rsidRPr="003E78CD">
              <w:rPr>
                <w:i/>
              </w:rPr>
              <w:t>(</w:t>
            </w:r>
            <w:r w:rsidR="00E94AE4" w:rsidRPr="003E78CD">
              <w:rPr>
                <w:i/>
                <w:lang w:val="ru-RU"/>
              </w:rPr>
              <w:t xml:space="preserve">заверено </w:t>
            </w:r>
            <w:proofErr w:type="spellStart"/>
            <w:r w:rsidR="00E94AE4" w:rsidRPr="003E78CD">
              <w:rPr>
                <w:i/>
                <w:lang w:val="ru-RU"/>
              </w:rPr>
              <w:t>копие</w:t>
            </w:r>
            <w:proofErr w:type="spellEnd"/>
            <w:r w:rsidR="00E94AE4">
              <w:rPr>
                <w:lang w:val="ru-RU"/>
              </w:rPr>
              <w:t xml:space="preserve">) </w:t>
            </w:r>
            <w:r w:rsidR="00E94AE4" w:rsidRPr="00FB4A7B">
              <w:rPr>
                <w:lang w:val="ru-RU"/>
              </w:rPr>
              <w:t xml:space="preserve">и </w:t>
            </w:r>
            <w:proofErr w:type="spellStart"/>
            <w:r w:rsidR="00E94AE4" w:rsidRPr="00FB4A7B">
              <w:rPr>
                <w:lang w:val="ru-RU"/>
              </w:rPr>
              <w:t>задължително</w:t>
            </w:r>
            <w:proofErr w:type="spellEnd"/>
            <w:r w:rsidR="00E94AE4">
              <w:rPr>
                <w:lang w:val="ru-RU"/>
              </w:rPr>
              <w:t xml:space="preserve"> </w:t>
            </w:r>
            <w:proofErr w:type="spellStart"/>
            <w:r w:rsidR="00E94AE4">
              <w:rPr>
                <w:lang w:val="ru-RU"/>
              </w:rPr>
              <w:t>списък</w:t>
            </w:r>
            <w:proofErr w:type="spellEnd"/>
            <w:r w:rsidR="00E94AE4">
              <w:rPr>
                <w:lang w:val="ru-RU"/>
              </w:rPr>
              <w:t xml:space="preserve"> на физически</w:t>
            </w:r>
            <w:r w:rsidR="00E94AE4" w:rsidRPr="00FB4A7B">
              <w:rPr>
                <w:lang w:val="ru-RU"/>
              </w:rPr>
              <w:t xml:space="preserve"> лица, </w:t>
            </w:r>
            <w:proofErr w:type="spellStart"/>
            <w:r w:rsidR="00E94AE4" w:rsidRPr="00FB4A7B">
              <w:rPr>
                <w:lang w:val="ru-RU"/>
              </w:rPr>
              <w:t>упражняващи</w:t>
            </w:r>
            <w:proofErr w:type="spellEnd"/>
            <w:r w:rsidR="00E94AE4" w:rsidRPr="00FB4A7B">
              <w:rPr>
                <w:lang w:val="ru-RU"/>
              </w:rPr>
              <w:t xml:space="preserve"> технически </w:t>
            </w:r>
            <w:proofErr w:type="spellStart"/>
            <w:r w:rsidR="00E94AE4" w:rsidRPr="00FB4A7B">
              <w:rPr>
                <w:lang w:val="ru-RU"/>
              </w:rPr>
              <w:t>контрол</w:t>
            </w:r>
            <w:proofErr w:type="spellEnd"/>
            <w:r w:rsidR="00E94AE4" w:rsidRPr="00FB4A7B">
              <w:rPr>
                <w:lang w:val="ru-RU"/>
              </w:rPr>
              <w:t xml:space="preserve"> по част „Конструктивна“, </w:t>
            </w:r>
            <w:proofErr w:type="spellStart"/>
            <w:r w:rsidR="00E94AE4" w:rsidRPr="00FB4A7B">
              <w:rPr>
                <w:lang w:val="ru-RU"/>
              </w:rPr>
              <w:t>които</w:t>
            </w:r>
            <w:proofErr w:type="spellEnd"/>
            <w:r w:rsidR="00E94AE4" w:rsidRPr="00FB4A7B">
              <w:rPr>
                <w:lang w:val="ru-RU"/>
              </w:rPr>
              <w:t xml:space="preserve"> </w:t>
            </w:r>
            <w:proofErr w:type="spellStart"/>
            <w:r w:rsidR="00E94AE4" w:rsidRPr="00FB4A7B">
              <w:rPr>
                <w:lang w:val="ru-RU"/>
              </w:rPr>
              <w:t>отговарят</w:t>
            </w:r>
            <w:proofErr w:type="spellEnd"/>
            <w:r w:rsidR="00E94AE4" w:rsidRPr="00FB4A7B">
              <w:rPr>
                <w:lang w:val="ru-RU"/>
              </w:rPr>
              <w:t xml:space="preserve"> на </w:t>
            </w:r>
            <w:proofErr w:type="spellStart"/>
            <w:r w:rsidR="00E94AE4" w:rsidRPr="00FB4A7B">
              <w:rPr>
                <w:lang w:val="ru-RU"/>
              </w:rPr>
              <w:t>изискванията</w:t>
            </w:r>
            <w:proofErr w:type="spellEnd"/>
            <w:r w:rsidR="00E94AE4" w:rsidRPr="00FB4A7B">
              <w:rPr>
                <w:lang w:val="ru-RU"/>
              </w:rPr>
              <w:t xml:space="preserve"> по чл. 142, ал. 10 от ЗУТ</w:t>
            </w:r>
            <w:r w:rsidR="00E94AE4">
              <w:rPr>
                <w:lang w:val="ru-RU"/>
              </w:rPr>
              <w:t>.</w:t>
            </w:r>
            <w:r w:rsidR="00E94AE4" w:rsidRPr="003E78CD">
              <w:rPr>
                <w:lang w:val="ru-RU"/>
              </w:rPr>
              <w:t xml:space="preserve"> </w:t>
            </w:r>
            <w:r w:rsidR="00E94AE4" w:rsidRPr="002F599E">
              <w:t>В случай, че срокът на удостоверението</w:t>
            </w:r>
            <w:r w:rsidR="00E94AE4">
              <w:t>/лиценза</w:t>
            </w:r>
            <w:r w:rsidR="00E94AE4" w:rsidRPr="002F599E">
              <w:t xml:space="preserve"> на участник в п</w:t>
            </w:r>
            <w:r w:rsidR="00E94AE4">
              <w:t>роцедурата изтича преди срока на съответния договор от поръчката</w:t>
            </w:r>
            <w:r w:rsidR="00E94AE4" w:rsidRPr="002F599E">
              <w:t xml:space="preserve">, участникът следва да представи и </w:t>
            </w:r>
            <w:r w:rsidR="00E94AE4" w:rsidRPr="00C45A7D">
              <w:rPr>
                <w:b/>
                <w:i/>
              </w:rPr>
              <w:t xml:space="preserve">декларация </w:t>
            </w:r>
            <w:r w:rsidR="00E94AE4" w:rsidRPr="00C45A7D">
              <w:rPr>
                <w:i/>
              </w:rPr>
              <w:t>(свободен текст)</w:t>
            </w:r>
            <w:r w:rsidR="00E94AE4" w:rsidRPr="002F599E">
              <w:t xml:space="preserve"> в която да декларира, че в случай че бъде избран за изпълнител се задължава да поднови удостоверението си</w:t>
            </w:r>
            <w:r w:rsidR="00E94AE4">
              <w:t xml:space="preserve"> или да се снабди с такова</w:t>
            </w:r>
            <w:r w:rsidR="00E94AE4" w:rsidRPr="002F599E">
              <w:t xml:space="preserve"> в съответствие със сроковете по </w:t>
            </w:r>
            <w:r w:rsidR="00E94AE4">
              <w:t xml:space="preserve">договора </w:t>
            </w:r>
            <w:r w:rsidR="00E94AE4" w:rsidRPr="00E94AE4">
              <w:rPr>
                <w:b/>
                <w:u w:val="single"/>
              </w:rPr>
              <w:t xml:space="preserve">(от участник консултант, извършващ обследване на технически </w:t>
            </w:r>
            <w:proofErr w:type="spellStart"/>
            <w:r w:rsidR="00E94AE4" w:rsidRPr="00E94AE4">
              <w:rPr>
                <w:b/>
                <w:u w:val="single"/>
              </w:rPr>
              <w:t>характеристикиа</w:t>
            </w:r>
            <w:proofErr w:type="spellEnd"/>
            <w:r w:rsidR="00E94AE4" w:rsidRPr="00E94AE4">
              <w:rPr>
                <w:b/>
                <w:u w:val="single"/>
              </w:rPr>
              <w:t>)</w:t>
            </w:r>
            <w:r w:rsidR="0024162B" w:rsidRPr="0024162B">
              <w:t>.</w:t>
            </w:r>
            <w:r w:rsidR="008B057D">
              <w:t xml:space="preserve"> </w:t>
            </w:r>
            <w:r w:rsidR="00425940" w:rsidRPr="00425940">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E94AE4">
              <w:t xml:space="preserve"> </w:t>
            </w:r>
          </w:p>
          <w:p w14:paraId="3CF5BC27" w14:textId="77777777" w:rsidR="00E94AE4" w:rsidRPr="004404B8" w:rsidRDefault="00E94AE4" w:rsidP="00E94AE4">
            <w:pPr>
              <w:spacing w:after="120"/>
              <w:ind w:left="47" w:right="71"/>
              <w:jc w:val="both"/>
              <w:rPr>
                <w:b/>
                <w:u w:val="single"/>
              </w:rPr>
            </w:pPr>
            <w:r w:rsidRPr="004404B8">
              <w:rPr>
                <w:b/>
                <w:u w:val="single"/>
              </w:rPr>
              <w:t xml:space="preserve">или </w:t>
            </w:r>
          </w:p>
          <w:p w14:paraId="3A3FEC40" w14:textId="77777777" w:rsidR="00F1447A" w:rsidRDefault="004404B8" w:rsidP="00E94AE4">
            <w:pPr>
              <w:spacing w:after="120"/>
              <w:ind w:left="47" w:right="71"/>
              <w:jc w:val="both"/>
            </w:pPr>
            <w:r>
              <w:t xml:space="preserve">- </w:t>
            </w:r>
            <w:r w:rsidR="00E94AE4" w:rsidRPr="00E94AE4">
              <w:rPr>
                <w:b/>
                <w:i/>
              </w:rPr>
              <w:t>Удостоверение</w:t>
            </w:r>
            <w:r w:rsidR="00E94AE4">
              <w:t xml:space="preserve"> за наличието на пълна проектантска правоспособност за всеки проектант, валидно към 2015 г. - (заверено копие) и задължително списък на физически лица, упражняващи технически контрол по част "Конструктивна", които отговарят на изискванията на чл. 142, ал. 10 от ЗУТ </w:t>
            </w:r>
            <w:r w:rsidR="00E94AE4" w:rsidRPr="00E94AE4">
              <w:rPr>
                <w:b/>
                <w:u w:val="single"/>
              </w:rPr>
              <w:t xml:space="preserve">(от </w:t>
            </w:r>
            <w:r w:rsidR="00E94AE4" w:rsidRPr="00E94AE4">
              <w:rPr>
                <w:b/>
                <w:u w:val="single"/>
              </w:rPr>
              <w:lastRenderedPageBreak/>
              <w:t xml:space="preserve">участник проектант, извършващ обследване на технически </w:t>
            </w:r>
            <w:proofErr w:type="spellStart"/>
            <w:r w:rsidR="00E94AE4" w:rsidRPr="00E94AE4">
              <w:rPr>
                <w:b/>
                <w:u w:val="single"/>
              </w:rPr>
              <w:t>характеристикиа</w:t>
            </w:r>
            <w:proofErr w:type="spellEnd"/>
            <w:r w:rsidR="00E94AE4" w:rsidRPr="00E94AE4">
              <w:rPr>
                <w:b/>
                <w:u w:val="single"/>
              </w:rPr>
              <w:t>)</w:t>
            </w:r>
            <w:r w:rsidR="00E94AE4">
              <w:t>. 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p>
          <w:p w14:paraId="4157230D" w14:textId="77777777" w:rsidR="00F1447A" w:rsidRPr="004404B8" w:rsidRDefault="00F1447A" w:rsidP="00E94AE4">
            <w:pPr>
              <w:spacing w:after="120"/>
              <w:ind w:left="47" w:right="71"/>
              <w:jc w:val="both"/>
              <w:rPr>
                <w:b/>
                <w:u w:val="single"/>
              </w:rPr>
            </w:pPr>
            <w:r w:rsidRPr="004404B8">
              <w:rPr>
                <w:b/>
                <w:u w:val="single"/>
              </w:rPr>
              <w:t>и</w:t>
            </w:r>
          </w:p>
          <w:p w14:paraId="46E86E5B" w14:textId="73A449A6" w:rsidR="008828D3" w:rsidRPr="008828D3" w:rsidRDefault="004404B8" w:rsidP="003E4CC3">
            <w:pPr>
              <w:spacing w:after="120"/>
              <w:ind w:right="71"/>
              <w:jc w:val="both"/>
              <w:rPr>
                <w:sz w:val="16"/>
                <w:szCs w:val="16"/>
                <w:lang w:eastAsia="ar-SA"/>
              </w:rPr>
            </w:pPr>
            <w:r>
              <w:t xml:space="preserve">- </w:t>
            </w:r>
            <w:r w:rsidR="00F1447A" w:rsidRPr="006A237D">
              <w:rPr>
                <w:b/>
                <w:i/>
              </w:rPr>
              <w:t xml:space="preserve">Удостоверение </w:t>
            </w:r>
            <w:r w:rsidR="00F1447A" w:rsidRPr="006A237D">
              <w:t xml:space="preserve">за вписване в </w:t>
            </w:r>
            <w:r w:rsidR="00F1447A">
              <w:t>регистъра</w:t>
            </w:r>
            <w:r w:rsidR="00F1447A" w:rsidRPr="006A237D">
              <w:t xml:space="preserve"> - </w:t>
            </w:r>
            <w:r w:rsidR="00F1447A" w:rsidRPr="006A237D">
              <w:rPr>
                <w:i/>
              </w:rPr>
              <w:t>(заверено копие</w:t>
            </w:r>
            <w:r w:rsidR="00F1447A" w:rsidRPr="006A237D">
              <w:t>)</w:t>
            </w:r>
            <w:r w:rsidR="00F1447A">
              <w:t xml:space="preserve"> или участниците могат писмено да декларират вписването си в регистъра, като в този случай комисията имаща за задача да разгледа, оцени и класира подадените оферти ще извърши служебно проверка за наличието на вписване в регистъра по чл. </w:t>
            </w:r>
            <w:r w:rsidR="003E4CC3">
              <w:t>44</w:t>
            </w:r>
            <w:r w:rsidR="00F1447A">
              <w:t xml:space="preserve"> от ЗЕЕ</w:t>
            </w:r>
            <w:r w:rsidR="00F1447A" w:rsidRPr="006A237D">
              <w:t>.</w:t>
            </w:r>
            <w:r w:rsidR="00F1447A">
              <w:t xml:space="preserve"> </w:t>
            </w:r>
            <w:r w:rsidR="00F1447A" w:rsidRPr="00425940">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w:t>
            </w:r>
            <w:r w:rsidR="00F1447A">
              <w:t>тветния национален закон.</w:t>
            </w:r>
            <w:r w:rsidR="00425940" w:rsidRPr="00425940">
              <w:t xml:space="preserve">        </w:t>
            </w:r>
            <w:r w:rsidR="0024162B" w:rsidRPr="0024162B">
              <w:t xml:space="preserve"> </w:t>
            </w:r>
          </w:p>
        </w:tc>
        <w:tc>
          <w:tcPr>
            <w:tcW w:w="1701" w:type="dxa"/>
          </w:tcPr>
          <w:p w14:paraId="5DDE8195" w14:textId="77777777" w:rsidR="008828D3" w:rsidRPr="008828D3" w:rsidRDefault="008828D3" w:rsidP="008828D3">
            <w:pPr>
              <w:ind w:left="360"/>
              <w:jc w:val="center"/>
            </w:pPr>
          </w:p>
        </w:tc>
      </w:tr>
      <w:tr w:rsidR="008828D3" w:rsidRPr="008828D3" w14:paraId="0D4C75AD" w14:textId="77777777" w:rsidTr="00555924">
        <w:tc>
          <w:tcPr>
            <w:tcW w:w="1229" w:type="dxa"/>
            <w:vAlign w:val="center"/>
          </w:tcPr>
          <w:p w14:paraId="69D3A407" w14:textId="77777777" w:rsidR="008828D3" w:rsidRPr="008828D3" w:rsidRDefault="008828D3" w:rsidP="00E433AF">
            <w:pPr>
              <w:numPr>
                <w:ilvl w:val="0"/>
                <w:numId w:val="12"/>
              </w:numPr>
              <w:jc w:val="center"/>
              <w:rPr>
                <w:b/>
                <w:bCs/>
              </w:rPr>
            </w:pPr>
          </w:p>
        </w:tc>
        <w:tc>
          <w:tcPr>
            <w:tcW w:w="7105" w:type="dxa"/>
            <w:vAlign w:val="center"/>
          </w:tcPr>
          <w:p w14:paraId="774891D5" w14:textId="77777777" w:rsidR="008828D3" w:rsidRPr="008828D3" w:rsidRDefault="008828D3" w:rsidP="008828D3">
            <w:pPr>
              <w:ind w:left="47"/>
              <w:jc w:val="both"/>
              <w:rPr>
                <w:lang w:eastAsia="ar-SA"/>
              </w:rPr>
            </w:pPr>
            <w:r w:rsidRPr="008828D3">
              <w:rPr>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14:paraId="360F8ACC" w14:textId="77777777" w:rsidR="008828D3" w:rsidRPr="008828D3" w:rsidRDefault="008828D3" w:rsidP="008828D3">
            <w:pPr>
              <w:ind w:left="360"/>
              <w:jc w:val="center"/>
            </w:pPr>
          </w:p>
        </w:tc>
      </w:tr>
      <w:tr w:rsidR="008828D3" w:rsidRPr="008828D3" w14:paraId="65406387" w14:textId="77777777" w:rsidTr="00555924">
        <w:tc>
          <w:tcPr>
            <w:tcW w:w="1229" w:type="dxa"/>
            <w:vAlign w:val="center"/>
          </w:tcPr>
          <w:p w14:paraId="494B1EDA" w14:textId="77777777" w:rsidR="008828D3" w:rsidRPr="008828D3" w:rsidRDefault="008828D3" w:rsidP="00E433AF">
            <w:pPr>
              <w:numPr>
                <w:ilvl w:val="0"/>
                <w:numId w:val="12"/>
              </w:numPr>
              <w:jc w:val="center"/>
              <w:rPr>
                <w:b/>
                <w:bCs/>
                <w:u w:val="single"/>
              </w:rPr>
            </w:pPr>
          </w:p>
        </w:tc>
        <w:tc>
          <w:tcPr>
            <w:tcW w:w="7105" w:type="dxa"/>
            <w:vAlign w:val="center"/>
          </w:tcPr>
          <w:p w14:paraId="61EB6317" w14:textId="77777777" w:rsidR="008828D3" w:rsidRPr="008828D3" w:rsidRDefault="008828D3" w:rsidP="008828D3">
            <w:pPr>
              <w:tabs>
                <w:tab w:val="left" w:pos="0"/>
                <w:tab w:val="left" w:pos="810"/>
              </w:tabs>
              <w:ind w:left="45"/>
              <w:jc w:val="both"/>
              <w:rPr>
                <w:lang w:eastAsia="ar-SA"/>
              </w:rPr>
            </w:pPr>
            <w:r w:rsidRPr="008828D3">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14:paraId="1E4557A7" w14:textId="77777777" w:rsidR="008828D3" w:rsidRPr="008828D3" w:rsidRDefault="008828D3" w:rsidP="008828D3">
            <w:pPr>
              <w:ind w:left="360"/>
              <w:jc w:val="center"/>
            </w:pPr>
          </w:p>
        </w:tc>
      </w:tr>
      <w:tr w:rsidR="008828D3" w:rsidRPr="008828D3" w14:paraId="53E01B9F" w14:textId="77777777" w:rsidTr="00555924">
        <w:tc>
          <w:tcPr>
            <w:tcW w:w="1229" w:type="dxa"/>
            <w:vAlign w:val="center"/>
          </w:tcPr>
          <w:p w14:paraId="72372548" w14:textId="77777777" w:rsidR="008828D3" w:rsidRPr="008828D3" w:rsidRDefault="008828D3" w:rsidP="00E433AF">
            <w:pPr>
              <w:numPr>
                <w:ilvl w:val="0"/>
                <w:numId w:val="12"/>
              </w:numPr>
              <w:jc w:val="center"/>
              <w:rPr>
                <w:b/>
                <w:bCs/>
                <w:u w:val="single"/>
              </w:rPr>
            </w:pPr>
          </w:p>
        </w:tc>
        <w:tc>
          <w:tcPr>
            <w:tcW w:w="7105" w:type="dxa"/>
            <w:vAlign w:val="center"/>
          </w:tcPr>
          <w:p w14:paraId="489E22EF" w14:textId="77777777" w:rsidR="008828D3" w:rsidRPr="008828D3" w:rsidRDefault="008828D3" w:rsidP="008828D3">
            <w:pPr>
              <w:tabs>
                <w:tab w:val="left" w:pos="0"/>
                <w:tab w:val="left" w:pos="810"/>
              </w:tabs>
              <w:ind w:left="45"/>
              <w:jc w:val="both"/>
              <w:rPr>
                <w:lang w:eastAsia="ar-SA"/>
              </w:rPr>
            </w:pPr>
            <w:r w:rsidRPr="008828D3">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8828D3">
              <w:rPr>
                <w:b/>
                <w:lang w:eastAsia="ar-SA"/>
              </w:rPr>
              <w:t>когато е приложимо</w:t>
            </w:r>
            <w:r w:rsidRPr="008828D3">
              <w:rPr>
                <w:lang w:eastAsia="ar-SA"/>
              </w:rPr>
              <w:t xml:space="preserve"> (по образец Приложение № 8)</w:t>
            </w:r>
          </w:p>
        </w:tc>
        <w:tc>
          <w:tcPr>
            <w:tcW w:w="1701" w:type="dxa"/>
          </w:tcPr>
          <w:p w14:paraId="75AEF453" w14:textId="77777777" w:rsidR="008828D3" w:rsidRPr="008828D3" w:rsidRDefault="008828D3" w:rsidP="008828D3">
            <w:pPr>
              <w:ind w:left="360"/>
              <w:jc w:val="center"/>
            </w:pPr>
          </w:p>
        </w:tc>
      </w:tr>
      <w:tr w:rsidR="008828D3" w:rsidRPr="008828D3" w14:paraId="5F5ED6B7" w14:textId="77777777" w:rsidTr="00555924">
        <w:tc>
          <w:tcPr>
            <w:tcW w:w="10035" w:type="dxa"/>
            <w:gridSpan w:val="3"/>
            <w:shd w:val="clear" w:color="auto" w:fill="EEECE1"/>
            <w:vAlign w:val="center"/>
          </w:tcPr>
          <w:p w14:paraId="57908C2F" w14:textId="77777777" w:rsidR="008828D3" w:rsidRPr="008828D3" w:rsidRDefault="008828D3" w:rsidP="008828D3">
            <w:pPr>
              <w:ind w:left="360"/>
              <w:jc w:val="center"/>
              <w:rPr>
                <w:lang w:eastAsia="ar-SA"/>
              </w:rPr>
            </w:pPr>
            <w:r w:rsidRPr="008828D3">
              <w:rPr>
                <w:lang w:eastAsia="ar-SA"/>
              </w:rPr>
              <w:t>Доказателства за техническите възможности и квалификация на участника</w:t>
            </w:r>
          </w:p>
        </w:tc>
      </w:tr>
      <w:tr w:rsidR="008828D3" w:rsidRPr="008828D3" w14:paraId="13002BCA" w14:textId="77777777" w:rsidTr="00555924">
        <w:tc>
          <w:tcPr>
            <w:tcW w:w="1229" w:type="dxa"/>
            <w:vAlign w:val="center"/>
          </w:tcPr>
          <w:p w14:paraId="54601D0B" w14:textId="77777777" w:rsidR="008828D3" w:rsidRPr="008828D3" w:rsidRDefault="008828D3" w:rsidP="00E433AF">
            <w:pPr>
              <w:numPr>
                <w:ilvl w:val="0"/>
                <w:numId w:val="12"/>
              </w:numPr>
              <w:jc w:val="center"/>
              <w:rPr>
                <w:b/>
                <w:bCs/>
              </w:rPr>
            </w:pPr>
          </w:p>
        </w:tc>
        <w:tc>
          <w:tcPr>
            <w:tcW w:w="7105" w:type="dxa"/>
            <w:vAlign w:val="center"/>
          </w:tcPr>
          <w:p w14:paraId="064724CA" w14:textId="77777777" w:rsidR="008828D3" w:rsidRDefault="00EF6955" w:rsidP="0024162B">
            <w:pPr>
              <w:pStyle w:val="a8"/>
              <w:spacing w:before="60" w:after="60"/>
              <w:ind w:left="0"/>
              <w:jc w:val="both"/>
              <w:rPr>
                <w:bCs/>
                <w:iCs/>
              </w:rPr>
            </w:pPr>
            <w:r>
              <w:rPr>
                <w:bCs/>
                <w:iCs/>
              </w:rPr>
              <w:t xml:space="preserve">- </w:t>
            </w:r>
            <w:r w:rsidR="006834D2" w:rsidRPr="00626682">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 заедно с доказателство за извършената услуга</w:t>
            </w:r>
            <w:r w:rsidR="006834D2">
              <w:rPr>
                <w:bCs/>
                <w:iCs/>
              </w:rPr>
              <w:t>. Д</w:t>
            </w:r>
            <w:r w:rsidR="006834D2" w:rsidRPr="00626682">
              <w:rPr>
                <w:bCs/>
                <w:iCs/>
              </w:rPr>
              <w:t>оказателство</w:t>
            </w:r>
            <w:r w:rsidR="006834D2">
              <w:rPr>
                <w:bCs/>
                <w:iCs/>
              </w:rPr>
              <w:t>то</w:t>
            </w:r>
            <w:r w:rsidR="006834D2" w:rsidRPr="00626682">
              <w:rPr>
                <w:bCs/>
                <w:iCs/>
              </w:rPr>
              <w:t xml:space="preserve"> за извършената услуга</w:t>
            </w:r>
            <w:r w:rsidR="006834D2">
              <w:rPr>
                <w:bCs/>
                <w:iCs/>
              </w:rPr>
              <w:t xml:space="preserve"> </w:t>
            </w:r>
            <w:r w:rsidR="006834D2" w:rsidRPr="00626682">
              <w:rPr>
                <w:bCs/>
                <w:iCs/>
              </w:rPr>
              <w:t>се предоставя под формата на удостоверение, издадено от получателя или от компетентен орган, или чрез посочване на публичен регистър, в който е пуб</w:t>
            </w:r>
            <w:r w:rsidR="006834D2">
              <w:rPr>
                <w:bCs/>
                <w:iCs/>
              </w:rPr>
              <w:t>ликувана информация за услугата;</w:t>
            </w:r>
          </w:p>
          <w:p w14:paraId="725AFB2C" w14:textId="77777777" w:rsidR="006834D2" w:rsidRDefault="00EF6955" w:rsidP="006834D2">
            <w:pPr>
              <w:pStyle w:val="a8"/>
              <w:spacing w:before="60" w:after="60"/>
              <w:ind w:left="0"/>
              <w:jc w:val="both"/>
              <w:rPr>
                <w:bCs/>
                <w:iCs/>
              </w:rPr>
            </w:pPr>
            <w:r>
              <w:rPr>
                <w:bCs/>
                <w:iCs/>
              </w:rPr>
              <w:t xml:space="preserve">- </w:t>
            </w:r>
            <w:r w:rsidR="006834D2" w:rsidRPr="006834D2">
              <w:rPr>
                <w:bCs/>
                <w:iC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w:t>
            </w:r>
            <w:r w:rsidR="006834D2">
              <w:rPr>
                <w:bCs/>
                <w:iCs/>
              </w:rPr>
              <w:t>ят за извършването на поръчката и</w:t>
            </w:r>
          </w:p>
          <w:p w14:paraId="2762C41E" w14:textId="77777777" w:rsidR="00725677" w:rsidRPr="00CD5339" w:rsidRDefault="006834D2" w:rsidP="006834D2">
            <w:pPr>
              <w:pStyle w:val="a8"/>
              <w:spacing w:before="60" w:after="60"/>
              <w:ind w:left="0"/>
              <w:jc w:val="both"/>
              <w:rPr>
                <w:bCs/>
                <w:iCs/>
              </w:rPr>
            </w:pPr>
            <w:r>
              <w:rPr>
                <w:bCs/>
                <w:iCs/>
              </w:rPr>
              <w:t xml:space="preserve">- </w:t>
            </w:r>
            <w:r w:rsidRPr="006834D2">
              <w:rPr>
                <w:bCs/>
                <w:iCs/>
              </w:rPr>
              <w:t>Декларация за техническото оборудване, с което разполага участникът за изпълнение на обществената поръчка за услуга.</w:t>
            </w:r>
            <w:r w:rsidR="00D65535">
              <w:rPr>
                <w:bCs/>
                <w:iCs/>
              </w:rPr>
              <w:t xml:space="preserve"> </w:t>
            </w:r>
          </w:p>
        </w:tc>
        <w:tc>
          <w:tcPr>
            <w:tcW w:w="1701" w:type="dxa"/>
          </w:tcPr>
          <w:p w14:paraId="130A7391" w14:textId="77777777" w:rsidR="008828D3" w:rsidRPr="008828D3" w:rsidRDefault="008828D3" w:rsidP="008828D3">
            <w:pPr>
              <w:ind w:left="360"/>
              <w:jc w:val="center"/>
            </w:pPr>
          </w:p>
        </w:tc>
      </w:tr>
      <w:tr w:rsidR="008828D3" w:rsidRPr="008828D3" w14:paraId="5CB93B7D" w14:textId="77777777" w:rsidTr="00555924">
        <w:tc>
          <w:tcPr>
            <w:tcW w:w="1229" w:type="dxa"/>
            <w:vAlign w:val="center"/>
          </w:tcPr>
          <w:p w14:paraId="089C9B02" w14:textId="77777777" w:rsidR="008828D3" w:rsidRPr="008828D3" w:rsidRDefault="008828D3" w:rsidP="00E433AF">
            <w:pPr>
              <w:numPr>
                <w:ilvl w:val="0"/>
                <w:numId w:val="12"/>
              </w:numPr>
              <w:jc w:val="center"/>
              <w:rPr>
                <w:b/>
                <w:bCs/>
              </w:rPr>
            </w:pPr>
          </w:p>
        </w:tc>
        <w:tc>
          <w:tcPr>
            <w:tcW w:w="7105" w:type="dxa"/>
            <w:vAlign w:val="center"/>
          </w:tcPr>
          <w:p w14:paraId="7AF35F29" w14:textId="77777777" w:rsidR="008828D3" w:rsidRPr="008828D3" w:rsidRDefault="008828D3" w:rsidP="008828D3">
            <w:pPr>
              <w:ind w:left="47"/>
              <w:jc w:val="both"/>
              <w:rPr>
                <w:lang w:eastAsia="ar-SA"/>
              </w:rPr>
            </w:pPr>
            <w:r w:rsidRPr="008828D3">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14:paraId="65969404" w14:textId="77777777" w:rsidR="008828D3" w:rsidRPr="008828D3" w:rsidRDefault="008828D3" w:rsidP="008828D3">
            <w:pPr>
              <w:ind w:left="360"/>
              <w:jc w:val="center"/>
            </w:pPr>
          </w:p>
        </w:tc>
      </w:tr>
      <w:tr w:rsidR="008828D3" w:rsidRPr="008828D3" w14:paraId="62D8BC97" w14:textId="77777777" w:rsidTr="00555924">
        <w:tc>
          <w:tcPr>
            <w:tcW w:w="1229" w:type="dxa"/>
            <w:vAlign w:val="center"/>
          </w:tcPr>
          <w:p w14:paraId="492C02AD" w14:textId="77777777" w:rsidR="008828D3" w:rsidRPr="008828D3" w:rsidRDefault="008828D3" w:rsidP="00E433AF">
            <w:pPr>
              <w:numPr>
                <w:ilvl w:val="0"/>
                <w:numId w:val="12"/>
              </w:numPr>
              <w:jc w:val="center"/>
              <w:rPr>
                <w:b/>
                <w:bCs/>
              </w:rPr>
            </w:pPr>
          </w:p>
        </w:tc>
        <w:tc>
          <w:tcPr>
            <w:tcW w:w="7105" w:type="dxa"/>
            <w:vAlign w:val="center"/>
          </w:tcPr>
          <w:p w14:paraId="386F7FA3" w14:textId="77777777" w:rsidR="008828D3" w:rsidRPr="008828D3" w:rsidRDefault="008828D3" w:rsidP="008828D3">
            <w:pPr>
              <w:ind w:left="47"/>
              <w:jc w:val="both"/>
              <w:rPr>
                <w:lang w:eastAsia="ar-SA"/>
              </w:rPr>
            </w:pPr>
            <w:r w:rsidRPr="008828D3">
              <w:rPr>
                <w:lang w:eastAsia="ar-SA"/>
              </w:rPr>
              <w:t xml:space="preserve">Декларация за съгласие за участие като подизпълнител – по образец (Приложение № 10) </w:t>
            </w:r>
            <w:r w:rsidRPr="008828D3">
              <w:rPr>
                <w:bCs/>
                <w:iCs/>
              </w:rPr>
              <w:t>с приложение декларация според чл. 47, ал. 8 ЗОП</w:t>
            </w:r>
          </w:p>
        </w:tc>
        <w:tc>
          <w:tcPr>
            <w:tcW w:w="1701" w:type="dxa"/>
          </w:tcPr>
          <w:p w14:paraId="2880736C" w14:textId="77777777" w:rsidR="008828D3" w:rsidRPr="008828D3" w:rsidRDefault="008828D3" w:rsidP="008828D3">
            <w:pPr>
              <w:ind w:left="360"/>
              <w:jc w:val="center"/>
            </w:pPr>
          </w:p>
        </w:tc>
      </w:tr>
      <w:tr w:rsidR="008828D3" w:rsidRPr="008828D3" w14:paraId="27931746" w14:textId="77777777" w:rsidTr="00555924">
        <w:tc>
          <w:tcPr>
            <w:tcW w:w="1229" w:type="dxa"/>
            <w:vAlign w:val="center"/>
          </w:tcPr>
          <w:p w14:paraId="2FC7DC33" w14:textId="77777777" w:rsidR="008828D3" w:rsidRPr="008828D3" w:rsidRDefault="008828D3" w:rsidP="00E433AF">
            <w:pPr>
              <w:numPr>
                <w:ilvl w:val="0"/>
                <w:numId w:val="12"/>
              </w:numPr>
              <w:jc w:val="center"/>
              <w:rPr>
                <w:b/>
                <w:bCs/>
              </w:rPr>
            </w:pPr>
          </w:p>
        </w:tc>
        <w:tc>
          <w:tcPr>
            <w:tcW w:w="7105" w:type="dxa"/>
            <w:vAlign w:val="center"/>
          </w:tcPr>
          <w:p w14:paraId="21576739" w14:textId="77777777" w:rsidR="008828D3" w:rsidRPr="008828D3" w:rsidRDefault="008828D3" w:rsidP="00A310E5">
            <w:pPr>
              <w:ind w:left="47"/>
              <w:jc w:val="both"/>
              <w:rPr>
                <w:lang w:eastAsia="ar-SA"/>
              </w:rPr>
            </w:pPr>
            <w:r w:rsidRPr="008828D3">
              <w:rPr>
                <w:lang w:eastAsia="ar-SA"/>
              </w:rPr>
              <w:t>Документ за гаранция за участие (</w:t>
            </w:r>
            <w:r w:rsidRPr="008828D3">
              <w:rPr>
                <w:b/>
                <w:lang w:eastAsia="ar-SA"/>
              </w:rPr>
              <w:t>банкова гаранция в оригинал</w:t>
            </w:r>
            <w:r w:rsidRPr="008828D3">
              <w:rPr>
                <w:lang w:eastAsia="ar-SA"/>
              </w:rPr>
              <w:t xml:space="preserve"> </w:t>
            </w:r>
            <w:r w:rsidRPr="008828D3">
              <w:rPr>
                <w:b/>
                <w:i/>
                <w:u w:val="single"/>
                <w:lang w:eastAsia="ar-SA"/>
              </w:rPr>
              <w:t>или</w:t>
            </w:r>
            <w:r w:rsidRPr="008828D3">
              <w:rPr>
                <w:lang w:eastAsia="ar-SA"/>
              </w:rPr>
              <w:t xml:space="preserve"> </w:t>
            </w:r>
            <w:r w:rsidRPr="008828D3">
              <w:rPr>
                <w:b/>
                <w:lang w:eastAsia="ar-SA"/>
              </w:rPr>
              <w:t>копие на платежно нареждане за внесена гаранция за участие под формата на парична сума</w:t>
            </w:r>
            <w:r w:rsidR="00726FC6">
              <w:rPr>
                <w:b/>
                <w:lang w:eastAsia="ar-SA"/>
              </w:rPr>
              <w:t>)</w:t>
            </w:r>
            <w:r w:rsidR="00A310E5">
              <w:rPr>
                <w:b/>
                <w:lang w:eastAsia="ar-SA"/>
              </w:rPr>
              <w:t>.</w:t>
            </w:r>
          </w:p>
        </w:tc>
        <w:tc>
          <w:tcPr>
            <w:tcW w:w="1701" w:type="dxa"/>
          </w:tcPr>
          <w:p w14:paraId="311FAF41" w14:textId="77777777" w:rsidR="008828D3" w:rsidRPr="008828D3" w:rsidRDefault="008828D3" w:rsidP="008828D3">
            <w:pPr>
              <w:ind w:left="360"/>
              <w:jc w:val="center"/>
            </w:pPr>
          </w:p>
        </w:tc>
      </w:tr>
      <w:tr w:rsidR="008828D3" w:rsidRPr="008828D3" w14:paraId="6D3744F0" w14:textId="77777777" w:rsidTr="00555924">
        <w:tc>
          <w:tcPr>
            <w:tcW w:w="1229" w:type="dxa"/>
            <w:vAlign w:val="center"/>
          </w:tcPr>
          <w:p w14:paraId="50F096EB" w14:textId="77777777" w:rsidR="008828D3" w:rsidRPr="008828D3" w:rsidRDefault="008828D3" w:rsidP="00E433AF">
            <w:pPr>
              <w:numPr>
                <w:ilvl w:val="0"/>
                <w:numId w:val="12"/>
              </w:numPr>
              <w:jc w:val="center"/>
              <w:rPr>
                <w:b/>
                <w:bCs/>
              </w:rPr>
            </w:pPr>
          </w:p>
        </w:tc>
        <w:tc>
          <w:tcPr>
            <w:tcW w:w="7105" w:type="dxa"/>
          </w:tcPr>
          <w:p w14:paraId="38DAA1F1" w14:textId="77777777" w:rsidR="008828D3" w:rsidRPr="008828D3" w:rsidRDefault="008828D3" w:rsidP="008828D3">
            <w:pPr>
              <w:jc w:val="both"/>
            </w:pPr>
            <w:r w:rsidRPr="008828D3">
              <w:t xml:space="preserve">Декларация, че са спазени изискванията за закрила на заетостта, включително минимална цена на труда и условията на </w:t>
            </w:r>
            <w:r w:rsidR="006834D2">
              <w:t>труд по образец (Приложение № 17</w:t>
            </w:r>
            <w:r w:rsidRPr="008828D3">
              <w:t>);</w:t>
            </w:r>
          </w:p>
        </w:tc>
        <w:tc>
          <w:tcPr>
            <w:tcW w:w="1701" w:type="dxa"/>
          </w:tcPr>
          <w:p w14:paraId="36837BF5" w14:textId="77777777" w:rsidR="008828D3" w:rsidRPr="008828D3" w:rsidRDefault="008828D3" w:rsidP="008828D3">
            <w:pPr>
              <w:ind w:left="360"/>
              <w:jc w:val="center"/>
            </w:pPr>
          </w:p>
        </w:tc>
      </w:tr>
      <w:tr w:rsidR="008828D3" w:rsidRPr="008828D3" w14:paraId="4B683EC9" w14:textId="77777777" w:rsidTr="00555924">
        <w:tc>
          <w:tcPr>
            <w:tcW w:w="1229" w:type="dxa"/>
            <w:vAlign w:val="center"/>
          </w:tcPr>
          <w:p w14:paraId="7C5C8A58" w14:textId="77777777" w:rsidR="008828D3" w:rsidRPr="008828D3" w:rsidRDefault="008828D3" w:rsidP="00E433AF">
            <w:pPr>
              <w:numPr>
                <w:ilvl w:val="0"/>
                <w:numId w:val="12"/>
              </w:numPr>
              <w:jc w:val="center"/>
              <w:rPr>
                <w:b/>
                <w:bCs/>
              </w:rPr>
            </w:pPr>
          </w:p>
        </w:tc>
        <w:tc>
          <w:tcPr>
            <w:tcW w:w="7105" w:type="dxa"/>
          </w:tcPr>
          <w:p w14:paraId="05344630" w14:textId="77777777" w:rsidR="008828D3" w:rsidRPr="008828D3" w:rsidRDefault="008828D3" w:rsidP="008828D3">
            <w:pPr>
              <w:jc w:val="both"/>
            </w:pPr>
            <w:r w:rsidRPr="008828D3">
              <w:t>Декларация за липса на свързаност с друг участник в съответствие с чл. 55, ал. 7 ЗОП, както и за липса на обстоятелство по чл. 8, ал. 8, т. 2</w:t>
            </w:r>
            <w:r w:rsidR="006834D2">
              <w:t xml:space="preserve"> ЗОП по образец (Приложение № 18</w:t>
            </w:r>
            <w:r w:rsidRPr="008828D3">
              <w:t>)</w:t>
            </w:r>
            <w:r w:rsidR="00340243">
              <w:t>;</w:t>
            </w:r>
            <w:r w:rsidRPr="008828D3">
              <w:t xml:space="preserve"> </w:t>
            </w:r>
          </w:p>
        </w:tc>
        <w:tc>
          <w:tcPr>
            <w:tcW w:w="1701" w:type="dxa"/>
          </w:tcPr>
          <w:p w14:paraId="4175486C" w14:textId="77777777" w:rsidR="008828D3" w:rsidRPr="008828D3" w:rsidRDefault="008828D3" w:rsidP="008828D3">
            <w:pPr>
              <w:ind w:left="360"/>
              <w:jc w:val="center"/>
            </w:pPr>
          </w:p>
        </w:tc>
      </w:tr>
      <w:tr w:rsidR="00D65535" w:rsidRPr="008828D3" w14:paraId="4CFCF8BC" w14:textId="77777777" w:rsidTr="00555924">
        <w:tc>
          <w:tcPr>
            <w:tcW w:w="1229" w:type="dxa"/>
            <w:vAlign w:val="center"/>
          </w:tcPr>
          <w:p w14:paraId="793D7FE8" w14:textId="77777777" w:rsidR="00D65535" w:rsidRPr="008828D3" w:rsidRDefault="00D65535" w:rsidP="00E433AF">
            <w:pPr>
              <w:numPr>
                <w:ilvl w:val="0"/>
                <w:numId w:val="12"/>
              </w:numPr>
              <w:jc w:val="center"/>
              <w:rPr>
                <w:b/>
                <w:bCs/>
              </w:rPr>
            </w:pPr>
          </w:p>
        </w:tc>
        <w:tc>
          <w:tcPr>
            <w:tcW w:w="7105" w:type="dxa"/>
          </w:tcPr>
          <w:p w14:paraId="4760CDC8" w14:textId="77777777" w:rsidR="00D65535" w:rsidRPr="008828D3" w:rsidRDefault="00D65535" w:rsidP="008828D3">
            <w:pPr>
              <w:jc w:val="both"/>
            </w:pPr>
            <w:r w:rsidRPr="00D65535">
              <w:t>Декларация по чл. 6, ал. 2 ЗМИП - Приложение № 2 към чл. 11, ал. 2 от ПП</w:t>
            </w:r>
            <w:r w:rsidR="006834D2">
              <w:t>ЗМИП по образец (Приложение № 19</w:t>
            </w:r>
            <w:r w:rsidRPr="00D65535">
              <w:t>)</w:t>
            </w:r>
            <w:r>
              <w:t>;</w:t>
            </w:r>
          </w:p>
        </w:tc>
        <w:tc>
          <w:tcPr>
            <w:tcW w:w="1701" w:type="dxa"/>
          </w:tcPr>
          <w:p w14:paraId="67C35E13" w14:textId="77777777" w:rsidR="00D65535" w:rsidRPr="008828D3" w:rsidRDefault="00D65535" w:rsidP="008828D3">
            <w:pPr>
              <w:ind w:left="360"/>
              <w:jc w:val="center"/>
            </w:pPr>
          </w:p>
        </w:tc>
      </w:tr>
      <w:tr w:rsidR="006834D2" w:rsidRPr="008828D3" w14:paraId="0AFCEE61" w14:textId="77777777" w:rsidTr="00555924">
        <w:tc>
          <w:tcPr>
            <w:tcW w:w="1229" w:type="dxa"/>
            <w:vAlign w:val="center"/>
          </w:tcPr>
          <w:p w14:paraId="1FDF2B7A" w14:textId="77777777" w:rsidR="006834D2" w:rsidRPr="008828D3" w:rsidRDefault="006834D2" w:rsidP="00E433AF">
            <w:pPr>
              <w:numPr>
                <w:ilvl w:val="0"/>
                <w:numId w:val="12"/>
              </w:numPr>
              <w:jc w:val="center"/>
              <w:rPr>
                <w:b/>
                <w:bCs/>
              </w:rPr>
            </w:pPr>
          </w:p>
        </w:tc>
        <w:tc>
          <w:tcPr>
            <w:tcW w:w="7105" w:type="dxa"/>
          </w:tcPr>
          <w:p w14:paraId="4F939F5E" w14:textId="77777777" w:rsidR="006834D2" w:rsidRPr="00D65535" w:rsidRDefault="006834D2" w:rsidP="008828D3">
            <w:pPr>
              <w:jc w:val="both"/>
            </w:pPr>
            <w:r w:rsidRPr="006834D2">
              <w:t xml:space="preserve">Декларация за липсата на обстоятелствата по чл. 106, </w:t>
            </w:r>
            <w:proofErr w:type="spellStart"/>
            <w:r w:rsidRPr="006834D2">
              <w:t>пар</w:t>
            </w:r>
            <w:proofErr w:type="spellEnd"/>
            <w:r w:rsidRPr="006834D2">
              <w:t xml:space="preserve">. 1, чл. 107 и чл. 109, </w:t>
            </w:r>
            <w:proofErr w:type="spellStart"/>
            <w:r w:rsidRPr="006834D2">
              <w:t>пар</w:t>
            </w:r>
            <w:proofErr w:type="spellEnd"/>
            <w:r w:rsidRPr="006834D2">
              <w:t xml:space="preserve">. 1, буква „а” и „б“ от Регламент (ЕО, </w:t>
            </w:r>
            <w:proofErr w:type="spellStart"/>
            <w:r w:rsidRPr="006834D2">
              <w:t>Евратом</w:t>
            </w:r>
            <w:proofErr w:type="spellEnd"/>
            <w:r w:rsidRPr="006834D2">
              <w:t>) № 966/2012 на Европейския парламент и Съвета на Европа, относно финансовите правила, приложими за общия бюджет на Съюза (Приложение № 20)</w:t>
            </w:r>
          </w:p>
        </w:tc>
        <w:tc>
          <w:tcPr>
            <w:tcW w:w="1701" w:type="dxa"/>
          </w:tcPr>
          <w:p w14:paraId="6D55ADE4" w14:textId="77777777" w:rsidR="006834D2" w:rsidRPr="008828D3" w:rsidRDefault="006834D2" w:rsidP="008828D3">
            <w:pPr>
              <w:ind w:left="360"/>
              <w:jc w:val="center"/>
            </w:pPr>
          </w:p>
        </w:tc>
      </w:tr>
      <w:tr w:rsidR="006834D2" w:rsidRPr="008828D3" w14:paraId="35895012" w14:textId="77777777" w:rsidTr="00555924">
        <w:tc>
          <w:tcPr>
            <w:tcW w:w="1229" w:type="dxa"/>
            <w:vAlign w:val="center"/>
          </w:tcPr>
          <w:p w14:paraId="2451BE1B" w14:textId="77777777" w:rsidR="006834D2" w:rsidRPr="008828D3" w:rsidRDefault="006834D2" w:rsidP="00E433AF">
            <w:pPr>
              <w:numPr>
                <w:ilvl w:val="0"/>
                <w:numId w:val="12"/>
              </w:numPr>
              <w:jc w:val="center"/>
              <w:rPr>
                <w:b/>
                <w:bCs/>
              </w:rPr>
            </w:pPr>
          </w:p>
        </w:tc>
        <w:tc>
          <w:tcPr>
            <w:tcW w:w="7105" w:type="dxa"/>
          </w:tcPr>
          <w:p w14:paraId="6EF6D47E" w14:textId="77777777" w:rsidR="006834D2" w:rsidRPr="006834D2" w:rsidRDefault="006834D2" w:rsidP="006834D2">
            <w:pPr>
              <w:jc w:val="both"/>
            </w:pPr>
            <w:r>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21)</w:t>
            </w:r>
          </w:p>
        </w:tc>
        <w:tc>
          <w:tcPr>
            <w:tcW w:w="1701" w:type="dxa"/>
          </w:tcPr>
          <w:p w14:paraId="0E42D8F1" w14:textId="77777777" w:rsidR="006834D2" w:rsidRPr="008828D3" w:rsidRDefault="006834D2" w:rsidP="008828D3">
            <w:pPr>
              <w:ind w:left="360"/>
              <w:jc w:val="center"/>
            </w:pPr>
          </w:p>
        </w:tc>
      </w:tr>
      <w:tr w:rsidR="006834D2" w:rsidRPr="008828D3" w14:paraId="4D3CB2F8" w14:textId="77777777" w:rsidTr="00555924">
        <w:tc>
          <w:tcPr>
            <w:tcW w:w="1229" w:type="dxa"/>
            <w:vAlign w:val="center"/>
          </w:tcPr>
          <w:p w14:paraId="6FD1970E" w14:textId="77777777" w:rsidR="006834D2" w:rsidRPr="008828D3" w:rsidRDefault="006834D2" w:rsidP="00E433AF">
            <w:pPr>
              <w:numPr>
                <w:ilvl w:val="0"/>
                <w:numId w:val="12"/>
              </w:numPr>
              <w:jc w:val="center"/>
              <w:rPr>
                <w:b/>
                <w:bCs/>
              </w:rPr>
            </w:pPr>
          </w:p>
        </w:tc>
        <w:tc>
          <w:tcPr>
            <w:tcW w:w="7105" w:type="dxa"/>
          </w:tcPr>
          <w:p w14:paraId="569CF017" w14:textId="0B55066E" w:rsidR="006834D2" w:rsidRPr="006834D2" w:rsidRDefault="006834D2" w:rsidP="003E4CC3">
            <w:pPr>
              <w:jc w:val="both"/>
            </w:pPr>
            <w:r>
              <w:t xml:space="preserve">Декларация по чл. </w:t>
            </w:r>
            <w:r w:rsidR="003E4CC3">
              <w:t>43</w:t>
            </w:r>
            <w:r>
              <w:t>, ал. 4 от Закона за енергийната ефективност (Приложение № 22)</w:t>
            </w:r>
          </w:p>
        </w:tc>
        <w:tc>
          <w:tcPr>
            <w:tcW w:w="1701" w:type="dxa"/>
          </w:tcPr>
          <w:p w14:paraId="5DB393DF" w14:textId="77777777" w:rsidR="006834D2" w:rsidRPr="008828D3" w:rsidRDefault="006834D2" w:rsidP="008828D3">
            <w:pPr>
              <w:ind w:left="360"/>
              <w:jc w:val="center"/>
            </w:pPr>
          </w:p>
        </w:tc>
      </w:tr>
      <w:tr w:rsidR="006834D2" w:rsidRPr="008828D3" w14:paraId="65F13DBA" w14:textId="77777777" w:rsidTr="00555924">
        <w:tc>
          <w:tcPr>
            <w:tcW w:w="1229" w:type="dxa"/>
            <w:vAlign w:val="center"/>
          </w:tcPr>
          <w:p w14:paraId="2CAAAF95" w14:textId="77777777" w:rsidR="006834D2" w:rsidRPr="008828D3" w:rsidRDefault="006834D2" w:rsidP="00E433AF">
            <w:pPr>
              <w:numPr>
                <w:ilvl w:val="0"/>
                <w:numId w:val="12"/>
              </w:numPr>
              <w:jc w:val="center"/>
              <w:rPr>
                <w:b/>
                <w:bCs/>
              </w:rPr>
            </w:pPr>
          </w:p>
        </w:tc>
        <w:tc>
          <w:tcPr>
            <w:tcW w:w="7105" w:type="dxa"/>
          </w:tcPr>
          <w:p w14:paraId="2B1EB8A7" w14:textId="13346453" w:rsidR="006834D2" w:rsidRPr="006834D2" w:rsidRDefault="006834D2" w:rsidP="003E4CC3">
            <w:pPr>
              <w:jc w:val="both"/>
            </w:pPr>
            <w:r>
              <w:t xml:space="preserve">Декларация по чл. </w:t>
            </w:r>
            <w:r w:rsidR="003E4CC3">
              <w:t>43</w:t>
            </w:r>
            <w:r>
              <w:t xml:space="preserve">, ал. 1 и ал. 3, т. 1 от Закона за енергийната ефективност (Приложение № 23)  </w:t>
            </w:r>
          </w:p>
        </w:tc>
        <w:tc>
          <w:tcPr>
            <w:tcW w:w="1701" w:type="dxa"/>
          </w:tcPr>
          <w:p w14:paraId="549EAA1F" w14:textId="77777777" w:rsidR="006834D2" w:rsidRPr="008828D3" w:rsidRDefault="006834D2" w:rsidP="008828D3">
            <w:pPr>
              <w:ind w:left="360"/>
              <w:jc w:val="center"/>
            </w:pPr>
          </w:p>
        </w:tc>
      </w:tr>
      <w:tr w:rsidR="008828D3" w:rsidRPr="008828D3" w14:paraId="61760F51" w14:textId="77777777" w:rsidTr="00555924">
        <w:tc>
          <w:tcPr>
            <w:tcW w:w="1229" w:type="dxa"/>
            <w:vAlign w:val="center"/>
          </w:tcPr>
          <w:p w14:paraId="72D9F9EF" w14:textId="77777777" w:rsidR="008828D3" w:rsidRPr="008828D3" w:rsidRDefault="008828D3" w:rsidP="00E433AF">
            <w:pPr>
              <w:numPr>
                <w:ilvl w:val="0"/>
                <w:numId w:val="12"/>
              </w:numPr>
              <w:jc w:val="center"/>
              <w:rPr>
                <w:b/>
                <w:bCs/>
              </w:rPr>
            </w:pPr>
          </w:p>
        </w:tc>
        <w:tc>
          <w:tcPr>
            <w:tcW w:w="7105" w:type="dxa"/>
            <w:vAlign w:val="center"/>
          </w:tcPr>
          <w:p w14:paraId="2F563F36" w14:textId="77777777" w:rsidR="008828D3" w:rsidRPr="008828D3" w:rsidRDefault="008828D3" w:rsidP="008828D3">
            <w:pPr>
              <w:rPr>
                <w:lang w:eastAsia="ar-SA"/>
              </w:rPr>
            </w:pPr>
            <w:r w:rsidRPr="008828D3">
              <w:rPr>
                <w:lang w:eastAsia="ar-SA"/>
              </w:rPr>
              <w:t xml:space="preserve">Други документи </w:t>
            </w:r>
            <w:r w:rsidRPr="008828D3">
              <w:rPr>
                <w:i/>
                <w:iCs/>
                <w:lang w:eastAsia="ar-SA"/>
              </w:rPr>
              <w:t>(ако е приложимо)</w:t>
            </w:r>
            <w:r w:rsidR="00340243">
              <w:rPr>
                <w:i/>
                <w:iCs/>
                <w:lang w:eastAsia="ar-SA"/>
              </w:rPr>
              <w:t>.</w:t>
            </w:r>
          </w:p>
        </w:tc>
        <w:tc>
          <w:tcPr>
            <w:tcW w:w="1701" w:type="dxa"/>
          </w:tcPr>
          <w:p w14:paraId="1AC3B7FC" w14:textId="77777777" w:rsidR="008828D3" w:rsidRPr="008828D3" w:rsidRDefault="008828D3" w:rsidP="008828D3">
            <w:pPr>
              <w:ind w:left="360"/>
              <w:jc w:val="center"/>
            </w:pPr>
          </w:p>
        </w:tc>
      </w:tr>
      <w:tr w:rsidR="008828D3" w:rsidRPr="008828D3" w14:paraId="0D23BCD6" w14:textId="77777777" w:rsidTr="00555924">
        <w:tc>
          <w:tcPr>
            <w:tcW w:w="10035" w:type="dxa"/>
            <w:gridSpan w:val="3"/>
            <w:vAlign w:val="center"/>
          </w:tcPr>
          <w:p w14:paraId="09368F4A" w14:textId="77777777" w:rsidR="008828D3" w:rsidRPr="008828D3" w:rsidRDefault="008828D3" w:rsidP="008828D3">
            <w:pPr>
              <w:ind w:left="360"/>
              <w:jc w:val="both"/>
              <w:rPr>
                <w:b/>
              </w:rPr>
            </w:pPr>
            <w:bookmarkStart w:id="49" w:name="_Toc180474208"/>
            <w:bookmarkStart w:id="50" w:name="_Toc266962303"/>
            <w:r w:rsidRPr="008828D3">
              <w:rPr>
                <w:b/>
              </w:rPr>
              <w:t xml:space="preserve">Съдържание на плик </w:t>
            </w:r>
            <w:bookmarkEnd w:id="49"/>
            <w:r w:rsidRPr="008828D3">
              <w:rPr>
                <w:b/>
              </w:rPr>
              <w:t>№ 2 - „Предложение за изпълнение на поръчката”</w:t>
            </w:r>
            <w:bookmarkEnd w:id="50"/>
          </w:p>
        </w:tc>
      </w:tr>
      <w:tr w:rsidR="008828D3" w:rsidRPr="008828D3" w14:paraId="06CC073A" w14:textId="77777777" w:rsidTr="00555924">
        <w:tc>
          <w:tcPr>
            <w:tcW w:w="1229" w:type="dxa"/>
            <w:vAlign w:val="center"/>
          </w:tcPr>
          <w:p w14:paraId="2F102500" w14:textId="77777777" w:rsidR="008828D3" w:rsidRPr="008828D3" w:rsidRDefault="008828D3" w:rsidP="00E433AF">
            <w:pPr>
              <w:numPr>
                <w:ilvl w:val="0"/>
                <w:numId w:val="12"/>
              </w:numPr>
              <w:jc w:val="center"/>
              <w:rPr>
                <w:b/>
                <w:bCs/>
              </w:rPr>
            </w:pPr>
          </w:p>
        </w:tc>
        <w:tc>
          <w:tcPr>
            <w:tcW w:w="7105" w:type="dxa"/>
            <w:vAlign w:val="center"/>
          </w:tcPr>
          <w:p w14:paraId="196840E0" w14:textId="77777777" w:rsidR="006834D2" w:rsidRPr="008828D3" w:rsidRDefault="008828D3" w:rsidP="00AB1C63">
            <w:pPr>
              <w:jc w:val="both"/>
              <w:rPr>
                <w:lang w:eastAsia="ar-SA"/>
              </w:rPr>
            </w:pPr>
            <w:r w:rsidRPr="008828D3">
              <w:rPr>
                <w:lang w:eastAsia="ar-SA"/>
              </w:rPr>
              <w:t>Техническо предложение - по образец (Приложение № 3), включващо и срок за изпълнение, към което, ако е приложимо, се прилага декларация (свободна форма) относно това коя част от офертата има конфиденциален характер и да изиска от възложителя да не я разкрива.</w:t>
            </w:r>
          </w:p>
        </w:tc>
        <w:tc>
          <w:tcPr>
            <w:tcW w:w="1701" w:type="dxa"/>
          </w:tcPr>
          <w:p w14:paraId="4F8D9CFA" w14:textId="77777777" w:rsidR="008828D3" w:rsidRPr="008828D3" w:rsidRDefault="008828D3" w:rsidP="008828D3">
            <w:pPr>
              <w:ind w:left="360"/>
              <w:jc w:val="center"/>
            </w:pPr>
          </w:p>
        </w:tc>
      </w:tr>
      <w:tr w:rsidR="008828D3" w:rsidRPr="008828D3" w14:paraId="51660526" w14:textId="77777777" w:rsidTr="00555924">
        <w:tc>
          <w:tcPr>
            <w:tcW w:w="10035" w:type="dxa"/>
            <w:gridSpan w:val="3"/>
            <w:vAlign w:val="center"/>
          </w:tcPr>
          <w:p w14:paraId="5C3DFED4" w14:textId="77777777" w:rsidR="008828D3" w:rsidRPr="008828D3" w:rsidRDefault="008828D3" w:rsidP="008828D3">
            <w:pPr>
              <w:ind w:left="360"/>
              <w:jc w:val="both"/>
              <w:rPr>
                <w:b/>
              </w:rPr>
            </w:pPr>
            <w:r w:rsidRPr="008828D3">
              <w:rPr>
                <w:b/>
              </w:rPr>
              <w:t>Съдържание на Плик № 3 - “Предлагана цена”</w:t>
            </w:r>
          </w:p>
        </w:tc>
      </w:tr>
      <w:tr w:rsidR="008828D3" w:rsidRPr="008828D3" w14:paraId="4D42DA87" w14:textId="77777777" w:rsidTr="00555924">
        <w:tc>
          <w:tcPr>
            <w:tcW w:w="1229" w:type="dxa"/>
            <w:vAlign w:val="center"/>
          </w:tcPr>
          <w:p w14:paraId="51E05F7D" w14:textId="77777777" w:rsidR="008828D3" w:rsidRPr="008828D3" w:rsidRDefault="008828D3" w:rsidP="00E433AF">
            <w:pPr>
              <w:numPr>
                <w:ilvl w:val="0"/>
                <w:numId w:val="12"/>
              </w:numPr>
              <w:jc w:val="center"/>
              <w:rPr>
                <w:b/>
                <w:bCs/>
              </w:rPr>
            </w:pPr>
          </w:p>
        </w:tc>
        <w:tc>
          <w:tcPr>
            <w:tcW w:w="7105" w:type="dxa"/>
            <w:vAlign w:val="center"/>
          </w:tcPr>
          <w:p w14:paraId="27BC32B3" w14:textId="77777777" w:rsidR="006834D2" w:rsidRPr="008828D3" w:rsidRDefault="008828D3" w:rsidP="008828D3">
            <w:pPr>
              <w:jc w:val="both"/>
              <w:rPr>
                <w:lang w:eastAsia="ar-SA"/>
              </w:rPr>
            </w:pPr>
            <w:r w:rsidRPr="008828D3">
              <w:rPr>
                <w:lang w:eastAsia="ar-SA"/>
              </w:rPr>
              <w:t>Ценово предложение - по образец (Приложение № 4)</w:t>
            </w:r>
            <w:r w:rsidR="00D65535">
              <w:rPr>
                <w:lang w:eastAsia="ar-SA"/>
              </w:rPr>
              <w:t>.</w:t>
            </w:r>
          </w:p>
        </w:tc>
        <w:tc>
          <w:tcPr>
            <w:tcW w:w="1701" w:type="dxa"/>
          </w:tcPr>
          <w:p w14:paraId="79F1D344" w14:textId="77777777" w:rsidR="008828D3" w:rsidRPr="008828D3" w:rsidRDefault="008828D3" w:rsidP="008828D3">
            <w:pPr>
              <w:ind w:left="360"/>
              <w:jc w:val="center"/>
            </w:pPr>
          </w:p>
        </w:tc>
      </w:tr>
    </w:tbl>
    <w:p w14:paraId="18C64C94" w14:textId="77777777" w:rsidR="008828D3" w:rsidRPr="008828D3" w:rsidRDefault="008828D3" w:rsidP="008828D3">
      <w:pPr>
        <w:spacing w:before="60" w:after="60"/>
        <w:jc w:val="both"/>
      </w:pPr>
    </w:p>
    <w:p w14:paraId="0A7493F3" w14:textId="77777777" w:rsidR="008828D3" w:rsidRPr="008828D3" w:rsidRDefault="008828D3" w:rsidP="008828D3">
      <w:pPr>
        <w:spacing w:before="120"/>
        <w:jc w:val="both"/>
        <w:rPr>
          <w:b/>
          <w:bCs/>
        </w:rPr>
      </w:pPr>
      <w:r w:rsidRPr="008828D3">
        <w:rPr>
          <w:b/>
          <w:bCs/>
        </w:rPr>
        <w:t>                             ПОДПИС и ПЕЧАТ:</w:t>
      </w:r>
    </w:p>
    <w:tbl>
      <w:tblPr>
        <w:tblW w:w="0" w:type="auto"/>
        <w:tblLayout w:type="fixed"/>
        <w:tblLook w:val="0000" w:firstRow="0" w:lastRow="0" w:firstColumn="0" w:lastColumn="0" w:noHBand="0" w:noVBand="0"/>
      </w:tblPr>
      <w:tblGrid>
        <w:gridCol w:w="4261"/>
        <w:gridCol w:w="4261"/>
      </w:tblGrid>
      <w:tr w:rsidR="008828D3" w:rsidRPr="008828D3" w14:paraId="15B90B41" w14:textId="77777777" w:rsidTr="00555924">
        <w:tc>
          <w:tcPr>
            <w:tcW w:w="4261" w:type="dxa"/>
          </w:tcPr>
          <w:p w14:paraId="355C7E03" w14:textId="77777777" w:rsidR="008828D3" w:rsidRPr="008828D3" w:rsidRDefault="008828D3" w:rsidP="008828D3">
            <w:pPr>
              <w:jc w:val="right"/>
              <w:rPr>
                <w:b/>
              </w:rPr>
            </w:pPr>
            <w:r w:rsidRPr="008828D3">
              <w:rPr>
                <w:b/>
              </w:rPr>
              <w:t xml:space="preserve">Дата </w:t>
            </w:r>
          </w:p>
        </w:tc>
        <w:tc>
          <w:tcPr>
            <w:tcW w:w="4261" w:type="dxa"/>
          </w:tcPr>
          <w:p w14:paraId="385AFD6D" w14:textId="77777777" w:rsidR="008828D3" w:rsidRPr="008828D3" w:rsidRDefault="008828D3" w:rsidP="008828D3">
            <w:pPr>
              <w:jc w:val="both"/>
            </w:pPr>
            <w:r w:rsidRPr="008828D3">
              <w:t>________/ _________ / ______</w:t>
            </w:r>
          </w:p>
        </w:tc>
      </w:tr>
      <w:tr w:rsidR="008828D3" w:rsidRPr="008828D3" w14:paraId="7DBB122C" w14:textId="77777777" w:rsidTr="00555924">
        <w:tc>
          <w:tcPr>
            <w:tcW w:w="4261" w:type="dxa"/>
          </w:tcPr>
          <w:p w14:paraId="76F1691E" w14:textId="77777777" w:rsidR="008828D3" w:rsidRPr="008828D3" w:rsidRDefault="008828D3" w:rsidP="008828D3">
            <w:pPr>
              <w:jc w:val="right"/>
              <w:rPr>
                <w:b/>
              </w:rPr>
            </w:pPr>
            <w:r w:rsidRPr="008828D3">
              <w:rPr>
                <w:b/>
              </w:rPr>
              <w:t>Име и фамилия</w:t>
            </w:r>
          </w:p>
        </w:tc>
        <w:tc>
          <w:tcPr>
            <w:tcW w:w="4261" w:type="dxa"/>
          </w:tcPr>
          <w:p w14:paraId="265AA00E" w14:textId="77777777" w:rsidR="008828D3" w:rsidRPr="008828D3" w:rsidRDefault="008828D3" w:rsidP="008828D3">
            <w:pPr>
              <w:jc w:val="both"/>
            </w:pPr>
            <w:r w:rsidRPr="008828D3">
              <w:t>__________________________</w:t>
            </w:r>
          </w:p>
        </w:tc>
      </w:tr>
      <w:tr w:rsidR="008828D3" w:rsidRPr="008828D3" w14:paraId="05F9A035" w14:textId="77777777" w:rsidTr="00555924">
        <w:tc>
          <w:tcPr>
            <w:tcW w:w="4261" w:type="dxa"/>
          </w:tcPr>
          <w:p w14:paraId="0CB52111" w14:textId="77777777" w:rsidR="008828D3" w:rsidRPr="008828D3" w:rsidRDefault="008828D3" w:rsidP="008828D3">
            <w:pPr>
              <w:jc w:val="right"/>
              <w:rPr>
                <w:b/>
              </w:rPr>
            </w:pPr>
            <w:r w:rsidRPr="008828D3">
              <w:rPr>
                <w:b/>
              </w:rPr>
              <w:t>Подпис на упълномощеното лице</w:t>
            </w:r>
          </w:p>
        </w:tc>
        <w:tc>
          <w:tcPr>
            <w:tcW w:w="4261" w:type="dxa"/>
          </w:tcPr>
          <w:p w14:paraId="1BC23F0D" w14:textId="77777777" w:rsidR="008828D3" w:rsidRPr="008828D3" w:rsidRDefault="008828D3" w:rsidP="008828D3">
            <w:pPr>
              <w:jc w:val="both"/>
            </w:pPr>
            <w:r w:rsidRPr="008828D3">
              <w:t>__________________________</w:t>
            </w:r>
          </w:p>
        </w:tc>
      </w:tr>
      <w:tr w:rsidR="008828D3" w:rsidRPr="008828D3" w14:paraId="54C9EFD8" w14:textId="77777777" w:rsidTr="00555924">
        <w:tc>
          <w:tcPr>
            <w:tcW w:w="4261" w:type="dxa"/>
          </w:tcPr>
          <w:p w14:paraId="5483B37F" w14:textId="77777777" w:rsidR="008828D3" w:rsidRPr="008828D3" w:rsidRDefault="008828D3" w:rsidP="008828D3">
            <w:pPr>
              <w:jc w:val="right"/>
              <w:rPr>
                <w:b/>
              </w:rPr>
            </w:pPr>
            <w:r w:rsidRPr="008828D3">
              <w:rPr>
                <w:b/>
              </w:rPr>
              <w:t xml:space="preserve">Длъжност </w:t>
            </w:r>
          </w:p>
        </w:tc>
        <w:tc>
          <w:tcPr>
            <w:tcW w:w="4261" w:type="dxa"/>
          </w:tcPr>
          <w:p w14:paraId="5B89E959" w14:textId="77777777" w:rsidR="008828D3" w:rsidRPr="008828D3" w:rsidRDefault="008828D3" w:rsidP="008828D3">
            <w:pPr>
              <w:jc w:val="both"/>
            </w:pPr>
            <w:r w:rsidRPr="008828D3">
              <w:t>__________________________</w:t>
            </w:r>
          </w:p>
        </w:tc>
      </w:tr>
      <w:tr w:rsidR="008828D3" w:rsidRPr="008828D3" w14:paraId="6973D087" w14:textId="77777777" w:rsidTr="00555924">
        <w:tc>
          <w:tcPr>
            <w:tcW w:w="4261" w:type="dxa"/>
          </w:tcPr>
          <w:p w14:paraId="62031C9D" w14:textId="77777777" w:rsidR="008828D3" w:rsidRPr="008828D3" w:rsidRDefault="008828D3" w:rsidP="008828D3">
            <w:pPr>
              <w:jc w:val="right"/>
              <w:rPr>
                <w:b/>
              </w:rPr>
            </w:pPr>
            <w:r w:rsidRPr="008828D3">
              <w:rPr>
                <w:b/>
              </w:rPr>
              <w:t>Наименование на участника</w:t>
            </w:r>
          </w:p>
        </w:tc>
        <w:tc>
          <w:tcPr>
            <w:tcW w:w="4261" w:type="dxa"/>
          </w:tcPr>
          <w:p w14:paraId="2C6DA980" w14:textId="77777777" w:rsidR="008828D3" w:rsidRPr="008828D3" w:rsidRDefault="008828D3" w:rsidP="008828D3">
            <w:pPr>
              <w:jc w:val="both"/>
            </w:pPr>
            <w:r w:rsidRPr="008828D3">
              <w:t>__________________________</w:t>
            </w:r>
          </w:p>
          <w:p w14:paraId="060C4DA6" w14:textId="77777777" w:rsidR="008828D3" w:rsidRDefault="008828D3" w:rsidP="008828D3">
            <w:pPr>
              <w:jc w:val="both"/>
            </w:pPr>
          </w:p>
          <w:p w14:paraId="210B8AFC" w14:textId="77777777" w:rsidR="00A310E5" w:rsidRDefault="00A310E5" w:rsidP="008828D3">
            <w:pPr>
              <w:jc w:val="both"/>
            </w:pPr>
          </w:p>
          <w:p w14:paraId="52DFA96E" w14:textId="77777777" w:rsidR="00A310E5" w:rsidRPr="008828D3" w:rsidRDefault="00A310E5" w:rsidP="008828D3">
            <w:pPr>
              <w:jc w:val="both"/>
            </w:pPr>
          </w:p>
        </w:tc>
      </w:tr>
    </w:tbl>
    <w:p w14:paraId="1B13B6A4" w14:textId="77777777" w:rsidR="008828D3" w:rsidRPr="008828D3" w:rsidRDefault="008828D3" w:rsidP="008828D3">
      <w:pPr>
        <w:spacing w:before="120" w:line="360" w:lineRule="auto"/>
        <w:jc w:val="both"/>
        <w:rPr>
          <w:b/>
          <w:bCs/>
          <w:lang w:val="en-US"/>
        </w:rPr>
      </w:pPr>
    </w:p>
    <w:p w14:paraId="5E52851F" w14:textId="77777777" w:rsidR="00280E40" w:rsidRDefault="00280E40" w:rsidP="00280E40">
      <w:pPr>
        <w:jc w:val="both"/>
        <w:rPr>
          <w:b/>
          <w:sz w:val="28"/>
          <w:szCs w:val="28"/>
        </w:rPr>
      </w:pPr>
    </w:p>
    <w:p w14:paraId="1EC9E469" w14:textId="77777777" w:rsidR="00A310E5" w:rsidRPr="00A310E5" w:rsidRDefault="00A310E5" w:rsidP="00A310E5">
      <w:pPr>
        <w:pageBreakBefore/>
        <w:ind w:left="360"/>
        <w:jc w:val="right"/>
        <w:rPr>
          <w:b/>
          <w:bCs/>
          <w:i/>
          <w:iCs/>
        </w:rPr>
      </w:pPr>
      <w:r w:rsidRPr="00A310E5">
        <w:rPr>
          <w:b/>
          <w:bCs/>
          <w:i/>
          <w:iCs/>
        </w:rPr>
        <w:lastRenderedPageBreak/>
        <w:t>Приложение № 3</w:t>
      </w:r>
    </w:p>
    <w:p w14:paraId="424C4412" w14:textId="77777777" w:rsidR="006A5AE6" w:rsidRDefault="006A5AE6" w:rsidP="00A310E5">
      <w:pPr>
        <w:spacing w:before="120" w:after="120"/>
        <w:jc w:val="center"/>
        <w:rPr>
          <w:b/>
          <w:bCs/>
        </w:rPr>
      </w:pPr>
    </w:p>
    <w:p w14:paraId="02DC3BA9" w14:textId="77777777" w:rsidR="006A5AE6" w:rsidRDefault="00A310E5" w:rsidP="00A310E5">
      <w:pPr>
        <w:spacing w:before="120" w:after="120"/>
        <w:jc w:val="center"/>
        <w:rPr>
          <w:b/>
          <w:bCs/>
        </w:rPr>
      </w:pPr>
      <w:r w:rsidRPr="00A310E5">
        <w:rPr>
          <w:b/>
          <w:bCs/>
        </w:rPr>
        <w:t>ТЕХНИЧЕСКО ПРЕДЛОЖЕНИЕ</w:t>
      </w:r>
    </w:p>
    <w:p w14:paraId="55E9830E" w14:textId="77777777" w:rsidR="00D244DE" w:rsidRDefault="00D244DE" w:rsidP="006A5AE6">
      <w:pPr>
        <w:pStyle w:val="a6"/>
        <w:jc w:val="center"/>
        <w:rPr>
          <w:b/>
          <w:bCs/>
        </w:rPr>
      </w:pPr>
    </w:p>
    <w:p w14:paraId="7A55A6EC" w14:textId="77777777" w:rsidR="006A5AE6" w:rsidRDefault="006A5AE6" w:rsidP="006A5AE6">
      <w:pPr>
        <w:pStyle w:val="a6"/>
        <w:jc w:val="center"/>
        <w:rPr>
          <w:b/>
          <w:bCs/>
        </w:rPr>
      </w:pPr>
      <w:r w:rsidRPr="00BC02F3">
        <w:rPr>
          <w:b/>
          <w:bCs/>
        </w:rPr>
        <w:t xml:space="preserve">за </w:t>
      </w:r>
      <w:r w:rsidRPr="00D41915">
        <w:rPr>
          <w:b/>
          <w:bCs/>
        </w:rPr>
        <w:t>обособена позиция</w:t>
      </w:r>
      <w:r w:rsidR="00D244DE">
        <w:rPr>
          <w:b/>
          <w:bCs/>
        </w:rPr>
        <w:t xml:space="preserve"> №</w:t>
      </w:r>
      <w:r>
        <w:rPr>
          <w:b/>
          <w:bCs/>
        </w:rPr>
        <w:t>....................</w:t>
      </w:r>
    </w:p>
    <w:p w14:paraId="42F19FB9" w14:textId="77777777" w:rsidR="006A5AE6" w:rsidRDefault="006A5AE6" w:rsidP="0057073F">
      <w:pPr>
        <w:jc w:val="center"/>
        <w:rPr>
          <w:b/>
          <w:bCs/>
        </w:rPr>
      </w:pPr>
    </w:p>
    <w:p w14:paraId="4A895CF0" w14:textId="7B807832" w:rsidR="006A5AE6" w:rsidRDefault="006A5AE6" w:rsidP="006A5AE6">
      <w:pPr>
        <w:jc w:val="both"/>
        <w:rPr>
          <w:b/>
          <w:lang w:val="en-US"/>
        </w:rPr>
      </w:pPr>
      <w:r>
        <w:rPr>
          <w:b/>
          <w:bCs/>
        </w:rPr>
        <w:t>Наименование на поръчката</w:t>
      </w:r>
      <w:r w:rsidR="00513E63" w:rsidRPr="00CD5339">
        <w:rPr>
          <w:b/>
          <w:bCs/>
        </w:rPr>
        <w:t>:</w:t>
      </w:r>
      <w:r w:rsidR="0057073F">
        <w:rPr>
          <w:b/>
          <w:bCs/>
        </w:rPr>
        <w:t xml:space="preserve"> </w:t>
      </w:r>
      <w:r w:rsidRPr="00D51B7F">
        <w:rPr>
          <w:b/>
        </w:rPr>
        <w:t>„Изготвяне на обследвания за установяване на техническите характеристики, свързани с изискванията</w:t>
      </w:r>
      <w:r w:rsidR="009E645E">
        <w:rPr>
          <w:b/>
        </w:rPr>
        <w:t xml:space="preserve"> по чл. 169 ал. 1, т. (1 - 5) </w:t>
      </w:r>
      <w:r w:rsidRPr="00D51B7F">
        <w:rPr>
          <w:b/>
        </w:rPr>
        <w:t>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Pr>
          <w:b/>
        </w:rPr>
        <w:t xml:space="preserve"> със следните обособени позиции: </w:t>
      </w:r>
    </w:p>
    <w:p w14:paraId="54145792" w14:textId="77777777" w:rsidR="005201AE" w:rsidRDefault="005201AE" w:rsidP="005201AE">
      <w:pPr>
        <w:jc w:val="both"/>
        <w:rPr>
          <w:b/>
        </w:rPr>
      </w:pPr>
      <w:r>
        <w:rPr>
          <w:b/>
        </w:rPr>
        <w:t>Обособена позиция</w:t>
      </w:r>
      <w:r>
        <w:rPr>
          <w:b/>
          <w:lang w:val="en-US"/>
        </w:rPr>
        <w:t xml:space="preserve"> 1</w:t>
      </w:r>
      <w:r>
        <w:rPr>
          <w:b/>
        </w:rPr>
        <w:t xml:space="preserve">: </w:t>
      </w:r>
    </w:p>
    <w:p w14:paraId="2B705608" w14:textId="77777777" w:rsidR="005201AE" w:rsidRDefault="005201AE" w:rsidP="005201AE">
      <w:pPr>
        <w:pStyle w:val="a8"/>
        <w:numPr>
          <w:ilvl w:val="0"/>
          <w:numId w:val="40"/>
        </w:numPr>
        <w:jc w:val="both"/>
        <w:rPr>
          <w:b/>
        </w:rPr>
      </w:pPr>
      <w:r>
        <w:t>Блок „Шейново“, ул. „Шейново“ №9;</w:t>
      </w:r>
    </w:p>
    <w:p w14:paraId="0FA12A28" w14:textId="77777777" w:rsidR="005201AE" w:rsidRDefault="005201AE" w:rsidP="005201AE">
      <w:pPr>
        <w:pStyle w:val="a8"/>
        <w:numPr>
          <w:ilvl w:val="0"/>
          <w:numId w:val="40"/>
        </w:numPr>
        <w:jc w:val="both"/>
        <w:rPr>
          <w:b/>
        </w:rPr>
      </w:pPr>
      <w:r>
        <w:t>Блок „Чинар“, вх. В, Г, Д и Е, ул. „Рени“ №6;</w:t>
      </w:r>
    </w:p>
    <w:p w14:paraId="34DAEB51" w14:textId="77777777" w:rsidR="005201AE" w:rsidRDefault="005201AE" w:rsidP="005201AE">
      <w:pPr>
        <w:jc w:val="both"/>
        <w:rPr>
          <w:b/>
        </w:rPr>
      </w:pPr>
      <w:r>
        <w:rPr>
          <w:b/>
        </w:rPr>
        <w:t>Обособена позиция</w:t>
      </w:r>
      <w:r>
        <w:rPr>
          <w:b/>
          <w:lang w:val="en-US"/>
        </w:rPr>
        <w:t xml:space="preserve"> 2</w:t>
      </w:r>
      <w:r>
        <w:rPr>
          <w:b/>
        </w:rPr>
        <w:t>:</w:t>
      </w:r>
    </w:p>
    <w:p w14:paraId="4D825166"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1B79A121" w14:textId="77777777" w:rsidR="005201AE" w:rsidRDefault="005201AE" w:rsidP="005201AE">
      <w:pPr>
        <w:pStyle w:val="a8"/>
        <w:numPr>
          <w:ilvl w:val="0"/>
          <w:numId w:val="41"/>
        </w:numPr>
        <w:jc w:val="both"/>
      </w:pPr>
      <w:r>
        <w:t>Блок „Елба“, ул. „Мала Планина“ №14;</w:t>
      </w:r>
    </w:p>
    <w:p w14:paraId="2427381F" w14:textId="77777777" w:rsidR="005201AE" w:rsidRDefault="005201AE" w:rsidP="005201AE">
      <w:pPr>
        <w:pStyle w:val="a8"/>
        <w:numPr>
          <w:ilvl w:val="0"/>
          <w:numId w:val="41"/>
        </w:numPr>
        <w:jc w:val="both"/>
        <w:rPr>
          <w:b/>
        </w:rPr>
      </w:pPr>
      <w:r>
        <w:t>Блок „Калофер“, ул. „Братя Миладинови“ №6;</w:t>
      </w:r>
    </w:p>
    <w:p w14:paraId="7CA891A3" w14:textId="0DF03A56" w:rsidR="006A5AE6" w:rsidRDefault="006A5AE6" w:rsidP="006E520A">
      <w:pPr>
        <w:pStyle w:val="af7"/>
        <w:ind w:left="0"/>
        <w:jc w:val="both"/>
      </w:pPr>
    </w:p>
    <w:p w14:paraId="69E82235" w14:textId="77777777" w:rsidR="008C0099" w:rsidRPr="008C0099" w:rsidRDefault="008C0099" w:rsidP="008C0099">
      <w:pPr>
        <w:pStyle w:val="af7"/>
        <w:jc w:val="both"/>
      </w:pPr>
    </w:p>
    <w:p w14:paraId="09753F2C" w14:textId="77777777" w:rsidR="00A310E5" w:rsidRPr="00A310E5" w:rsidRDefault="0024162B" w:rsidP="006A5AE6">
      <w:pPr>
        <w:jc w:val="center"/>
        <w:rPr>
          <w:b/>
          <w:bCs/>
          <w:caps/>
        </w:rPr>
      </w:pPr>
      <w:r>
        <w:rPr>
          <w:b/>
        </w:rPr>
        <w:t>ДО</w:t>
      </w:r>
      <w:r>
        <w:t>……………………………………..................................................................................</w:t>
      </w:r>
    </w:p>
    <w:p w14:paraId="72052E62" w14:textId="77777777" w:rsidR="00A310E5" w:rsidRPr="00A310E5" w:rsidRDefault="00A310E5" w:rsidP="00A310E5">
      <w:pPr>
        <w:spacing w:before="120" w:after="120"/>
        <w:jc w:val="center"/>
        <w:rPr>
          <w:i/>
          <w:iCs/>
        </w:rPr>
      </w:pPr>
      <w:r w:rsidRPr="00A310E5">
        <w:rPr>
          <w:i/>
          <w:iCs/>
        </w:rPr>
        <w:t>(наименование на Възложителя)</w:t>
      </w:r>
    </w:p>
    <w:p w14:paraId="4BD156AB" w14:textId="77777777" w:rsidR="00A310E5" w:rsidRPr="00A310E5" w:rsidRDefault="00A310E5" w:rsidP="00A310E5">
      <w:pPr>
        <w:spacing w:before="120" w:after="120"/>
        <w:rPr>
          <w:b/>
          <w:bCs/>
        </w:rPr>
      </w:pPr>
      <w:r w:rsidRPr="00A310E5">
        <w:rPr>
          <w:b/>
          <w:bCs/>
          <w:caps/>
        </w:rPr>
        <w:t>От</w:t>
      </w:r>
      <w:r w:rsidRPr="00A310E5">
        <w:rPr>
          <w:caps/>
        </w:rPr>
        <w:t>:</w:t>
      </w:r>
      <w:r w:rsidRPr="00A310E5">
        <w:t>..........................................................................................................................................</w:t>
      </w:r>
    </w:p>
    <w:p w14:paraId="38F6BBB5" w14:textId="77777777" w:rsidR="00A310E5" w:rsidRPr="00A310E5" w:rsidRDefault="00A310E5" w:rsidP="00A310E5">
      <w:pPr>
        <w:spacing w:before="120" w:after="120"/>
        <w:jc w:val="center"/>
        <w:rPr>
          <w:i/>
          <w:iCs/>
        </w:rPr>
      </w:pPr>
      <w:r w:rsidRPr="00A310E5">
        <w:rPr>
          <w:i/>
          <w:iCs/>
        </w:rPr>
        <w:t>(наименование на участника)</w:t>
      </w:r>
    </w:p>
    <w:p w14:paraId="6C8BE392" w14:textId="77777777" w:rsidR="00A310E5" w:rsidRPr="00A310E5" w:rsidRDefault="00A310E5" w:rsidP="00A310E5">
      <w:pPr>
        <w:spacing w:before="120" w:after="120"/>
      </w:pPr>
      <w:r w:rsidRPr="00A310E5">
        <w:t>ЕИК: ..................................</w:t>
      </w:r>
      <w:r w:rsidR="00D244DE">
        <w:t xml:space="preserve"> (* когато е приложимо)</w:t>
      </w:r>
    </w:p>
    <w:p w14:paraId="4DA6498E" w14:textId="77777777" w:rsidR="000308F2" w:rsidRDefault="000308F2" w:rsidP="00A310E5">
      <w:pPr>
        <w:suppressAutoHyphens/>
        <w:spacing w:before="60" w:after="60"/>
        <w:ind w:firstLine="720"/>
        <w:jc w:val="both"/>
        <w:rPr>
          <w:b/>
          <w:bCs/>
          <w:lang w:eastAsia="ar-SA"/>
        </w:rPr>
      </w:pPr>
    </w:p>
    <w:p w14:paraId="7F60AD9D" w14:textId="77777777" w:rsidR="00A310E5" w:rsidRPr="00A310E5" w:rsidRDefault="00A310E5" w:rsidP="00A310E5">
      <w:pPr>
        <w:suppressAutoHyphens/>
        <w:spacing w:before="60" w:after="60"/>
        <w:ind w:firstLine="720"/>
        <w:jc w:val="both"/>
        <w:rPr>
          <w:lang w:eastAsia="ar-SA"/>
        </w:rPr>
      </w:pPr>
      <w:r w:rsidRPr="00A310E5">
        <w:rPr>
          <w:b/>
          <w:bCs/>
          <w:lang w:eastAsia="ar-SA"/>
        </w:rPr>
        <w:t>УВАЖАЕМИ ДАМИ И ГОСПОДА,</w:t>
      </w:r>
    </w:p>
    <w:p w14:paraId="3AF168DB" w14:textId="77777777" w:rsidR="000308F2" w:rsidRDefault="00A310E5" w:rsidP="00D244DE">
      <w:pPr>
        <w:ind w:firstLine="708"/>
        <w:jc w:val="both"/>
        <w:rPr>
          <w:lang w:eastAsia="ar-SA"/>
        </w:rPr>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w:t>
      </w:r>
    </w:p>
    <w:p w14:paraId="5A50671C" w14:textId="77777777" w:rsidR="00A310E5" w:rsidRDefault="00A310E5" w:rsidP="00D319E6">
      <w:pPr>
        <w:suppressAutoHyphens/>
        <w:spacing w:before="60" w:after="60"/>
        <w:ind w:firstLine="708"/>
        <w:jc w:val="both"/>
        <w:rPr>
          <w:lang w:eastAsia="ar-SA"/>
        </w:rPr>
      </w:pPr>
      <w:r w:rsidRPr="00A310E5">
        <w:rPr>
          <w:lang w:eastAsia="ar-SA"/>
        </w:rPr>
        <w:t>Гарантираме, че сме в състояние да изпълним качествено поръчката в пълно съответствие с предложение</w:t>
      </w:r>
      <w:r w:rsidR="006A5AE6">
        <w:rPr>
          <w:lang w:eastAsia="ar-SA"/>
        </w:rPr>
        <w:t>то ни</w:t>
      </w:r>
      <w:r w:rsidRPr="00A310E5">
        <w:rPr>
          <w:lang w:eastAsia="ar-SA"/>
        </w:rPr>
        <w:t>, изискванията на Възложителя</w:t>
      </w:r>
      <w:r w:rsidR="006A5AE6">
        <w:rPr>
          <w:lang w:eastAsia="ar-SA"/>
        </w:rPr>
        <w:t xml:space="preserve">, действащото законодателство и </w:t>
      </w:r>
      <w:r w:rsidRPr="00A310E5">
        <w:rPr>
          <w:lang w:eastAsia="ar-SA"/>
        </w:rPr>
        <w:t>представения проект на договор.</w:t>
      </w:r>
    </w:p>
    <w:p w14:paraId="599076EF" w14:textId="77777777" w:rsidR="006A5AE6" w:rsidRPr="00687235" w:rsidRDefault="006A5AE6" w:rsidP="00D319E6">
      <w:pPr>
        <w:suppressAutoHyphens/>
        <w:spacing w:before="60" w:after="60"/>
        <w:ind w:firstLine="708"/>
        <w:jc w:val="both"/>
        <w:rPr>
          <w:b/>
          <w:bCs/>
        </w:rPr>
      </w:pPr>
      <w:r w:rsidRPr="00687235">
        <w:rPr>
          <w:b/>
          <w:bCs/>
        </w:rPr>
        <w:t xml:space="preserve">Срок за изпълнение на поръчката: .................................. </w:t>
      </w:r>
      <w:r w:rsidRPr="00687235">
        <w:rPr>
          <w:b/>
          <w:bCs/>
          <w:i/>
        </w:rPr>
        <w:t>(*попълва се от участника)</w:t>
      </w:r>
      <w:r w:rsidRPr="00687235">
        <w:rPr>
          <w:b/>
          <w:bCs/>
        </w:rPr>
        <w:t xml:space="preserve"> календарни дни.</w:t>
      </w:r>
    </w:p>
    <w:p w14:paraId="162F9FE5" w14:textId="77777777" w:rsidR="006A5AE6" w:rsidRPr="00A310E5" w:rsidRDefault="006A5AE6" w:rsidP="005F37B6">
      <w:pPr>
        <w:autoSpaceDE w:val="0"/>
        <w:autoSpaceDN w:val="0"/>
        <w:adjustRightInd w:val="0"/>
        <w:spacing w:before="120" w:line="274" w:lineRule="exact"/>
        <w:jc w:val="both"/>
      </w:pPr>
      <w:r w:rsidRPr="00687235">
        <w:rPr>
          <w:b/>
          <w:lang w:eastAsia="bg-BG"/>
        </w:rPr>
        <w:t>ВАЖНО! Предложеният срок за изпълнението на предмета на поръчката не трябва да надвишава 50 календарни</w:t>
      </w:r>
      <w:r w:rsidRPr="00F76BDE">
        <w:rPr>
          <w:b/>
          <w:lang w:eastAsia="bg-BG"/>
        </w:rPr>
        <w:t xml:space="preserve"> дни и не може да бъде по-кратък от 45 календарни дни и се посочва в цели календарни дни. Участници предложили срок за изпълнението на предмета на поръчката, надвишаващ 50 календарни дни и/или по-кратък от 45 календарни дни и/или непосочен в цели календарни дни ще бъдат предложени за отстраняване от процедурата.</w:t>
      </w:r>
    </w:p>
    <w:p w14:paraId="3C15CB57" w14:textId="77777777" w:rsidR="00A310E5" w:rsidRPr="00A310E5" w:rsidRDefault="00A310E5" w:rsidP="00B84C3D">
      <w:pPr>
        <w:suppressAutoHyphens/>
        <w:spacing w:before="60" w:after="60"/>
        <w:ind w:firstLine="708"/>
        <w:jc w:val="both"/>
        <w:rPr>
          <w:lang w:eastAsia="ar-SA"/>
        </w:rPr>
      </w:pPr>
      <w:r w:rsidRPr="00A310E5">
        <w:rPr>
          <w:lang w:eastAsia="ar-SA"/>
        </w:rPr>
        <w:t xml:space="preserve">Всички дейности ще бъдат </w:t>
      </w:r>
      <w:r w:rsidRPr="00A310E5">
        <w:rPr>
          <w:b/>
          <w:bCs/>
          <w:lang w:eastAsia="ar-SA"/>
        </w:rPr>
        <w:t xml:space="preserve">съгласувани с Възложителя </w:t>
      </w:r>
      <w:r w:rsidRPr="00A310E5">
        <w:rPr>
          <w:lang w:eastAsia="ar-SA"/>
        </w:rPr>
        <w:t>и при необходимост коригирани и ще се изпълняват в обем и съдържание съгласно Техническите спецификации</w:t>
      </w:r>
      <w:r w:rsidR="00D319E6">
        <w:rPr>
          <w:lang w:eastAsia="ar-SA"/>
        </w:rPr>
        <w:t xml:space="preserve"> и настоящата оферта</w:t>
      </w:r>
      <w:r w:rsidRPr="00A310E5">
        <w:rPr>
          <w:lang w:eastAsia="ar-SA"/>
        </w:rPr>
        <w:t>.</w:t>
      </w:r>
    </w:p>
    <w:p w14:paraId="2B269675" w14:textId="77777777" w:rsidR="005F37B6" w:rsidRPr="00A310E5" w:rsidRDefault="005F37B6" w:rsidP="005F37B6">
      <w:pPr>
        <w:suppressAutoHyphens/>
        <w:spacing w:before="60" w:after="60"/>
        <w:jc w:val="both"/>
        <w:rPr>
          <w:b/>
          <w:u w:val="single"/>
        </w:rPr>
      </w:pPr>
      <w:r w:rsidRPr="00A310E5">
        <w:rPr>
          <w:b/>
          <w:u w:val="single"/>
        </w:rPr>
        <w:lastRenderedPageBreak/>
        <w:t xml:space="preserve">(ВАЖНО! Моля попълнете настоящия раздел според изискванията от техническите спецификации и </w:t>
      </w:r>
      <w:r>
        <w:rPr>
          <w:b/>
          <w:u w:val="single"/>
        </w:rPr>
        <w:t>показателите</w:t>
      </w:r>
      <w:r w:rsidRPr="00A310E5">
        <w:rPr>
          <w:b/>
          <w:u w:val="single"/>
        </w:rPr>
        <w:t xml:space="preserve"> за оценка на офертите според методиката за оценка) </w:t>
      </w:r>
    </w:p>
    <w:p w14:paraId="0266D5C8" w14:textId="77777777" w:rsidR="005F37B6" w:rsidRDefault="005F37B6" w:rsidP="005F37B6">
      <w:pPr>
        <w:ind w:firstLine="708"/>
        <w:jc w:val="both"/>
        <w:outlineLvl w:val="0"/>
        <w:rPr>
          <w:b/>
          <w:sz w:val="22"/>
          <w:szCs w:val="22"/>
          <w:u w:val="single"/>
        </w:rPr>
      </w:pPr>
    </w:p>
    <w:p w14:paraId="3E2413E0" w14:textId="77777777" w:rsidR="005F37B6" w:rsidRDefault="005F37B6" w:rsidP="005F37B6">
      <w:pPr>
        <w:ind w:firstLine="708"/>
        <w:jc w:val="both"/>
        <w:outlineLvl w:val="0"/>
        <w:rPr>
          <w:b/>
          <w:sz w:val="22"/>
          <w:szCs w:val="22"/>
          <w:u w:val="single"/>
        </w:rPr>
      </w:pPr>
      <w:r>
        <w:rPr>
          <w:b/>
          <w:sz w:val="22"/>
          <w:szCs w:val="22"/>
          <w:u w:val="single"/>
        </w:rPr>
        <w:t>(*ПРЕДСТАВЯ</w:t>
      </w:r>
      <w:r w:rsidRPr="0039029C">
        <w:rPr>
          <w:b/>
          <w:sz w:val="22"/>
          <w:szCs w:val="22"/>
          <w:u w:val="single"/>
        </w:rPr>
        <w:t xml:space="preserve"> СЕ ОТ УЧАСТНИЦИТЕ В СВОБОДНА ФОРМА!!!)</w:t>
      </w:r>
    </w:p>
    <w:p w14:paraId="091B5764" w14:textId="77777777" w:rsidR="005F37B6" w:rsidRPr="0057073F" w:rsidRDefault="005F37B6" w:rsidP="005F37B6">
      <w:pPr>
        <w:ind w:firstLine="708"/>
        <w:jc w:val="both"/>
        <w:outlineLvl w:val="0"/>
        <w:rPr>
          <w:b/>
          <w:sz w:val="16"/>
          <w:szCs w:val="16"/>
          <w:u w:val="single"/>
        </w:rPr>
      </w:pPr>
    </w:p>
    <w:p w14:paraId="78F447BB" w14:textId="77777777" w:rsidR="005F37B6" w:rsidRDefault="005F37B6" w:rsidP="005F37B6">
      <w:pPr>
        <w:ind w:firstLine="708"/>
        <w:jc w:val="both"/>
        <w:outlineLvl w:val="0"/>
        <w:rPr>
          <w:b/>
          <w:lang w:val="ru-RU"/>
        </w:rPr>
      </w:pPr>
    </w:p>
    <w:p w14:paraId="4E70B7CF" w14:textId="77777777" w:rsidR="005F37B6" w:rsidRDefault="005F37B6" w:rsidP="005F37B6">
      <w:pPr>
        <w:ind w:firstLine="708"/>
        <w:jc w:val="both"/>
        <w:outlineLvl w:val="0"/>
        <w:rPr>
          <w:b/>
          <w:lang w:val="ru-RU"/>
        </w:rPr>
      </w:pPr>
      <w:r w:rsidRPr="005F37B6">
        <w:rPr>
          <w:b/>
          <w:lang w:val="ru-RU"/>
        </w:rPr>
        <w:t xml:space="preserve">І. </w:t>
      </w:r>
      <w:proofErr w:type="spellStart"/>
      <w:r w:rsidRPr="005F37B6">
        <w:rPr>
          <w:b/>
          <w:lang w:val="ru-RU"/>
        </w:rPr>
        <w:t>Обяснителна</w:t>
      </w:r>
      <w:proofErr w:type="spellEnd"/>
      <w:r w:rsidRPr="005F37B6">
        <w:rPr>
          <w:b/>
          <w:lang w:val="ru-RU"/>
        </w:rPr>
        <w:t xml:space="preserve"> записка</w:t>
      </w:r>
    </w:p>
    <w:p w14:paraId="5548692C" w14:textId="77777777" w:rsidR="005F37B6" w:rsidRPr="005F37B6" w:rsidRDefault="005F37B6" w:rsidP="005F37B6">
      <w:pPr>
        <w:ind w:firstLine="708"/>
        <w:jc w:val="both"/>
        <w:outlineLvl w:val="0"/>
        <w:rPr>
          <w:lang w:val="ru-RU"/>
        </w:rPr>
      </w:pPr>
      <w:r w:rsidRPr="005F37B6">
        <w:rPr>
          <w:lang w:val="ru-RU"/>
        </w:rPr>
        <w:t>........................</w:t>
      </w:r>
    </w:p>
    <w:p w14:paraId="55F7A92E" w14:textId="77777777" w:rsidR="005F37B6" w:rsidRDefault="005F37B6" w:rsidP="005F37B6">
      <w:pPr>
        <w:ind w:firstLine="708"/>
        <w:jc w:val="both"/>
        <w:outlineLvl w:val="0"/>
        <w:rPr>
          <w:b/>
          <w:lang w:val="ru-RU"/>
        </w:rPr>
      </w:pPr>
    </w:p>
    <w:p w14:paraId="19222EA4" w14:textId="77777777" w:rsidR="005F37B6" w:rsidRDefault="005F37B6" w:rsidP="005F37B6">
      <w:pPr>
        <w:ind w:firstLine="708"/>
        <w:jc w:val="both"/>
        <w:outlineLvl w:val="0"/>
        <w:rPr>
          <w:b/>
          <w:lang w:val="ru-RU"/>
        </w:rPr>
      </w:pPr>
      <w:r w:rsidRPr="00485E35">
        <w:rPr>
          <w:b/>
          <w:lang w:val="ru-RU"/>
        </w:rPr>
        <w:t xml:space="preserve">ІІ. </w:t>
      </w:r>
      <w:r w:rsidRPr="005F37B6">
        <w:rPr>
          <w:b/>
          <w:lang w:val="ru-RU"/>
        </w:rPr>
        <w:t xml:space="preserve">Организация на </w:t>
      </w:r>
      <w:proofErr w:type="spellStart"/>
      <w:r w:rsidRPr="005F37B6">
        <w:rPr>
          <w:b/>
          <w:lang w:val="ru-RU"/>
        </w:rPr>
        <w:t>работата</w:t>
      </w:r>
      <w:proofErr w:type="spellEnd"/>
      <w:r w:rsidRPr="005F37B6">
        <w:rPr>
          <w:b/>
          <w:lang w:val="ru-RU"/>
        </w:rPr>
        <w:t xml:space="preserve">  </w:t>
      </w:r>
    </w:p>
    <w:p w14:paraId="4F6416C1" w14:textId="77777777" w:rsidR="005F37B6" w:rsidRDefault="005F37B6" w:rsidP="00D244DE">
      <w:pPr>
        <w:ind w:firstLine="708"/>
        <w:jc w:val="both"/>
        <w:outlineLvl w:val="0"/>
        <w:rPr>
          <w:lang w:val="ru-RU"/>
        </w:rPr>
      </w:pPr>
      <w:r w:rsidRPr="005F37B6">
        <w:rPr>
          <w:lang w:val="ru-RU"/>
        </w:rPr>
        <w:t>.........................</w:t>
      </w:r>
    </w:p>
    <w:p w14:paraId="4DC9C766" w14:textId="77777777" w:rsidR="00D244DE" w:rsidRDefault="00D244DE" w:rsidP="00D244DE">
      <w:pPr>
        <w:ind w:firstLine="708"/>
        <w:jc w:val="both"/>
        <w:outlineLvl w:val="0"/>
        <w:rPr>
          <w:lang w:eastAsia="ar-SA"/>
        </w:rPr>
      </w:pPr>
    </w:p>
    <w:p w14:paraId="50F3735D" w14:textId="77777777" w:rsidR="00DD3958" w:rsidRDefault="00DD3958" w:rsidP="00B84C3D">
      <w:pPr>
        <w:suppressAutoHyphens/>
        <w:spacing w:before="60" w:after="60"/>
        <w:ind w:firstLine="708"/>
        <w:jc w:val="both"/>
        <w:rPr>
          <w:b/>
        </w:rPr>
      </w:pPr>
      <w:r w:rsidRPr="009D05CA">
        <w:rPr>
          <w:b/>
        </w:rPr>
        <w:t>ІІІ. Мерки за превенция и управление на потенциални рискове</w:t>
      </w:r>
      <w:r>
        <w:rPr>
          <w:b/>
        </w:rPr>
        <w:t xml:space="preserve"> (идентифицирани от възложителя с методиката за оценка на офертите)</w:t>
      </w:r>
    </w:p>
    <w:p w14:paraId="269D926D" w14:textId="77777777" w:rsidR="00D244DE" w:rsidRPr="00D244DE" w:rsidRDefault="00D244DE" w:rsidP="00B84C3D">
      <w:pPr>
        <w:suppressAutoHyphens/>
        <w:spacing w:before="60" w:after="60"/>
        <w:ind w:firstLine="708"/>
        <w:jc w:val="both"/>
        <w:rPr>
          <w:lang w:eastAsia="ar-SA"/>
        </w:rPr>
      </w:pPr>
      <w:r>
        <w:t>........................</w:t>
      </w:r>
    </w:p>
    <w:p w14:paraId="060718B2" w14:textId="77777777" w:rsidR="005F37B6" w:rsidRDefault="00D244DE" w:rsidP="00B84C3D">
      <w:pPr>
        <w:suppressAutoHyphens/>
        <w:spacing w:before="60" w:after="60"/>
        <w:ind w:firstLine="708"/>
        <w:jc w:val="both"/>
        <w:rPr>
          <w:lang w:eastAsia="ar-SA"/>
        </w:rPr>
      </w:pPr>
      <w:r w:rsidRPr="00D244DE">
        <w:rPr>
          <w:lang w:eastAsia="ar-SA"/>
        </w:rPr>
        <w:t xml:space="preserve">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w:t>
      </w:r>
      <w:r>
        <w:rPr>
          <w:lang w:eastAsia="ar-SA"/>
        </w:rPr>
        <w:t>в</w:t>
      </w:r>
      <w:r w:rsidRPr="00D244DE">
        <w:rPr>
          <w:lang w:eastAsia="ar-SA"/>
        </w:rPr>
        <w:t>ъзложителя.</w:t>
      </w:r>
    </w:p>
    <w:p w14:paraId="594B27E0" w14:textId="77777777" w:rsidR="00A310E5" w:rsidRDefault="00A310E5" w:rsidP="00B84C3D">
      <w:pPr>
        <w:suppressAutoHyphens/>
        <w:spacing w:before="60" w:after="60"/>
        <w:ind w:firstLine="708"/>
        <w:jc w:val="both"/>
        <w:rPr>
          <w:lang w:eastAsia="ar-SA"/>
        </w:rPr>
      </w:pPr>
      <w:r w:rsidRPr="00A310E5">
        <w:rPr>
          <w:lang w:eastAsia="ar-SA"/>
        </w:rPr>
        <w:t xml:space="preserve">Настоящото техническо предложение е валидно за период от </w:t>
      </w:r>
      <w:r w:rsidRPr="00E508FD">
        <w:rPr>
          <w:b/>
          <w:bCs/>
          <w:lang w:eastAsia="ar-SA"/>
        </w:rPr>
        <w:t xml:space="preserve">180 (сто и осемдесет)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14:paraId="33459398" w14:textId="77777777" w:rsidR="000308F2" w:rsidRDefault="000308F2" w:rsidP="00444B4B">
      <w:pPr>
        <w:tabs>
          <w:tab w:val="num" w:pos="0"/>
        </w:tabs>
        <w:ind w:hanging="9"/>
        <w:jc w:val="both"/>
        <w:rPr>
          <w:b/>
        </w:rPr>
      </w:pPr>
    </w:p>
    <w:p w14:paraId="0F3BF22F" w14:textId="77777777" w:rsidR="00A310E5" w:rsidRDefault="00A310E5" w:rsidP="00444B4B">
      <w:pPr>
        <w:tabs>
          <w:tab w:val="num" w:pos="0"/>
        </w:tabs>
        <w:ind w:hanging="9"/>
        <w:jc w:val="both"/>
        <w:rPr>
          <w:b/>
        </w:rPr>
      </w:pPr>
      <w:r w:rsidRPr="00A310E5">
        <w:rPr>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14:paraId="09C69EE3" w14:textId="77777777" w:rsidR="000308F2" w:rsidRDefault="000308F2" w:rsidP="00444B4B">
      <w:pPr>
        <w:pStyle w:val="a6"/>
        <w:spacing w:after="0"/>
        <w:jc w:val="both"/>
        <w:rPr>
          <w:b/>
        </w:rPr>
      </w:pPr>
    </w:p>
    <w:p w14:paraId="23CA2B94" w14:textId="77777777" w:rsidR="00A310E5" w:rsidRDefault="00444B4B" w:rsidP="00444B4B">
      <w:pPr>
        <w:pStyle w:val="a6"/>
        <w:spacing w:after="0"/>
        <w:jc w:val="both"/>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 </w:t>
      </w:r>
    </w:p>
    <w:p w14:paraId="1DF6A0B0" w14:textId="77777777" w:rsidR="00A81C2B" w:rsidRDefault="00A81C2B" w:rsidP="00444B4B">
      <w:pPr>
        <w:pStyle w:val="a6"/>
        <w:spacing w:after="0"/>
        <w:jc w:val="both"/>
      </w:pPr>
    </w:p>
    <w:p w14:paraId="197F4433" w14:textId="77777777" w:rsidR="000308F2" w:rsidRDefault="000308F2" w:rsidP="00444B4B">
      <w:pPr>
        <w:pStyle w:val="a6"/>
        <w:spacing w:after="0"/>
        <w:jc w:val="both"/>
      </w:pPr>
    </w:p>
    <w:p w14:paraId="42681E36" w14:textId="77777777" w:rsidR="000308F2" w:rsidRPr="00A310E5" w:rsidRDefault="000308F2" w:rsidP="00444B4B">
      <w:pPr>
        <w:pStyle w:val="a6"/>
        <w:spacing w:after="0"/>
        <w:jc w:val="both"/>
      </w:pPr>
    </w:p>
    <w:p w14:paraId="2F5BD49C" w14:textId="77777777" w:rsidR="00A310E5" w:rsidRPr="00A310E5" w:rsidRDefault="00A310E5" w:rsidP="00A310E5">
      <w:pPr>
        <w:spacing w:before="120"/>
        <w:jc w:val="both"/>
        <w:rPr>
          <w:b/>
          <w:bCs/>
        </w:rPr>
      </w:pPr>
      <w:r w:rsidRPr="00A310E5">
        <w:rPr>
          <w:b/>
          <w:bCs/>
        </w:rPr>
        <w:t>                             ПОДПИС и ПЕЧАТ:</w:t>
      </w:r>
    </w:p>
    <w:tbl>
      <w:tblPr>
        <w:tblW w:w="0" w:type="auto"/>
        <w:tblLayout w:type="fixed"/>
        <w:tblLook w:val="0000" w:firstRow="0" w:lastRow="0" w:firstColumn="0" w:lastColumn="0" w:noHBand="0" w:noVBand="0"/>
      </w:tblPr>
      <w:tblGrid>
        <w:gridCol w:w="4261"/>
        <w:gridCol w:w="4261"/>
      </w:tblGrid>
      <w:tr w:rsidR="00A310E5" w:rsidRPr="00A310E5" w14:paraId="1766F142" w14:textId="77777777" w:rsidTr="00555924">
        <w:tc>
          <w:tcPr>
            <w:tcW w:w="4261" w:type="dxa"/>
          </w:tcPr>
          <w:p w14:paraId="70F83A16" w14:textId="77777777" w:rsidR="00A310E5" w:rsidRPr="00A310E5" w:rsidRDefault="00A310E5" w:rsidP="00A310E5">
            <w:pPr>
              <w:jc w:val="right"/>
              <w:rPr>
                <w:b/>
              </w:rPr>
            </w:pPr>
            <w:r w:rsidRPr="00A310E5">
              <w:rPr>
                <w:b/>
              </w:rPr>
              <w:t xml:space="preserve">Дата </w:t>
            </w:r>
          </w:p>
        </w:tc>
        <w:tc>
          <w:tcPr>
            <w:tcW w:w="4261" w:type="dxa"/>
          </w:tcPr>
          <w:p w14:paraId="7DD960E3" w14:textId="77777777" w:rsidR="00A310E5" w:rsidRPr="00A310E5" w:rsidRDefault="00A310E5" w:rsidP="00A310E5">
            <w:pPr>
              <w:jc w:val="both"/>
            </w:pPr>
            <w:r w:rsidRPr="00A310E5">
              <w:t>________/ _________ / ______</w:t>
            </w:r>
          </w:p>
        </w:tc>
      </w:tr>
      <w:tr w:rsidR="00A310E5" w:rsidRPr="00A310E5" w14:paraId="432156E5" w14:textId="77777777" w:rsidTr="00555924">
        <w:tc>
          <w:tcPr>
            <w:tcW w:w="4261" w:type="dxa"/>
          </w:tcPr>
          <w:p w14:paraId="63423024" w14:textId="77777777" w:rsidR="00A310E5" w:rsidRPr="00A310E5" w:rsidRDefault="00A310E5" w:rsidP="00A310E5">
            <w:pPr>
              <w:jc w:val="right"/>
              <w:rPr>
                <w:b/>
              </w:rPr>
            </w:pPr>
            <w:r w:rsidRPr="00A310E5">
              <w:rPr>
                <w:b/>
              </w:rPr>
              <w:t>Име и фамилия</w:t>
            </w:r>
          </w:p>
        </w:tc>
        <w:tc>
          <w:tcPr>
            <w:tcW w:w="4261" w:type="dxa"/>
          </w:tcPr>
          <w:p w14:paraId="7D3DB3A2" w14:textId="77777777" w:rsidR="00A310E5" w:rsidRPr="00A310E5" w:rsidRDefault="00A310E5" w:rsidP="00A310E5">
            <w:pPr>
              <w:jc w:val="both"/>
            </w:pPr>
            <w:r w:rsidRPr="00A310E5">
              <w:t>__________________________</w:t>
            </w:r>
          </w:p>
        </w:tc>
      </w:tr>
      <w:tr w:rsidR="00A310E5" w:rsidRPr="00A310E5" w14:paraId="1BCC13B1" w14:textId="77777777" w:rsidTr="00555924">
        <w:tc>
          <w:tcPr>
            <w:tcW w:w="4261" w:type="dxa"/>
          </w:tcPr>
          <w:p w14:paraId="710F7192" w14:textId="77777777" w:rsidR="00A310E5" w:rsidRPr="00A310E5" w:rsidRDefault="00A310E5" w:rsidP="00A310E5">
            <w:pPr>
              <w:jc w:val="right"/>
              <w:rPr>
                <w:b/>
              </w:rPr>
            </w:pPr>
            <w:r w:rsidRPr="00A310E5">
              <w:rPr>
                <w:b/>
              </w:rPr>
              <w:t>Подпис на упълномощеното лице</w:t>
            </w:r>
          </w:p>
        </w:tc>
        <w:tc>
          <w:tcPr>
            <w:tcW w:w="4261" w:type="dxa"/>
          </w:tcPr>
          <w:p w14:paraId="7884DAD5" w14:textId="77777777" w:rsidR="00A310E5" w:rsidRPr="00A310E5" w:rsidRDefault="00A310E5" w:rsidP="00A310E5">
            <w:pPr>
              <w:jc w:val="both"/>
            </w:pPr>
            <w:r w:rsidRPr="00A310E5">
              <w:t>__________________________</w:t>
            </w:r>
          </w:p>
        </w:tc>
      </w:tr>
      <w:tr w:rsidR="00A310E5" w:rsidRPr="00A310E5" w14:paraId="710246C8" w14:textId="77777777" w:rsidTr="00555924">
        <w:tc>
          <w:tcPr>
            <w:tcW w:w="4261" w:type="dxa"/>
          </w:tcPr>
          <w:p w14:paraId="7F1C3FF1" w14:textId="77777777" w:rsidR="00A310E5" w:rsidRPr="00A310E5" w:rsidRDefault="00A310E5" w:rsidP="00A310E5">
            <w:pPr>
              <w:jc w:val="right"/>
              <w:rPr>
                <w:b/>
              </w:rPr>
            </w:pPr>
            <w:r w:rsidRPr="00A310E5">
              <w:rPr>
                <w:b/>
              </w:rPr>
              <w:t xml:space="preserve">Длъжност </w:t>
            </w:r>
          </w:p>
        </w:tc>
        <w:tc>
          <w:tcPr>
            <w:tcW w:w="4261" w:type="dxa"/>
          </w:tcPr>
          <w:p w14:paraId="79CE0E29" w14:textId="77777777" w:rsidR="00A310E5" w:rsidRPr="00A310E5" w:rsidRDefault="00A310E5" w:rsidP="00A310E5">
            <w:pPr>
              <w:jc w:val="both"/>
            </w:pPr>
            <w:r w:rsidRPr="00A310E5">
              <w:t>__________________________</w:t>
            </w:r>
          </w:p>
        </w:tc>
      </w:tr>
      <w:tr w:rsidR="00A310E5" w:rsidRPr="00A310E5" w14:paraId="0C2674B7" w14:textId="77777777" w:rsidTr="00555924">
        <w:tc>
          <w:tcPr>
            <w:tcW w:w="4261" w:type="dxa"/>
          </w:tcPr>
          <w:p w14:paraId="7F626BA7" w14:textId="77777777" w:rsidR="00A310E5" w:rsidRPr="00A310E5" w:rsidRDefault="00A310E5" w:rsidP="00A310E5">
            <w:pPr>
              <w:jc w:val="right"/>
              <w:rPr>
                <w:b/>
              </w:rPr>
            </w:pPr>
            <w:r w:rsidRPr="00A310E5">
              <w:rPr>
                <w:b/>
              </w:rPr>
              <w:t>Наименование на участника</w:t>
            </w:r>
          </w:p>
        </w:tc>
        <w:tc>
          <w:tcPr>
            <w:tcW w:w="4261" w:type="dxa"/>
          </w:tcPr>
          <w:p w14:paraId="7DC8CF63" w14:textId="77777777" w:rsidR="00A310E5" w:rsidRPr="00A310E5" w:rsidRDefault="00A310E5" w:rsidP="00A310E5">
            <w:pPr>
              <w:jc w:val="both"/>
            </w:pPr>
            <w:r w:rsidRPr="00A310E5">
              <w:t>__________________________</w:t>
            </w:r>
          </w:p>
          <w:p w14:paraId="1BC9148F" w14:textId="77777777" w:rsidR="00A310E5" w:rsidRPr="00A310E5" w:rsidRDefault="00A310E5" w:rsidP="00A310E5">
            <w:pPr>
              <w:jc w:val="both"/>
            </w:pPr>
          </w:p>
        </w:tc>
      </w:tr>
    </w:tbl>
    <w:p w14:paraId="3A583DE3" w14:textId="77777777" w:rsidR="00AD6723" w:rsidRPr="00732FA4" w:rsidRDefault="00AD6723" w:rsidP="00886C40">
      <w:pPr>
        <w:pStyle w:val="11"/>
        <w:pageBreakBefore/>
        <w:ind w:left="3192" w:firstLine="348"/>
        <w:jc w:val="right"/>
        <w:rPr>
          <w:rFonts w:ascii="Times New Roman" w:hAnsi="Times New Roman"/>
          <w:b/>
          <w:bCs/>
          <w:i/>
          <w:iCs/>
          <w:sz w:val="24"/>
          <w:szCs w:val="24"/>
        </w:rPr>
      </w:pPr>
      <w:r>
        <w:rPr>
          <w:rFonts w:ascii="Times New Roman" w:hAnsi="Times New Roman"/>
          <w:b/>
          <w:bCs/>
          <w:i/>
          <w:iCs/>
          <w:sz w:val="24"/>
          <w:szCs w:val="24"/>
        </w:rPr>
        <w:lastRenderedPageBreak/>
        <w:t>Приложение № 4</w:t>
      </w:r>
    </w:p>
    <w:p w14:paraId="664B0A26" w14:textId="77777777" w:rsidR="00AD6723" w:rsidRDefault="00AD6723" w:rsidP="00DC0CC1">
      <w:pPr>
        <w:ind w:left="5316"/>
        <w:jc w:val="both"/>
        <w:rPr>
          <w:b/>
          <w:bCs/>
          <w:caps/>
        </w:rPr>
      </w:pPr>
    </w:p>
    <w:p w14:paraId="67D14817" w14:textId="77777777" w:rsidR="00226FCF" w:rsidRPr="00EF6955" w:rsidRDefault="00226FCF" w:rsidP="00226FCF">
      <w:pPr>
        <w:ind w:left="5316"/>
        <w:jc w:val="both"/>
        <w:rPr>
          <w:b/>
        </w:rPr>
      </w:pPr>
      <w:r w:rsidRPr="00732FA4">
        <w:rPr>
          <w:b/>
          <w:bCs/>
          <w:caps/>
        </w:rPr>
        <w:t>ДО</w:t>
      </w:r>
      <w:r>
        <w:rPr>
          <w:b/>
          <w:bCs/>
          <w:caps/>
        </w:rPr>
        <w:t xml:space="preserve"> </w:t>
      </w:r>
      <w:r w:rsidRPr="00C97EE1">
        <w:rPr>
          <w:rFonts w:eastAsia="Calibri"/>
          <w:b/>
          <w:bCs/>
        </w:rPr>
        <w:t xml:space="preserve">ОБЩИНА </w:t>
      </w:r>
      <w:r w:rsidR="00AA7C65" w:rsidRPr="00C97EE1">
        <w:rPr>
          <w:rFonts w:eastAsia="Calibri"/>
          <w:b/>
          <w:bCs/>
        </w:rPr>
        <w:t>Р</w:t>
      </w:r>
      <w:r w:rsidR="000308F2" w:rsidRPr="00C97EE1">
        <w:rPr>
          <w:rFonts w:eastAsia="Calibri"/>
          <w:b/>
          <w:bCs/>
        </w:rPr>
        <w:t>У</w:t>
      </w:r>
      <w:r w:rsidR="00AA7C65" w:rsidRPr="00C97EE1">
        <w:rPr>
          <w:rFonts w:eastAsia="Calibri"/>
          <w:b/>
          <w:bCs/>
        </w:rPr>
        <w:t>С</w:t>
      </w:r>
      <w:r w:rsidR="000308F2" w:rsidRPr="00C97EE1">
        <w:rPr>
          <w:rFonts w:eastAsia="Calibri"/>
          <w:b/>
          <w:bCs/>
        </w:rPr>
        <w:t>Е</w:t>
      </w:r>
    </w:p>
    <w:p w14:paraId="62C796F6" w14:textId="77777777" w:rsidR="00A310E5" w:rsidRDefault="00A310E5" w:rsidP="00A310E5">
      <w:pPr>
        <w:spacing w:before="120" w:after="120"/>
        <w:jc w:val="center"/>
        <w:rPr>
          <w:b/>
          <w:bCs/>
          <w:caps/>
        </w:rPr>
      </w:pPr>
    </w:p>
    <w:p w14:paraId="1DF737D5" w14:textId="77777777" w:rsidR="000308F2" w:rsidRDefault="00A310E5" w:rsidP="00A310E5">
      <w:pPr>
        <w:spacing w:before="120" w:after="120"/>
        <w:jc w:val="center"/>
        <w:rPr>
          <w:b/>
          <w:bCs/>
        </w:rPr>
      </w:pPr>
      <w:r w:rsidRPr="00A310E5">
        <w:rPr>
          <w:b/>
          <w:bCs/>
        </w:rPr>
        <w:t>Ц Е Н О В О    П Р Е Д Л О Ж Е Н И Е</w:t>
      </w:r>
    </w:p>
    <w:p w14:paraId="30259F67" w14:textId="77777777" w:rsidR="000308F2" w:rsidRDefault="000308F2" w:rsidP="000308F2">
      <w:pPr>
        <w:pStyle w:val="a6"/>
        <w:jc w:val="center"/>
        <w:rPr>
          <w:b/>
          <w:bCs/>
        </w:rPr>
      </w:pPr>
    </w:p>
    <w:p w14:paraId="2E60EEA9" w14:textId="77777777" w:rsidR="000308F2" w:rsidRDefault="000308F2" w:rsidP="000308F2">
      <w:pPr>
        <w:pStyle w:val="a6"/>
        <w:jc w:val="center"/>
        <w:rPr>
          <w:b/>
          <w:bCs/>
        </w:rPr>
      </w:pPr>
      <w:r w:rsidRPr="00BC02F3">
        <w:rPr>
          <w:b/>
          <w:bCs/>
        </w:rPr>
        <w:t xml:space="preserve">за </w:t>
      </w:r>
      <w:r w:rsidRPr="00D41915">
        <w:rPr>
          <w:b/>
          <w:bCs/>
        </w:rPr>
        <w:t>обособена позиция</w:t>
      </w:r>
      <w:r>
        <w:rPr>
          <w:b/>
          <w:bCs/>
        </w:rPr>
        <w:t xml:space="preserve"> №....................</w:t>
      </w:r>
    </w:p>
    <w:p w14:paraId="57B0A4BB" w14:textId="77777777" w:rsidR="00A310E5" w:rsidRPr="00A310E5" w:rsidRDefault="00A310E5" w:rsidP="00A310E5">
      <w:pPr>
        <w:spacing w:before="120" w:after="120"/>
        <w:jc w:val="center"/>
        <w:rPr>
          <w:b/>
          <w:bCs/>
        </w:rPr>
      </w:pPr>
      <w:r w:rsidRPr="00A310E5">
        <w:rPr>
          <w:b/>
          <w:bCs/>
        </w:rPr>
        <w:t xml:space="preserve"> </w:t>
      </w:r>
    </w:p>
    <w:p w14:paraId="2EAC83E2" w14:textId="0F42C39A" w:rsidR="00D67E40" w:rsidRDefault="00D67E40" w:rsidP="00D67E40">
      <w:pPr>
        <w:jc w:val="both"/>
        <w:rPr>
          <w:b/>
          <w:lang w:val="en-US"/>
        </w:rPr>
      </w:pPr>
      <w:r>
        <w:rPr>
          <w:b/>
          <w:bCs/>
        </w:rPr>
        <w:t>Наименование на поръчката</w:t>
      </w:r>
      <w:r w:rsidRPr="00CD5339">
        <w:rPr>
          <w:b/>
          <w:bCs/>
        </w:rPr>
        <w:t>:</w:t>
      </w:r>
      <w:r>
        <w:rPr>
          <w:b/>
          <w:bCs/>
        </w:rPr>
        <w:t xml:space="preserve"> </w:t>
      </w:r>
      <w:r w:rsidRPr="00D51B7F">
        <w:rPr>
          <w:b/>
        </w:rPr>
        <w:t>„Изготвяне на обследвания за установяване на техническите характеристики, свързани с изискванията</w:t>
      </w:r>
      <w:r w:rsidR="009E645E">
        <w:rPr>
          <w:b/>
        </w:rPr>
        <w:t xml:space="preserve"> по чл. 169 ал. 1, т. (1 - 5) </w:t>
      </w:r>
      <w:r w:rsidRPr="00D51B7F">
        <w:rPr>
          <w:b/>
        </w:rPr>
        <w:t>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Pr>
          <w:b/>
        </w:rPr>
        <w:t xml:space="preserve"> със следните обособени позиции: </w:t>
      </w:r>
    </w:p>
    <w:p w14:paraId="11EC27FC" w14:textId="77777777" w:rsidR="005201AE" w:rsidRDefault="005201AE" w:rsidP="005201AE">
      <w:pPr>
        <w:jc w:val="both"/>
        <w:rPr>
          <w:b/>
        </w:rPr>
      </w:pPr>
      <w:r>
        <w:rPr>
          <w:b/>
        </w:rPr>
        <w:t>Обособена позиция</w:t>
      </w:r>
      <w:r>
        <w:rPr>
          <w:b/>
          <w:lang w:val="en-US"/>
        </w:rPr>
        <w:t xml:space="preserve"> 1</w:t>
      </w:r>
      <w:r>
        <w:rPr>
          <w:b/>
        </w:rPr>
        <w:t xml:space="preserve">: </w:t>
      </w:r>
    </w:p>
    <w:p w14:paraId="2BC6B20F" w14:textId="77777777" w:rsidR="005201AE" w:rsidRDefault="005201AE" w:rsidP="005201AE">
      <w:pPr>
        <w:pStyle w:val="a8"/>
        <w:numPr>
          <w:ilvl w:val="0"/>
          <w:numId w:val="40"/>
        </w:numPr>
        <w:jc w:val="both"/>
        <w:rPr>
          <w:b/>
        </w:rPr>
      </w:pPr>
      <w:r>
        <w:t>Блок „Шейново“, ул. „Шейново“ №9;</w:t>
      </w:r>
    </w:p>
    <w:p w14:paraId="00A9B62E" w14:textId="77777777" w:rsidR="005201AE" w:rsidRDefault="005201AE" w:rsidP="005201AE">
      <w:pPr>
        <w:pStyle w:val="a8"/>
        <w:numPr>
          <w:ilvl w:val="0"/>
          <w:numId w:val="40"/>
        </w:numPr>
        <w:jc w:val="both"/>
        <w:rPr>
          <w:b/>
        </w:rPr>
      </w:pPr>
      <w:r>
        <w:t>Блок „Чинар“, вх. В, Г, Д и Е, ул. „Рени“ №6;</w:t>
      </w:r>
    </w:p>
    <w:p w14:paraId="09BEB631" w14:textId="77777777" w:rsidR="005201AE" w:rsidRDefault="005201AE" w:rsidP="005201AE">
      <w:pPr>
        <w:jc w:val="both"/>
        <w:rPr>
          <w:b/>
        </w:rPr>
      </w:pPr>
      <w:r>
        <w:rPr>
          <w:b/>
        </w:rPr>
        <w:t>Обособена позиция</w:t>
      </w:r>
      <w:r>
        <w:rPr>
          <w:b/>
          <w:lang w:val="en-US"/>
        </w:rPr>
        <w:t xml:space="preserve"> 2</w:t>
      </w:r>
      <w:r>
        <w:rPr>
          <w:b/>
        </w:rPr>
        <w:t>:</w:t>
      </w:r>
    </w:p>
    <w:p w14:paraId="7460211C"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26E31411" w14:textId="77777777" w:rsidR="005201AE" w:rsidRDefault="005201AE" w:rsidP="005201AE">
      <w:pPr>
        <w:pStyle w:val="a8"/>
        <w:numPr>
          <w:ilvl w:val="0"/>
          <w:numId w:val="41"/>
        </w:numPr>
        <w:jc w:val="both"/>
      </w:pPr>
      <w:r>
        <w:t>Блок „Елба“, ул. „Мала Планина“ №14;</w:t>
      </w:r>
    </w:p>
    <w:p w14:paraId="708586A5" w14:textId="77777777" w:rsidR="005201AE" w:rsidRDefault="005201AE" w:rsidP="005201AE">
      <w:pPr>
        <w:pStyle w:val="a8"/>
        <w:numPr>
          <w:ilvl w:val="0"/>
          <w:numId w:val="41"/>
        </w:numPr>
        <w:jc w:val="both"/>
        <w:rPr>
          <w:b/>
        </w:rPr>
      </w:pPr>
      <w:r>
        <w:t>Блок „Калофер“, ул. „Братя Миладинови“ №6;</w:t>
      </w:r>
    </w:p>
    <w:p w14:paraId="1CB57D2D" w14:textId="1B102E76" w:rsidR="0024162B" w:rsidRPr="006C66F8" w:rsidRDefault="0024162B" w:rsidP="006E520A">
      <w:pPr>
        <w:pStyle w:val="af7"/>
        <w:ind w:left="0"/>
        <w:jc w:val="both"/>
      </w:pPr>
    </w:p>
    <w:p w14:paraId="798FF425" w14:textId="77777777" w:rsidR="00A310E5" w:rsidRPr="00A310E5" w:rsidRDefault="00A310E5" w:rsidP="00A310E5">
      <w:pPr>
        <w:rPr>
          <w:b/>
          <w:bCs/>
        </w:rPr>
      </w:pPr>
    </w:p>
    <w:p w14:paraId="2296369D" w14:textId="77777777" w:rsidR="00A310E5" w:rsidRPr="00A310E5" w:rsidRDefault="00A310E5" w:rsidP="00A310E5">
      <w:pPr>
        <w:jc w:val="center"/>
        <w:rPr>
          <w:b/>
          <w:bCs/>
        </w:rPr>
      </w:pPr>
      <w:r w:rsidRPr="00A310E5">
        <w:rPr>
          <w:b/>
          <w:bCs/>
        </w:rPr>
        <w:t>ОТ УЧАСТНИК: ____________________________________________________________</w:t>
      </w:r>
    </w:p>
    <w:p w14:paraId="77B9F295" w14:textId="77777777" w:rsidR="00A310E5" w:rsidRPr="00A310E5" w:rsidRDefault="00A310E5" w:rsidP="00A310E5">
      <w:pPr>
        <w:jc w:val="center"/>
      </w:pPr>
      <w:r w:rsidRPr="00A310E5">
        <w:t xml:space="preserve">/посочете фирма/ наименованието на участника/ </w:t>
      </w:r>
    </w:p>
    <w:p w14:paraId="339C3E42" w14:textId="77777777" w:rsidR="00A310E5" w:rsidRPr="00A310E5" w:rsidRDefault="00A310E5" w:rsidP="00A310E5">
      <w:pPr>
        <w:jc w:val="both"/>
      </w:pPr>
    </w:p>
    <w:p w14:paraId="0C0D34D5" w14:textId="77777777" w:rsidR="00A310E5" w:rsidRPr="00A310E5" w:rsidRDefault="00A310E5" w:rsidP="00F131BA">
      <w:pPr>
        <w:spacing w:before="120" w:after="120"/>
        <w:ind w:firstLine="708"/>
      </w:pPr>
      <w:r w:rsidRPr="00A310E5">
        <w:rPr>
          <w:b/>
          <w:bCs/>
        </w:rPr>
        <w:t>УВАЖАЕМИ ГОСПОЖИ И ГОСПОДА,</w:t>
      </w:r>
    </w:p>
    <w:p w14:paraId="71B09476" w14:textId="77777777" w:rsidR="009E6FD6" w:rsidRDefault="00A310E5" w:rsidP="00886C40">
      <w:pPr>
        <w:ind w:firstLine="705"/>
        <w:jc w:val="both"/>
        <w:rPr>
          <w:noProof/>
        </w:rPr>
      </w:pPr>
      <w:r w:rsidRPr="0024162B">
        <w:t xml:space="preserve">С настоящото Ви </w:t>
      </w:r>
      <w:r w:rsidRPr="0024162B">
        <w:rPr>
          <w:noProof/>
        </w:rPr>
        <w:t>представяме нашето ценово предложение за участие в обявената от Вас процедура за възлагане на обществена</w:t>
      </w:r>
      <w:r w:rsidR="00886C40">
        <w:rPr>
          <w:noProof/>
        </w:rPr>
        <w:t>та</w:t>
      </w:r>
      <w:r w:rsidRPr="0024162B">
        <w:rPr>
          <w:noProof/>
        </w:rPr>
        <w:t xml:space="preserve"> поръчка</w:t>
      </w:r>
      <w:r w:rsidR="009E6FD6">
        <w:rPr>
          <w:noProof/>
        </w:rPr>
        <w:t xml:space="preserve"> както следва:</w:t>
      </w:r>
    </w:p>
    <w:p w14:paraId="1E3C5ED7" w14:textId="77777777" w:rsidR="009E6FD6" w:rsidRDefault="009E6FD6" w:rsidP="00886C40">
      <w:pPr>
        <w:ind w:firstLine="705"/>
        <w:jc w:val="both"/>
        <w:rPr>
          <w:noProof/>
        </w:rPr>
      </w:pPr>
    </w:p>
    <w:p w14:paraId="0D0F2E35" w14:textId="0F56AC83" w:rsidR="009E6FD6" w:rsidRPr="00AF1015" w:rsidRDefault="009E6FD6" w:rsidP="009E6FD6">
      <w:pPr>
        <w:ind w:firstLine="705"/>
        <w:jc w:val="both"/>
        <w:rPr>
          <w:b/>
          <w:noProof/>
        </w:rPr>
      </w:pPr>
      <w:r>
        <w:rPr>
          <w:b/>
          <w:noProof/>
        </w:rPr>
        <w:t>- з</w:t>
      </w:r>
      <w:r w:rsidRPr="009E6FD6">
        <w:rPr>
          <w:b/>
          <w:noProof/>
        </w:rPr>
        <w:t xml:space="preserve">а </w:t>
      </w:r>
      <w:r>
        <w:rPr>
          <w:b/>
          <w:noProof/>
        </w:rPr>
        <w:t>Д</w:t>
      </w:r>
      <w:r w:rsidRPr="009E6FD6">
        <w:rPr>
          <w:b/>
          <w:noProof/>
        </w:rPr>
        <w:t>ейност 1:</w:t>
      </w:r>
      <w:r>
        <w:rPr>
          <w:b/>
          <w:noProof/>
        </w:rPr>
        <w:t xml:space="preserve"> </w:t>
      </w:r>
      <w:r w:rsidRPr="009E6FD6">
        <w:rPr>
          <w:b/>
          <w:noProof/>
        </w:rPr>
        <w:t xml:space="preserve">Изготвяне на обследвания за установяване на техническите характеристики, свързани с изискванията по чл. 169, ал. 1 (т. 1 - 5) от ЗУТ и </w:t>
      </w:r>
      <w:r w:rsidRPr="00AF1015">
        <w:rPr>
          <w:b/>
          <w:noProof/>
        </w:rPr>
        <w:t>на технически паспорт - цена на кв. м РЗП …………… лв. без ДДС</w:t>
      </w:r>
      <w:r w:rsidR="000D4369" w:rsidRPr="00AF1015">
        <w:rPr>
          <w:b/>
          <w:noProof/>
        </w:rPr>
        <w:t xml:space="preserve"> (максимум </w:t>
      </w:r>
      <w:r w:rsidR="006E520A">
        <w:rPr>
          <w:b/>
          <w:noProof/>
        </w:rPr>
        <w:t>4</w:t>
      </w:r>
      <w:r w:rsidR="000D4369" w:rsidRPr="00AF1015">
        <w:rPr>
          <w:b/>
          <w:noProof/>
        </w:rPr>
        <w:t>.00 лева без ДДС)</w:t>
      </w:r>
      <w:r w:rsidRPr="00AF1015">
        <w:rPr>
          <w:b/>
          <w:noProof/>
        </w:rPr>
        <w:t>. В цената се включва и  възстановяването на проектната документация на сградата в рамките на необходимото, посредством извършване на наложителните заснемания за въстановяване на строителните книжа в съотвествие със ЗУТ и действащата Наредба № 4 за обхвата и съдържанието на инвестиционните проекти</w:t>
      </w:r>
    </w:p>
    <w:p w14:paraId="1A6C6167" w14:textId="77777777" w:rsidR="009E6FD6" w:rsidRPr="00AF1015" w:rsidRDefault="009E6FD6" w:rsidP="009E6FD6">
      <w:pPr>
        <w:ind w:firstLine="705"/>
        <w:jc w:val="both"/>
        <w:rPr>
          <w:b/>
          <w:noProof/>
        </w:rPr>
      </w:pPr>
      <w:r w:rsidRPr="00AF1015">
        <w:rPr>
          <w:b/>
          <w:noProof/>
        </w:rPr>
        <w:t>и</w:t>
      </w:r>
    </w:p>
    <w:p w14:paraId="4AE15E18" w14:textId="7E3B6032" w:rsidR="00AA7C65" w:rsidRDefault="009E6FD6" w:rsidP="009E6FD6">
      <w:pPr>
        <w:ind w:firstLine="705"/>
        <w:jc w:val="both"/>
        <w:rPr>
          <w:b/>
          <w:noProof/>
        </w:rPr>
      </w:pPr>
      <w:r w:rsidRPr="00AF1015">
        <w:rPr>
          <w:b/>
          <w:noProof/>
        </w:rPr>
        <w:t>- за Дейност 2: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 - цена на кв. м РЗП …………… лв. без ДДС</w:t>
      </w:r>
      <w:r w:rsidR="000D4369" w:rsidRPr="00AF1015">
        <w:rPr>
          <w:b/>
          <w:noProof/>
        </w:rPr>
        <w:t xml:space="preserve"> (максимум </w:t>
      </w:r>
      <w:r w:rsidR="006E520A">
        <w:rPr>
          <w:b/>
          <w:noProof/>
        </w:rPr>
        <w:t>3</w:t>
      </w:r>
      <w:r w:rsidR="000D4369" w:rsidRPr="00AF1015">
        <w:rPr>
          <w:b/>
          <w:noProof/>
        </w:rPr>
        <w:t>.</w:t>
      </w:r>
      <w:r w:rsidR="00A407D6" w:rsidRPr="00AF1015">
        <w:rPr>
          <w:b/>
          <w:noProof/>
        </w:rPr>
        <w:t>0</w:t>
      </w:r>
      <w:r w:rsidR="000D4369" w:rsidRPr="00AF1015">
        <w:rPr>
          <w:b/>
          <w:noProof/>
        </w:rPr>
        <w:t>0 лв</w:t>
      </w:r>
      <w:r w:rsidRPr="00AF1015">
        <w:rPr>
          <w:b/>
          <w:noProof/>
        </w:rPr>
        <w:t>.</w:t>
      </w:r>
      <w:r w:rsidR="000D4369" w:rsidRPr="00AF1015">
        <w:rPr>
          <w:b/>
          <w:noProof/>
        </w:rPr>
        <w:t xml:space="preserve"> без ДДС)</w:t>
      </w:r>
    </w:p>
    <w:p w14:paraId="42E3A8F8" w14:textId="77777777" w:rsidR="00EC2F74" w:rsidRDefault="00EC2F74" w:rsidP="009E6FD6">
      <w:pPr>
        <w:ind w:firstLine="705"/>
        <w:jc w:val="both"/>
        <w:rPr>
          <w:b/>
          <w:noProof/>
        </w:rPr>
      </w:pPr>
    </w:p>
    <w:p w14:paraId="32D5FB4D" w14:textId="77777777" w:rsidR="00EC2F74" w:rsidRDefault="00EC2F74" w:rsidP="00EC2F74">
      <w:pPr>
        <w:ind w:firstLine="705"/>
        <w:jc w:val="both"/>
        <w:rPr>
          <w:b/>
          <w:noProof/>
        </w:rPr>
      </w:pPr>
      <w:r>
        <w:rPr>
          <w:b/>
          <w:noProof/>
        </w:rPr>
        <w:t xml:space="preserve">Въз основа на изложеното по-горе </w:t>
      </w:r>
      <w:r w:rsidRPr="00EC2F74">
        <w:rPr>
          <w:b/>
          <w:noProof/>
        </w:rPr>
        <w:t>предл</w:t>
      </w:r>
      <w:r>
        <w:rPr>
          <w:b/>
          <w:noProof/>
        </w:rPr>
        <w:t>аганата</w:t>
      </w:r>
      <w:r w:rsidRPr="00EC2F74">
        <w:rPr>
          <w:b/>
          <w:noProof/>
        </w:rPr>
        <w:t xml:space="preserve"> обща цена на кв. м РЗП</w:t>
      </w:r>
      <w:r>
        <w:rPr>
          <w:b/>
          <w:noProof/>
        </w:rPr>
        <w:t xml:space="preserve"> е: ................... </w:t>
      </w:r>
      <w:r w:rsidRPr="009E6FD6">
        <w:rPr>
          <w:b/>
          <w:noProof/>
        </w:rPr>
        <w:t>лв</w:t>
      </w:r>
      <w:r>
        <w:rPr>
          <w:b/>
          <w:noProof/>
        </w:rPr>
        <w:t>. без ДДС</w:t>
      </w:r>
      <w:r w:rsidR="00783647">
        <w:rPr>
          <w:b/>
          <w:noProof/>
        </w:rPr>
        <w:t>. (* цената представлява сбор от</w:t>
      </w:r>
      <w:r>
        <w:rPr>
          <w:b/>
          <w:noProof/>
        </w:rPr>
        <w:t xml:space="preserve"> предложените цени за отделните две дейности). </w:t>
      </w:r>
    </w:p>
    <w:p w14:paraId="56167E35" w14:textId="77777777" w:rsidR="00A310E5" w:rsidRPr="00A310E5" w:rsidRDefault="00EC2F74" w:rsidP="000D4369">
      <w:pPr>
        <w:ind w:firstLine="705"/>
        <w:jc w:val="both"/>
        <w:rPr>
          <w:bCs/>
          <w:i/>
          <w:sz w:val="20"/>
          <w:szCs w:val="20"/>
        </w:rPr>
      </w:pPr>
      <w:r>
        <w:rPr>
          <w:b/>
          <w:noProof/>
        </w:rPr>
        <w:lastRenderedPageBreak/>
        <w:t xml:space="preserve"> </w:t>
      </w:r>
    </w:p>
    <w:p w14:paraId="37F48ACD" w14:textId="77777777" w:rsidR="00A310E5" w:rsidRPr="00A310E5" w:rsidRDefault="00E6642F" w:rsidP="00A310E5">
      <w:pPr>
        <w:ind w:firstLine="708"/>
        <w:jc w:val="both"/>
        <w:rPr>
          <w:b/>
          <w:bCs/>
          <w:i/>
          <w:sz w:val="20"/>
          <w:szCs w:val="20"/>
          <w:u w:val="single"/>
        </w:rPr>
      </w:pPr>
      <w:r w:rsidRPr="00382602">
        <w:rPr>
          <w:b/>
        </w:rPr>
        <w:t>ВАЖНО!</w:t>
      </w:r>
      <w:r>
        <w:t xml:space="preserve"> </w:t>
      </w:r>
      <w:r w:rsidR="00A310E5" w:rsidRPr="00A310E5">
        <w:rPr>
          <w:b/>
          <w:u w:val="single"/>
        </w:rPr>
        <w:t>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14:paraId="3B7DA241" w14:textId="77777777" w:rsidR="00382602" w:rsidRDefault="00382602" w:rsidP="00382602">
      <w:pPr>
        <w:ind w:firstLine="708"/>
        <w:jc w:val="both"/>
        <w:rPr>
          <w:lang w:eastAsia="ar-SA"/>
        </w:rPr>
      </w:pPr>
      <w:r>
        <w:rPr>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услугата, и др., нужни за качественото изпълнение на предмета на обществената поръчка, включително възнаграждения на екипа и др., свързани с изпълнението на поръчката, както и такси, печалби, застраховки и всички други присъщи разходи за осъществяване на дейността.</w:t>
      </w:r>
    </w:p>
    <w:p w14:paraId="5DC671E6" w14:textId="77777777" w:rsidR="00382602" w:rsidRDefault="00382602" w:rsidP="00382602">
      <w:pPr>
        <w:ind w:firstLine="708"/>
        <w:jc w:val="both"/>
        <w:rPr>
          <w:lang w:eastAsia="ar-SA"/>
        </w:rPr>
      </w:pPr>
      <w:r>
        <w:rPr>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210C800A" w14:textId="21996105" w:rsidR="00A310E5" w:rsidRDefault="003E4CC3" w:rsidP="00382602">
      <w:pPr>
        <w:ind w:firstLine="708"/>
        <w:jc w:val="both"/>
        <w:rPr>
          <w:lang w:eastAsia="ar-SA"/>
        </w:rPr>
      </w:pPr>
      <w:r>
        <w:rPr>
          <w:lang w:eastAsia="ar-SA"/>
        </w:rPr>
        <w:t>Запознати сме, че в</w:t>
      </w:r>
      <w:r w:rsidR="00A310E5" w:rsidRPr="00A310E5">
        <w:rPr>
          <w:lang w:eastAsia="ar-SA"/>
        </w:rPr>
        <w:t xml:space="preserve"> случай, че бъдем определени за изпълнител, ще </w:t>
      </w:r>
      <w:r>
        <w:rPr>
          <w:lang w:eastAsia="ar-SA"/>
        </w:rPr>
        <w:t>имаме право</w:t>
      </w:r>
      <w:r w:rsidRPr="00A310E5">
        <w:rPr>
          <w:lang w:eastAsia="ar-SA"/>
        </w:rPr>
        <w:t xml:space="preserve"> </w:t>
      </w:r>
      <w:r w:rsidR="00A310E5" w:rsidRPr="00A310E5">
        <w:rPr>
          <w:lang w:eastAsia="ar-SA"/>
        </w:rPr>
        <w:t>да получим авансово плащане в размер на</w:t>
      </w:r>
      <w:r w:rsidR="00971C34">
        <w:rPr>
          <w:lang w:eastAsia="ar-SA"/>
        </w:rPr>
        <w:t xml:space="preserve"> </w:t>
      </w:r>
      <w:r w:rsidR="00D67E40">
        <w:rPr>
          <w:b/>
          <w:lang w:eastAsia="ar-SA"/>
        </w:rPr>
        <w:t>3</w:t>
      </w:r>
      <w:r w:rsidR="00AA7C65">
        <w:rPr>
          <w:b/>
          <w:lang w:eastAsia="ar-SA"/>
        </w:rPr>
        <w:t>5</w:t>
      </w:r>
      <w:r w:rsidR="00A310E5" w:rsidRPr="00E508FD">
        <w:rPr>
          <w:b/>
          <w:lang w:eastAsia="ar-SA"/>
        </w:rPr>
        <w:t xml:space="preserve"> %</w:t>
      </w:r>
      <w:r w:rsidR="00A310E5" w:rsidRPr="00A310E5">
        <w:rPr>
          <w:lang w:eastAsia="ar-SA"/>
        </w:rPr>
        <w:t xml:space="preserve"> от стойността на договора.</w:t>
      </w:r>
    </w:p>
    <w:p w14:paraId="7798C04B" w14:textId="77777777" w:rsidR="00AA7C65" w:rsidRPr="0057314A" w:rsidRDefault="00AA7C65" w:rsidP="00AA7C65">
      <w:pPr>
        <w:pStyle w:val="21"/>
        <w:spacing w:after="0" w:line="240" w:lineRule="auto"/>
        <w:ind w:firstLine="720"/>
        <w:jc w:val="both"/>
      </w:pPr>
      <w:r w:rsidRPr="0057314A">
        <w:t xml:space="preserve">При условие, че бъдем избрани за Изпълнител на обществената поръчка, </w:t>
      </w:r>
      <w:r>
        <w:t>ние сме съгласни да представим г</w:t>
      </w:r>
      <w:r w:rsidRPr="0057314A">
        <w:t xml:space="preserve">аранция за изпълнение на задълженията по договора в размер на </w:t>
      </w:r>
      <w:r>
        <w:rPr>
          <w:b/>
          <w:lang w:val="ru-RU"/>
        </w:rPr>
        <w:t>3</w:t>
      </w:r>
      <w:r w:rsidRPr="0057314A">
        <w:rPr>
          <w:b/>
        </w:rPr>
        <w:t xml:space="preserve"> %</w:t>
      </w:r>
      <w:r w:rsidRPr="0057314A">
        <w:t xml:space="preserve"> от приетата договорна стойност без ДДС.</w:t>
      </w:r>
    </w:p>
    <w:p w14:paraId="3A15F415" w14:textId="77777777" w:rsidR="00A310E5" w:rsidRDefault="00A310E5" w:rsidP="00A310E5">
      <w:pPr>
        <w:suppressAutoHyphens/>
        <w:spacing w:before="60" w:after="60"/>
        <w:ind w:firstLine="723"/>
        <w:jc w:val="both"/>
        <w:rPr>
          <w:lang w:eastAsia="ar-SA"/>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14:paraId="7741A6C3" w14:textId="77777777" w:rsidR="00A310E5" w:rsidRPr="00A310E5" w:rsidRDefault="00A310E5" w:rsidP="00A310E5">
      <w:pPr>
        <w:tabs>
          <w:tab w:val="num" w:pos="0"/>
        </w:tabs>
        <w:ind w:hanging="9"/>
        <w:jc w:val="both"/>
      </w:pPr>
    </w:p>
    <w:p w14:paraId="2CA77E94" w14:textId="77777777" w:rsidR="00A310E5" w:rsidRPr="00A310E5" w:rsidRDefault="00A310E5" w:rsidP="00A310E5">
      <w:pPr>
        <w:tabs>
          <w:tab w:val="num" w:pos="0"/>
        </w:tabs>
        <w:ind w:hanging="9"/>
        <w:jc w:val="both"/>
      </w:pPr>
    </w:p>
    <w:p w14:paraId="30AFB16F" w14:textId="77777777" w:rsidR="00A310E5" w:rsidRPr="00A310E5" w:rsidRDefault="00A310E5" w:rsidP="00A310E5">
      <w:pPr>
        <w:tabs>
          <w:tab w:val="num" w:pos="0"/>
        </w:tabs>
        <w:ind w:hanging="9"/>
        <w:jc w:val="both"/>
      </w:pPr>
    </w:p>
    <w:p w14:paraId="5F36B59B" w14:textId="77777777" w:rsidR="00555924" w:rsidRPr="00555924" w:rsidRDefault="00555924" w:rsidP="00555924">
      <w:pPr>
        <w:spacing w:before="120"/>
        <w:jc w:val="both"/>
        <w:rPr>
          <w:b/>
          <w:bCs/>
        </w:rPr>
      </w:pPr>
      <w:r w:rsidRPr="00555924">
        <w:rPr>
          <w:b/>
          <w:bCs/>
        </w:rPr>
        <w:t xml:space="preserve">                             ПОДПИС и ПЕЧАТ:</w:t>
      </w:r>
    </w:p>
    <w:tbl>
      <w:tblPr>
        <w:tblW w:w="0" w:type="auto"/>
        <w:tblLayout w:type="fixed"/>
        <w:tblLook w:val="0000" w:firstRow="0" w:lastRow="0" w:firstColumn="0" w:lastColumn="0" w:noHBand="0" w:noVBand="0"/>
      </w:tblPr>
      <w:tblGrid>
        <w:gridCol w:w="4261"/>
        <w:gridCol w:w="4261"/>
      </w:tblGrid>
      <w:tr w:rsidR="00555924" w:rsidRPr="00555924" w14:paraId="6838347F" w14:textId="77777777" w:rsidTr="00555924">
        <w:tc>
          <w:tcPr>
            <w:tcW w:w="4261" w:type="dxa"/>
          </w:tcPr>
          <w:p w14:paraId="50E1E3AF" w14:textId="77777777" w:rsidR="00555924" w:rsidRPr="00555924" w:rsidRDefault="00555924" w:rsidP="00555924">
            <w:pPr>
              <w:jc w:val="right"/>
              <w:rPr>
                <w:b/>
              </w:rPr>
            </w:pPr>
            <w:r w:rsidRPr="00555924">
              <w:rPr>
                <w:b/>
              </w:rPr>
              <w:t xml:space="preserve">Дата </w:t>
            </w:r>
          </w:p>
        </w:tc>
        <w:tc>
          <w:tcPr>
            <w:tcW w:w="4261" w:type="dxa"/>
          </w:tcPr>
          <w:p w14:paraId="04E88B64" w14:textId="77777777" w:rsidR="00555924" w:rsidRPr="00555924" w:rsidRDefault="00555924" w:rsidP="00555924">
            <w:pPr>
              <w:jc w:val="both"/>
            </w:pPr>
            <w:r w:rsidRPr="00555924">
              <w:t>________/ _________ / ______</w:t>
            </w:r>
          </w:p>
        </w:tc>
      </w:tr>
      <w:tr w:rsidR="00555924" w:rsidRPr="00555924" w14:paraId="7A48E508" w14:textId="77777777" w:rsidTr="00555924">
        <w:tc>
          <w:tcPr>
            <w:tcW w:w="4261" w:type="dxa"/>
          </w:tcPr>
          <w:p w14:paraId="4F42DCAE" w14:textId="77777777" w:rsidR="00555924" w:rsidRPr="00555924" w:rsidRDefault="00555924" w:rsidP="00555924">
            <w:pPr>
              <w:jc w:val="right"/>
              <w:rPr>
                <w:b/>
              </w:rPr>
            </w:pPr>
            <w:r w:rsidRPr="00555924">
              <w:rPr>
                <w:b/>
              </w:rPr>
              <w:t>Име и фамилия</w:t>
            </w:r>
          </w:p>
        </w:tc>
        <w:tc>
          <w:tcPr>
            <w:tcW w:w="4261" w:type="dxa"/>
          </w:tcPr>
          <w:p w14:paraId="5318D24E" w14:textId="77777777" w:rsidR="00555924" w:rsidRPr="00555924" w:rsidRDefault="00555924" w:rsidP="00555924">
            <w:pPr>
              <w:jc w:val="both"/>
            </w:pPr>
            <w:r w:rsidRPr="00555924">
              <w:t>__________________________</w:t>
            </w:r>
          </w:p>
        </w:tc>
      </w:tr>
      <w:tr w:rsidR="00555924" w:rsidRPr="00555924" w14:paraId="0288E5FA" w14:textId="77777777" w:rsidTr="00555924">
        <w:tc>
          <w:tcPr>
            <w:tcW w:w="4261" w:type="dxa"/>
          </w:tcPr>
          <w:p w14:paraId="598756EC" w14:textId="77777777" w:rsidR="00555924" w:rsidRPr="00555924" w:rsidRDefault="00555924" w:rsidP="00555924">
            <w:pPr>
              <w:jc w:val="right"/>
              <w:rPr>
                <w:b/>
              </w:rPr>
            </w:pPr>
            <w:r w:rsidRPr="00555924">
              <w:rPr>
                <w:b/>
              </w:rPr>
              <w:t>Подпис на упълномощеното лице</w:t>
            </w:r>
          </w:p>
        </w:tc>
        <w:tc>
          <w:tcPr>
            <w:tcW w:w="4261" w:type="dxa"/>
          </w:tcPr>
          <w:p w14:paraId="381E6EAE" w14:textId="77777777" w:rsidR="00555924" w:rsidRPr="00555924" w:rsidRDefault="00555924" w:rsidP="00555924">
            <w:pPr>
              <w:jc w:val="both"/>
            </w:pPr>
            <w:r w:rsidRPr="00555924">
              <w:t>__________________________</w:t>
            </w:r>
          </w:p>
        </w:tc>
      </w:tr>
      <w:tr w:rsidR="00555924" w:rsidRPr="00555924" w14:paraId="149321C5" w14:textId="77777777" w:rsidTr="00555924">
        <w:tc>
          <w:tcPr>
            <w:tcW w:w="4261" w:type="dxa"/>
          </w:tcPr>
          <w:p w14:paraId="58EB5659" w14:textId="77777777" w:rsidR="00555924" w:rsidRPr="00555924" w:rsidRDefault="00555924" w:rsidP="00555924">
            <w:pPr>
              <w:jc w:val="right"/>
              <w:rPr>
                <w:b/>
              </w:rPr>
            </w:pPr>
            <w:r w:rsidRPr="00555924">
              <w:rPr>
                <w:b/>
              </w:rPr>
              <w:t xml:space="preserve">Длъжност </w:t>
            </w:r>
          </w:p>
        </w:tc>
        <w:tc>
          <w:tcPr>
            <w:tcW w:w="4261" w:type="dxa"/>
          </w:tcPr>
          <w:p w14:paraId="575C8CD1" w14:textId="77777777" w:rsidR="00555924" w:rsidRPr="00555924" w:rsidRDefault="00555924" w:rsidP="00555924">
            <w:pPr>
              <w:jc w:val="both"/>
            </w:pPr>
            <w:r w:rsidRPr="00555924">
              <w:t>__________________________</w:t>
            </w:r>
          </w:p>
        </w:tc>
      </w:tr>
      <w:tr w:rsidR="00555924" w:rsidRPr="00555924" w14:paraId="5700E88E" w14:textId="77777777" w:rsidTr="00555924">
        <w:tc>
          <w:tcPr>
            <w:tcW w:w="4261" w:type="dxa"/>
          </w:tcPr>
          <w:p w14:paraId="6B832EFF" w14:textId="77777777" w:rsidR="00555924" w:rsidRPr="00555924" w:rsidRDefault="00555924" w:rsidP="00555924">
            <w:pPr>
              <w:jc w:val="right"/>
              <w:rPr>
                <w:b/>
              </w:rPr>
            </w:pPr>
            <w:r w:rsidRPr="00555924">
              <w:rPr>
                <w:b/>
              </w:rPr>
              <w:t>Наименование на участника</w:t>
            </w:r>
          </w:p>
        </w:tc>
        <w:tc>
          <w:tcPr>
            <w:tcW w:w="4261" w:type="dxa"/>
          </w:tcPr>
          <w:p w14:paraId="22AEE1D4" w14:textId="77777777" w:rsidR="00555924" w:rsidRPr="00555924" w:rsidRDefault="00555924" w:rsidP="00555924">
            <w:pPr>
              <w:jc w:val="both"/>
            </w:pPr>
            <w:r w:rsidRPr="00555924">
              <w:t>__________________________</w:t>
            </w:r>
          </w:p>
          <w:p w14:paraId="75FCC843" w14:textId="77777777" w:rsidR="00E6642F" w:rsidRPr="006E520A" w:rsidRDefault="00E6642F" w:rsidP="00555924">
            <w:pPr>
              <w:jc w:val="both"/>
            </w:pPr>
          </w:p>
          <w:p w14:paraId="7D9BA474" w14:textId="77777777" w:rsidR="00E6642F" w:rsidRPr="00E6642F" w:rsidRDefault="00E6642F" w:rsidP="00555924">
            <w:pPr>
              <w:jc w:val="both"/>
            </w:pPr>
          </w:p>
        </w:tc>
      </w:tr>
    </w:tbl>
    <w:p w14:paraId="58E67783" w14:textId="0A2C4D0D" w:rsidR="006E520A" w:rsidRDefault="006E520A" w:rsidP="00A310E5">
      <w:pPr>
        <w:tabs>
          <w:tab w:val="num" w:pos="0"/>
        </w:tabs>
        <w:ind w:hanging="9"/>
        <w:jc w:val="both"/>
      </w:pPr>
    </w:p>
    <w:p w14:paraId="6094A80A" w14:textId="77777777" w:rsidR="006E520A" w:rsidRDefault="006E520A">
      <w:r>
        <w:br w:type="page"/>
      </w:r>
    </w:p>
    <w:p w14:paraId="0ECEAD6F" w14:textId="77777777" w:rsidR="00AD6723" w:rsidRPr="00555924" w:rsidRDefault="00AD6723" w:rsidP="00382602">
      <w:pPr>
        <w:spacing w:line="360" w:lineRule="auto"/>
        <w:ind w:left="5100" w:firstLine="660"/>
        <w:jc w:val="right"/>
        <w:rPr>
          <w:b/>
          <w:i/>
        </w:rPr>
      </w:pPr>
      <w:r>
        <w:rPr>
          <w:b/>
          <w:i/>
        </w:rPr>
        <w:lastRenderedPageBreak/>
        <w:t>Приложение № 5</w:t>
      </w:r>
      <w:r w:rsidRPr="00555924">
        <w:rPr>
          <w:b/>
          <w:i/>
        </w:rPr>
        <w:t xml:space="preserve"> </w:t>
      </w:r>
    </w:p>
    <w:p w14:paraId="29E032FF" w14:textId="77777777" w:rsidR="00555924" w:rsidRDefault="00555924" w:rsidP="00A310E5">
      <w:pPr>
        <w:tabs>
          <w:tab w:val="num" w:pos="0"/>
        </w:tabs>
        <w:ind w:hanging="9"/>
        <w:jc w:val="both"/>
      </w:pPr>
    </w:p>
    <w:p w14:paraId="191138E8" w14:textId="77777777" w:rsidR="00555924" w:rsidRPr="00732FA4" w:rsidRDefault="00555924" w:rsidP="00555924">
      <w:pPr>
        <w:spacing w:before="120"/>
        <w:jc w:val="center"/>
        <w:rPr>
          <w:b/>
          <w:bCs/>
        </w:rPr>
      </w:pPr>
      <w:r w:rsidRPr="00732FA4">
        <w:rPr>
          <w:b/>
          <w:bCs/>
        </w:rPr>
        <w:t>Д  Е К Л А Р А Ц И Я</w:t>
      </w:r>
    </w:p>
    <w:p w14:paraId="44C0CEB5" w14:textId="77777777" w:rsidR="00555924" w:rsidRPr="00732FA4" w:rsidRDefault="00555924" w:rsidP="00555924">
      <w:pPr>
        <w:spacing w:before="120"/>
        <w:jc w:val="center"/>
        <w:rPr>
          <w:b/>
          <w:bCs/>
        </w:rPr>
      </w:pPr>
      <w:r w:rsidRPr="00732FA4">
        <w:rPr>
          <w:b/>
          <w:bCs/>
        </w:rPr>
        <w:t>ЗА</w:t>
      </w:r>
      <w:r>
        <w:rPr>
          <w:b/>
          <w:bCs/>
        </w:rPr>
        <w:t xml:space="preserve"> </w:t>
      </w:r>
      <w:r w:rsidRPr="00732FA4">
        <w:rPr>
          <w:b/>
          <w:bCs/>
        </w:rPr>
        <w:t xml:space="preserve">ПРИЕМАНЕ </w:t>
      </w:r>
      <w:r w:rsidRPr="006F1D4B">
        <w:rPr>
          <w:b/>
          <w:bCs/>
        </w:rPr>
        <w:t>Н</w:t>
      </w:r>
      <w:r>
        <w:rPr>
          <w:b/>
          <w:bCs/>
        </w:rPr>
        <w:t>А УСЛОВИЯТА В ПРОЕКТА НА</w:t>
      </w:r>
      <w:r w:rsidRPr="00732FA4">
        <w:rPr>
          <w:b/>
          <w:bCs/>
        </w:rPr>
        <w:t xml:space="preserve"> ДОГОВОР</w:t>
      </w:r>
    </w:p>
    <w:p w14:paraId="33C6D8F6" w14:textId="77777777" w:rsidR="00555924" w:rsidRPr="00732FA4" w:rsidRDefault="00555924" w:rsidP="00555924">
      <w:pPr>
        <w:rPr>
          <w:b/>
          <w:bCs/>
        </w:rPr>
      </w:pPr>
    </w:p>
    <w:p w14:paraId="6E7E1BB9" w14:textId="77777777" w:rsidR="00555924" w:rsidRPr="00732FA4" w:rsidRDefault="00555924" w:rsidP="007A39FB">
      <w:pPr>
        <w:spacing w:before="60" w:after="60" w:line="360" w:lineRule="auto"/>
        <w:ind w:firstLine="708"/>
        <w:jc w:val="both"/>
      </w:pPr>
      <w:r w:rsidRPr="00732FA4">
        <w:t>Долуподписаният/-</w:t>
      </w:r>
      <w:proofErr w:type="spellStart"/>
      <w:r w:rsidRPr="00732FA4">
        <w:t>ната</w:t>
      </w:r>
      <w:proofErr w:type="spellEnd"/>
      <w:r w:rsidRPr="00732FA4">
        <w:t>/  ................................................................................................................................................</w:t>
      </w:r>
      <w:r w:rsidR="007A39FB">
        <w:t>.......</w:t>
      </w:r>
    </w:p>
    <w:p w14:paraId="76FA778C" w14:textId="0B24CE99" w:rsidR="00382602" w:rsidRDefault="00555924" w:rsidP="00382602">
      <w:pPr>
        <w:jc w:val="both"/>
        <w:rPr>
          <w:b/>
          <w:lang w:val="en-US"/>
        </w:rPr>
      </w:pPr>
      <w:r w:rsidRPr="00732FA4">
        <w:t>ЕГН...................., лична карта №........................., изд. на .....................г. от .................................., в качеството ми на .................................................................... (</w:t>
      </w:r>
      <w:r w:rsidRPr="007A39F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A39FB">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382602">
        <w:t>:</w:t>
      </w:r>
      <w:r w:rsidR="00CD5339" w:rsidRPr="007A39FB">
        <w:rPr>
          <w:b/>
          <w:bCs/>
        </w:rPr>
        <w:t xml:space="preserve"> </w:t>
      </w:r>
      <w:r w:rsidR="00382602"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382602">
        <w:rPr>
          <w:b/>
        </w:rPr>
        <w:t xml:space="preserve"> със следните обособени позиции: </w:t>
      </w:r>
    </w:p>
    <w:p w14:paraId="386512E4" w14:textId="77777777" w:rsidR="005201AE" w:rsidRDefault="005201AE" w:rsidP="005201AE">
      <w:pPr>
        <w:jc w:val="both"/>
        <w:rPr>
          <w:b/>
        </w:rPr>
      </w:pPr>
      <w:r>
        <w:rPr>
          <w:b/>
        </w:rPr>
        <w:t>Обособена позиция</w:t>
      </w:r>
      <w:r>
        <w:rPr>
          <w:b/>
          <w:lang w:val="en-US"/>
        </w:rPr>
        <w:t xml:space="preserve"> 1</w:t>
      </w:r>
      <w:r>
        <w:rPr>
          <w:b/>
        </w:rPr>
        <w:t xml:space="preserve">: </w:t>
      </w:r>
    </w:p>
    <w:p w14:paraId="18928F45" w14:textId="77777777" w:rsidR="005201AE" w:rsidRDefault="005201AE" w:rsidP="005201AE">
      <w:pPr>
        <w:pStyle w:val="a8"/>
        <w:numPr>
          <w:ilvl w:val="0"/>
          <w:numId w:val="40"/>
        </w:numPr>
        <w:jc w:val="both"/>
        <w:rPr>
          <w:b/>
        </w:rPr>
      </w:pPr>
      <w:r>
        <w:t>Блок „Шейново“, ул. „Шейново“ №9;</w:t>
      </w:r>
    </w:p>
    <w:p w14:paraId="498F06C2" w14:textId="77777777" w:rsidR="005201AE" w:rsidRDefault="005201AE" w:rsidP="005201AE">
      <w:pPr>
        <w:pStyle w:val="a8"/>
        <w:numPr>
          <w:ilvl w:val="0"/>
          <w:numId w:val="40"/>
        </w:numPr>
        <w:jc w:val="both"/>
        <w:rPr>
          <w:b/>
        </w:rPr>
      </w:pPr>
      <w:r>
        <w:t>Блок „Чинар“, вх. В, Г, Д и Е, ул. „Рени“ №6;</w:t>
      </w:r>
    </w:p>
    <w:p w14:paraId="0F031F44" w14:textId="77777777" w:rsidR="005201AE" w:rsidRDefault="005201AE" w:rsidP="005201AE">
      <w:pPr>
        <w:jc w:val="both"/>
        <w:rPr>
          <w:b/>
        </w:rPr>
      </w:pPr>
      <w:r>
        <w:rPr>
          <w:b/>
        </w:rPr>
        <w:t>Обособена позиция</w:t>
      </w:r>
      <w:r>
        <w:rPr>
          <w:b/>
          <w:lang w:val="en-US"/>
        </w:rPr>
        <w:t xml:space="preserve"> 2</w:t>
      </w:r>
      <w:r>
        <w:rPr>
          <w:b/>
        </w:rPr>
        <w:t>:</w:t>
      </w:r>
    </w:p>
    <w:p w14:paraId="05D31E91"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0F485042" w14:textId="77777777" w:rsidR="005201AE" w:rsidRDefault="005201AE" w:rsidP="005201AE">
      <w:pPr>
        <w:pStyle w:val="a8"/>
        <w:numPr>
          <w:ilvl w:val="0"/>
          <w:numId w:val="41"/>
        </w:numPr>
        <w:jc w:val="both"/>
      </w:pPr>
      <w:r>
        <w:t>Блок „Елба“, ул. „Мала Планина“ №14;</w:t>
      </w:r>
    </w:p>
    <w:p w14:paraId="643BB490" w14:textId="77777777" w:rsidR="005201AE" w:rsidRDefault="005201AE" w:rsidP="005201AE">
      <w:pPr>
        <w:pStyle w:val="a8"/>
        <w:numPr>
          <w:ilvl w:val="0"/>
          <w:numId w:val="41"/>
        </w:numPr>
        <w:jc w:val="both"/>
        <w:rPr>
          <w:b/>
        </w:rPr>
      </w:pPr>
      <w:r>
        <w:t>Блок „Калофер“, ул. „Братя Миладинови“ №6;</w:t>
      </w:r>
    </w:p>
    <w:p w14:paraId="35959FF0" w14:textId="707A089B" w:rsidR="00940F60" w:rsidRPr="00277EB3" w:rsidRDefault="00940F60" w:rsidP="000B3427">
      <w:pPr>
        <w:pStyle w:val="af7"/>
        <w:ind w:left="0"/>
        <w:jc w:val="both"/>
      </w:pPr>
    </w:p>
    <w:p w14:paraId="48259AD8" w14:textId="77777777" w:rsidR="00555924" w:rsidRPr="00732FA4" w:rsidRDefault="00555924" w:rsidP="007A39FB">
      <w:pPr>
        <w:spacing w:before="60" w:after="60"/>
        <w:jc w:val="both"/>
        <w:rPr>
          <w:b/>
          <w:bCs/>
        </w:rPr>
      </w:pPr>
    </w:p>
    <w:p w14:paraId="65B23672" w14:textId="77777777" w:rsidR="00555924" w:rsidRPr="007A39FB" w:rsidRDefault="00555924" w:rsidP="007A39FB">
      <w:pPr>
        <w:jc w:val="center"/>
        <w:rPr>
          <w:b/>
          <w:bCs/>
        </w:rPr>
      </w:pPr>
      <w:r w:rsidRPr="007A39FB">
        <w:rPr>
          <w:b/>
          <w:bCs/>
        </w:rPr>
        <w:t>ДЕКЛАРИРАМ, ЧЕ:</w:t>
      </w:r>
    </w:p>
    <w:p w14:paraId="00DF956D" w14:textId="77777777" w:rsidR="00555924" w:rsidRPr="00732FA4" w:rsidRDefault="00555924" w:rsidP="00555924">
      <w:pPr>
        <w:jc w:val="both"/>
      </w:pPr>
    </w:p>
    <w:p w14:paraId="1C741A31" w14:textId="77777777" w:rsidR="00555924" w:rsidRPr="00732FA4" w:rsidRDefault="00555924" w:rsidP="007A39FB">
      <w:pPr>
        <w:widowControl w:val="0"/>
        <w:autoSpaceDE w:val="0"/>
        <w:autoSpaceDN w:val="0"/>
        <w:adjustRightInd w:val="0"/>
        <w:ind w:firstLine="708"/>
        <w:jc w:val="both"/>
      </w:pPr>
      <w:r w:rsidRPr="00732FA4">
        <w:t>Приемам всички условия на проекта на договор за изпълнение на настоящата обществена поръчка.</w:t>
      </w:r>
    </w:p>
    <w:p w14:paraId="2D1D87FE" w14:textId="77777777" w:rsidR="00555924" w:rsidRPr="00732FA4" w:rsidRDefault="00555924" w:rsidP="00555924"/>
    <w:p w14:paraId="60F6F779" w14:textId="77777777" w:rsidR="00555924" w:rsidRPr="00732FA4" w:rsidRDefault="00555924" w:rsidP="007A39FB">
      <w:pPr>
        <w:ind w:firstLine="708"/>
        <w:jc w:val="both"/>
      </w:pPr>
      <w:r w:rsidRPr="00732FA4">
        <w:t>Известна ми е отговорността по чл. 313 от Наказателния кодекс за посочване на неверни данни.</w:t>
      </w:r>
    </w:p>
    <w:p w14:paraId="4DFE7129" w14:textId="77777777" w:rsidR="00555924" w:rsidRPr="00732FA4" w:rsidRDefault="00555924" w:rsidP="00555924">
      <w:pPr>
        <w:rPr>
          <w:b/>
          <w:bCs/>
        </w:rPr>
      </w:pPr>
    </w:p>
    <w:p w14:paraId="35481B9F" w14:textId="77777777" w:rsidR="00555924" w:rsidRPr="00732FA4" w:rsidRDefault="00555924" w:rsidP="00555924">
      <w:pPr>
        <w:rPr>
          <w:b/>
          <w:bCs/>
        </w:rPr>
      </w:pPr>
    </w:p>
    <w:p w14:paraId="17735B87" w14:textId="6FBD1B92" w:rsidR="000B3427" w:rsidRDefault="00555924" w:rsidP="000B3427">
      <w:pPr>
        <w:rPr>
          <w:b/>
          <w:bCs/>
        </w:rPr>
      </w:pPr>
      <w:r w:rsidRPr="00732FA4">
        <w:rPr>
          <w:b/>
          <w:bCs/>
        </w:rPr>
        <w:t>Дата: .......................... 201</w:t>
      </w:r>
      <w:r w:rsidR="00DC344D">
        <w:rPr>
          <w:b/>
          <w:bCs/>
          <w:lang w:val="en-US"/>
        </w:rPr>
        <w:t>6</w:t>
      </w:r>
      <w:bookmarkStart w:id="51" w:name="_GoBack"/>
      <w:bookmarkEnd w:id="51"/>
      <w:r w:rsidRPr="00732FA4">
        <w:rPr>
          <w:b/>
          <w:bCs/>
        </w:rPr>
        <w:t xml:space="preserve"> г. </w:t>
      </w:r>
      <w:r w:rsidRPr="00732FA4">
        <w:rPr>
          <w:b/>
          <w:bCs/>
        </w:rPr>
        <w:tab/>
      </w:r>
      <w:r w:rsidRPr="00732FA4">
        <w:rPr>
          <w:b/>
          <w:bCs/>
        </w:rPr>
        <w:tab/>
        <w:t xml:space="preserve">        Декларатор: ..........................................</w:t>
      </w:r>
    </w:p>
    <w:p w14:paraId="340F25D8" w14:textId="77777777" w:rsidR="000B3427" w:rsidRDefault="000B3427">
      <w:pPr>
        <w:rPr>
          <w:b/>
          <w:bCs/>
        </w:rPr>
      </w:pPr>
      <w:r>
        <w:rPr>
          <w:b/>
          <w:bCs/>
        </w:rPr>
        <w:br w:type="page"/>
      </w:r>
    </w:p>
    <w:p w14:paraId="3F8B12CC" w14:textId="77777777" w:rsidR="00555924" w:rsidRPr="00555924" w:rsidRDefault="00555924" w:rsidP="00555924">
      <w:pPr>
        <w:pageBreakBefore/>
        <w:ind w:left="360"/>
        <w:jc w:val="right"/>
        <w:rPr>
          <w:b/>
          <w:bCs/>
          <w:i/>
          <w:iCs/>
        </w:rPr>
      </w:pPr>
      <w:r w:rsidRPr="00555924">
        <w:rPr>
          <w:b/>
          <w:bCs/>
          <w:i/>
          <w:iCs/>
        </w:rPr>
        <w:lastRenderedPageBreak/>
        <w:t>Приложение № 6</w:t>
      </w:r>
    </w:p>
    <w:p w14:paraId="555D0442" w14:textId="77777777" w:rsidR="00555924" w:rsidRPr="00555924" w:rsidRDefault="00555924" w:rsidP="00555924">
      <w:pPr>
        <w:spacing w:line="360" w:lineRule="auto"/>
        <w:jc w:val="center"/>
        <w:rPr>
          <w:b/>
          <w:bCs/>
        </w:rPr>
      </w:pPr>
      <w:r w:rsidRPr="00555924">
        <w:rPr>
          <w:b/>
          <w:bCs/>
        </w:rPr>
        <w:t>Д  Е  К  Л  А  Р  А  Ц  И  Я</w:t>
      </w:r>
    </w:p>
    <w:p w14:paraId="6C79443F" w14:textId="77777777" w:rsidR="00555924" w:rsidRPr="00555924" w:rsidRDefault="00555924" w:rsidP="00555924">
      <w:pPr>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14:paraId="033C10CA" w14:textId="77777777" w:rsidR="00555924" w:rsidRPr="00555924" w:rsidRDefault="00555924" w:rsidP="00555924">
      <w:pPr>
        <w:spacing w:before="60" w:after="60" w:line="360" w:lineRule="auto"/>
        <w:jc w:val="both"/>
      </w:pPr>
      <w:r w:rsidRPr="00555924">
        <w:t>1. Долуподписаният/-ната/.................................................................................................. ................................................................................................................................................</w:t>
      </w:r>
    </w:p>
    <w:p w14:paraId="325CB813" w14:textId="77777777" w:rsidR="00555924" w:rsidRPr="00555924" w:rsidRDefault="00555924" w:rsidP="00555924">
      <w:pPr>
        <w:spacing w:before="60" w:after="60"/>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2A0E8E91" w14:textId="77777777" w:rsidR="00555924" w:rsidRPr="00555924" w:rsidRDefault="00555924" w:rsidP="00555924">
      <w:pPr>
        <w:spacing w:before="60" w:after="60"/>
        <w:jc w:val="both"/>
      </w:pPr>
    </w:p>
    <w:p w14:paraId="0B801D1B" w14:textId="77777777" w:rsidR="00555924" w:rsidRPr="00555924" w:rsidRDefault="00555924" w:rsidP="00555924">
      <w:pPr>
        <w:spacing w:before="60" w:after="60" w:line="360" w:lineRule="auto"/>
        <w:jc w:val="both"/>
      </w:pPr>
      <w:r w:rsidRPr="00555924">
        <w:t>2. Долуподписаният/-ната/................................................................................................. ................................................................................................................................................</w:t>
      </w:r>
    </w:p>
    <w:p w14:paraId="4CE952C6" w14:textId="77777777" w:rsidR="00555924" w:rsidRPr="00555924" w:rsidRDefault="00555924" w:rsidP="00555924">
      <w:pPr>
        <w:spacing w:before="60" w:after="60"/>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2E195816" w14:textId="1E166F1E" w:rsidR="00382602" w:rsidRDefault="00555924" w:rsidP="00382602">
      <w:pPr>
        <w:jc w:val="both"/>
        <w:rPr>
          <w:b/>
          <w:lang w:val="en-US"/>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00382602"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382602">
        <w:rPr>
          <w:b/>
        </w:rPr>
        <w:t xml:space="preserve"> със следните обособени позиции: </w:t>
      </w:r>
    </w:p>
    <w:p w14:paraId="05B2C28C" w14:textId="77777777" w:rsidR="005201AE" w:rsidRDefault="005201AE" w:rsidP="005201AE">
      <w:pPr>
        <w:jc w:val="both"/>
        <w:rPr>
          <w:b/>
        </w:rPr>
      </w:pPr>
      <w:r>
        <w:rPr>
          <w:b/>
        </w:rPr>
        <w:t>Обособена позиция</w:t>
      </w:r>
      <w:r>
        <w:rPr>
          <w:b/>
          <w:lang w:val="en-US"/>
        </w:rPr>
        <w:t xml:space="preserve"> 1</w:t>
      </w:r>
      <w:r>
        <w:rPr>
          <w:b/>
        </w:rPr>
        <w:t xml:space="preserve">: </w:t>
      </w:r>
    </w:p>
    <w:p w14:paraId="35DE3200" w14:textId="77777777" w:rsidR="005201AE" w:rsidRDefault="005201AE" w:rsidP="005201AE">
      <w:pPr>
        <w:pStyle w:val="a8"/>
        <w:numPr>
          <w:ilvl w:val="0"/>
          <w:numId w:val="40"/>
        </w:numPr>
        <w:jc w:val="both"/>
        <w:rPr>
          <w:b/>
        </w:rPr>
      </w:pPr>
      <w:r>
        <w:t>Блок „Шейново“, ул. „Шейново“ №9;</w:t>
      </w:r>
    </w:p>
    <w:p w14:paraId="28310C3C" w14:textId="77777777" w:rsidR="005201AE" w:rsidRDefault="005201AE" w:rsidP="005201AE">
      <w:pPr>
        <w:pStyle w:val="a8"/>
        <w:numPr>
          <w:ilvl w:val="0"/>
          <w:numId w:val="40"/>
        </w:numPr>
        <w:jc w:val="both"/>
        <w:rPr>
          <w:b/>
        </w:rPr>
      </w:pPr>
      <w:r>
        <w:t>Блок „Чинар“, вх. В, Г, Д и Е, ул. „Рени“ №6;</w:t>
      </w:r>
    </w:p>
    <w:p w14:paraId="7CAF124A" w14:textId="77777777" w:rsidR="005201AE" w:rsidRDefault="005201AE" w:rsidP="005201AE">
      <w:pPr>
        <w:jc w:val="both"/>
        <w:rPr>
          <w:b/>
        </w:rPr>
      </w:pPr>
      <w:r>
        <w:rPr>
          <w:b/>
        </w:rPr>
        <w:t>Обособена позиция</w:t>
      </w:r>
      <w:r>
        <w:rPr>
          <w:b/>
          <w:lang w:val="en-US"/>
        </w:rPr>
        <w:t xml:space="preserve"> 2</w:t>
      </w:r>
      <w:r>
        <w:rPr>
          <w:b/>
        </w:rPr>
        <w:t>:</w:t>
      </w:r>
    </w:p>
    <w:p w14:paraId="635D9F6F"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19BA5D96" w14:textId="77777777" w:rsidR="005201AE" w:rsidRDefault="005201AE" w:rsidP="005201AE">
      <w:pPr>
        <w:pStyle w:val="a8"/>
        <w:numPr>
          <w:ilvl w:val="0"/>
          <w:numId w:val="41"/>
        </w:numPr>
        <w:jc w:val="both"/>
      </w:pPr>
      <w:r>
        <w:t>Блок „Елба“, ул. „Мала Планина“ №14;</w:t>
      </w:r>
    </w:p>
    <w:p w14:paraId="1DA50B6D" w14:textId="77777777" w:rsidR="005201AE" w:rsidRDefault="005201AE" w:rsidP="005201AE">
      <w:pPr>
        <w:pStyle w:val="a8"/>
        <w:numPr>
          <w:ilvl w:val="0"/>
          <w:numId w:val="41"/>
        </w:numPr>
        <w:jc w:val="both"/>
        <w:rPr>
          <w:b/>
        </w:rPr>
      </w:pPr>
      <w:r>
        <w:t>Блок „Калофер“, ул. „Братя Миладинови“ №6;</w:t>
      </w:r>
    </w:p>
    <w:p w14:paraId="0597D8F5" w14:textId="77777777" w:rsidR="00277EB3" w:rsidRDefault="00277EB3" w:rsidP="00394949">
      <w:pPr>
        <w:ind w:left="-540" w:right="-534" w:firstLine="540"/>
        <w:rPr>
          <w:b/>
          <w:lang w:val="ru-RU"/>
        </w:rPr>
      </w:pPr>
    </w:p>
    <w:p w14:paraId="2D6AE52E" w14:textId="77777777" w:rsidR="00555924" w:rsidRPr="00555924" w:rsidRDefault="00555924" w:rsidP="00394949">
      <w:pPr>
        <w:ind w:left="-540" w:right="-534" w:firstLine="540"/>
        <w:rPr>
          <w:b/>
          <w:lang w:val="ru-RU"/>
        </w:rPr>
      </w:pPr>
      <w:r w:rsidRPr="00555924">
        <w:rPr>
          <w:b/>
          <w:lang w:val="ru-RU"/>
        </w:rPr>
        <w:t>Д Е К Л А Р И Р А М/Е:</w:t>
      </w:r>
    </w:p>
    <w:p w14:paraId="78E6D5B2" w14:textId="77777777" w:rsidR="00555924" w:rsidRPr="00555924" w:rsidRDefault="00555924" w:rsidP="00555924">
      <w:pPr>
        <w:ind w:left="-540" w:right="-534" w:firstLine="720"/>
        <w:jc w:val="center"/>
        <w:rPr>
          <w:b/>
          <w:sz w:val="16"/>
          <w:szCs w:val="16"/>
          <w:lang w:val="ru-RU"/>
        </w:rPr>
      </w:pPr>
    </w:p>
    <w:p w14:paraId="4AA11283" w14:textId="77777777" w:rsidR="00555924" w:rsidRPr="00555924" w:rsidRDefault="00555924" w:rsidP="00555924">
      <w:pPr>
        <w:jc w:val="both"/>
        <w:rPr>
          <w:bCs/>
          <w:lang w:val="ru-RU"/>
        </w:rPr>
      </w:pPr>
      <w:r w:rsidRPr="00555924">
        <w:rPr>
          <w:bCs/>
          <w:lang w:val="ru-RU"/>
        </w:rPr>
        <w:t xml:space="preserve">1а.  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 xml:space="preserve">не </w:t>
      </w:r>
      <w:proofErr w:type="spellStart"/>
      <w:r w:rsidRPr="00555924">
        <w:rPr>
          <w:bCs/>
          <w:lang w:val="ru-RU"/>
        </w:rPr>
        <w:t>съм</w:t>
      </w:r>
      <w:proofErr w:type="spellEnd"/>
      <w:r w:rsidRPr="00555924">
        <w:rPr>
          <w:bCs/>
          <w:lang w:val="ru-RU"/>
        </w:rPr>
        <w:t xml:space="preserve"> </w:t>
      </w:r>
      <w:proofErr w:type="spellStart"/>
      <w:r w:rsidRPr="00555924">
        <w:rPr>
          <w:bCs/>
          <w:lang w:val="ru-RU"/>
        </w:rPr>
        <w:t>осъждан</w:t>
      </w:r>
      <w:proofErr w:type="spellEnd"/>
      <w:r w:rsidRPr="00555924">
        <w:rPr>
          <w:bCs/>
          <w:lang w:val="ru-RU"/>
        </w:rPr>
        <w:t xml:space="preserve">/а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proofErr w:type="spellStart"/>
      <w:r w:rsidRPr="00555924">
        <w:rPr>
          <w:bCs/>
          <w:lang w:val="ru-RU"/>
        </w:rPr>
        <w:t>реабилитиран</w:t>
      </w:r>
      <w:proofErr w:type="spellEnd"/>
      <w:r w:rsidRPr="00555924">
        <w:rPr>
          <w:bCs/>
          <w:lang w:val="ru-RU"/>
        </w:rPr>
        <w:t xml:space="preserve"> </w:t>
      </w:r>
      <w:proofErr w:type="spellStart"/>
      <w:r w:rsidRPr="00555924">
        <w:rPr>
          <w:bCs/>
          <w:lang w:val="ru-RU"/>
        </w:rPr>
        <w:t>съм</w:t>
      </w:r>
      <w:proofErr w:type="spellEnd"/>
      <w:r w:rsidRPr="00555924">
        <w:rPr>
          <w:bCs/>
          <w:lang w:val="ru-RU"/>
        </w:rPr>
        <w:t xml:space="preserve"> за: </w:t>
      </w:r>
    </w:p>
    <w:p w14:paraId="20500761" w14:textId="77777777" w:rsidR="00555924" w:rsidRPr="00555924" w:rsidRDefault="00555924" w:rsidP="00555924">
      <w:pPr>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t xml:space="preserve">          </w:t>
      </w:r>
      <w:r w:rsidRPr="00555924">
        <w:rPr>
          <w:bCs/>
          <w:sz w:val="18"/>
          <w:szCs w:val="18"/>
          <w:lang w:val="ru-RU"/>
        </w:rPr>
        <w:t>(</w:t>
      </w:r>
      <w:proofErr w:type="spellStart"/>
      <w:r w:rsidRPr="00555924">
        <w:rPr>
          <w:bCs/>
          <w:i/>
          <w:sz w:val="18"/>
          <w:szCs w:val="18"/>
          <w:lang w:val="ru-RU"/>
        </w:rPr>
        <w:t>грешното</w:t>
      </w:r>
      <w:proofErr w:type="spellEnd"/>
      <w:r w:rsidRPr="00555924">
        <w:rPr>
          <w:bCs/>
          <w:i/>
          <w:sz w:val="18"/>
          <w:szCs w:val="18"/>
          <w:lang w:val="ru-RU"/>
        </w:rPr>
        <w:t xml:space="preserve"> се </w:t>
      </w:r>
      <w:proofErr w:type="spellStart"/>
      <w:r w:rsidRPr="00555924">
        <w:rPr>
          <w:bCs/>
          <w:i/>
          <w:sz w:val="18"/>
          <w:szCs w:val="18"/>
          <w:lang w:val="ru-RU"/>
        </w:rPr>
        <w:t>зачертава</w:t>
      </w:r>
      <w:proofErr w:type="spellEnd"/>
      <w:r w:rsidRPr="00555924">
        <w:rPr>
          <w:bCs/>
          <w:i/>
          <w:sz w:val="18"/>
          <w:szCs w:val="18"/>
          <w:lang w:val="ru-RU"/>
        </w:rPr>
        <w:t>)</w:t>
      </w:r>
    </w:p>
    <w:p w14:paraId="3937DB45" w14:textId="77777777" w:rsidR="00555924" w:rsidRPr="00555924" w:rsidRDefault="00555924" w:rsidP="00555924">
      <w:pPr>
        <w:spacing w:after="120"/>
        <w:ind w:right="74"/>
        <w:jc w:val="both"/>
        <w:rPr>
          <w:bCs/>
          <w:lang w:val="ru-RU"/>
        </w:rPr>
      </w:pPr>
      <w:r w:rsidRPr="00555924">
        <w:rPr>
          <w:bCs/>
          <w:lang w:val="ru-RU"/>
        </w:rPr>
        <w:t xml:space="preserve">а)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финансовата</w:t>
      </w:r>
      <w:proofErr w:type="spellEnd"/>
      <w:r w:rsidRPr="00555924">
        <w:rPr>
          <w:bCs/>
          <w:lang w:val="ru-RU"/>
        </w:rPr>
        <w:t xml:space="preserve">, </w:t>
      </w:r>
      <w:proofErr w:type="spellStart"/>
      <w:r w:rsidRPr="00555924">
        <w:rPr>
          <w:bCs/>
          <w:lang w:val="ru-RU"/>
        </w:rPr>
        <w:t>данъчната</w:t>
      </w:r>
      <w:proofErr w:type="spellEnd"/>
      <w:r w:rsidRPr="00555924">
        <w:rPr>
          <w:bCs/>
          <w:lang w:val="ru-RU"/>
        </w:rPr>
        <w:t xml:space="preserve"> или </w:t>
      </w:r>
      <w:proofErr w:type="spellStart"/>
      <w:r w:rsidRPr="00555924">
        <w:rPr>
          <w:bCs/>
          <w:lang w:val="ru-RU"/>
        </w:rPr>
        <w:t>осигурителната</w:t>
      </w:r>
      <w:proofErr w:type="spellEnd"/>
      <w:r w:rsidRPr="00555924">
        <w:rPr>
          <w:bCs/>
          <w:lang w:val="ru-RU"/>
        </w:rPr>
        <w:t xml:space="preserve"> система, </w:t>
      </w:r>
      <w:proofErr w:type="spellStart"/>
      <w:r w:rsidRPr="00555924">
        <w:rPr>
          <w:bCs/>
          <w:lang w:val="ru-RU"/>
        </w:rPr>
        <w:t>включително</w:t>
      </w:r>
      <w:proofErr w:type="spellEnd"/>
      <w:r w:rsidRPr="00555924">
        <w:rPr>
          <w:bCs/>
          <w:lang w:val="ru-RU"/>
        </w:rPr>
        <w:t xml:space="preserve"> </w:t>
      </w:r>
      <w:proofErr w:type="spellStart"/>
      <w:r w:rsidRPr="00555924">
        <w:rPr>
          <w:bCs/>
          <w:lang w:val="ru-RU"/>
        </w:rPr>
        <w:t>изпиране</w:t>
      </w:r>
      <w:proofErr w:type="spellEnd"/>
      <w:r w:rsidRPr="00555924">
        <w:rPr>
          <w:bCs/>
          <w:lang w:val="ru-RU"/>
        </w:rPr>
        <w:t xml:space="preserve"> на пари, по чл. 253 - 260 от </w:t>
      </w:r>
      <w:proofErr w:type="spellStart"/>
      <w:r w:rsidRPr="00555924">
        <w:rPr>
          <w:bCs/>
          <w:lang w:val="ru-RU"/>
        </w:rPr>
        <w:t>Наказателния</w:t>
      </w:r>
      <w:proofErr w:type="spellEnd"/>
      <w:r w:rsidRPr="00555924">
        <w:rPr>
          <w:bCs/>
          <w:lang w:val="ru-RU"/>
        </w:rPr>
        <w:t xml:space="preserve"> кодекс;</w:t>
      </w:r>
    </w:p>
    <w:p w14:paraId="2EE3C766" w14:textId="77777777" w:rsidR="00555924" w:rsidRPr="00555924" w:rsidRDefault="00555924" w:rsidP="00555924">
      <w:pPr>
        <w:spacing w:after="120"/>
        <w:ind w:right="74"/>
        <w:jc w:val="both"/>
        <w:rPr>
          <w:bCs/>
          <w:lang w:val="ru-RU"/>
        </w:rPr>
      </w:pPr>
      <w:r w:rsidRPr="00555924">
        <w:rPr>
          <w:bCs/>
          <w:lang w:val="ru-RU"/>
        </w:rPr>
        <w:t xml:space="preserve">б) подкуп по чл. 301 - 307 от </w:t>
      </w:r>
      <w:proofErr w:type="spellStart"/>
      <w:r w:rsidRPr="00555924">
        <w:rPr>
          <w:bCs/>
          <w:lang w:val="ru-RU"/>
        </w:rPr>
        <w:t>Наказателния</w:t>
      </w:r>
      <w:proofErr w:type="spellEnd"/>
      <w:r w:rsidRPr="00555924">
        <w:rPr>
          <w:bCs/>
          <w:lang w:val="ru-RU"/>
        </w:rPr>
        <w:t xml:space="preserve"> кодекс;</w:t>
      </w:r>
    </w:p>
    <w:p w14:paraId="73656C05" w14:textId="77777777" w:rsidR="00555924" w:rsidRPr="00555924" w:rsidRDefault="00555924" w:rsidP="00555924">
      <w:pPr>
        <w:spacing w:after="120"/>
        <w:ind w:right="74"/>
        <w:jc w:val="both"/>
        <w:rPr>
          <w:bCs/>
          <w:lang w:val="ru-RU"/>
        </w:rPr>
      </w:pPr>
      <w:r w:rsidRPr="00555924">
        <w:rPr>
          <w:bCs/>
          <w:lang w:val="ru-RU"/>
        </w:rPr>
        <w:t xml:space="preserve">в) участие в </w:t>
      </w:r>
      <w:proofErr w:type="spellStart"/>
      <w:r w:rsidRPr="00555924">
        <w:rPr>
          <w:bCs/>
          <w:lang w:val="ru-RU"/>
        </w:rPr>
        <w:t>организирана</w:t>
      </w:r>
      <w:proofErr w:type="spellEnd"/>
      <w:r w:rsidRPr="00555924">
        <w:rPr>
          <w:bCs/>
          <w:lang w:val="ru-RU"/>
        </w:rPr>
        <w:t xml:space="preserve"> </w:t>
      </w:r>
      <w:proofErr w:type="spellStart"/>
      <w:r w:rsidRPr="00555924">
        <w:rPr>
          <w:bCs/>
          <w:lang w:val="ru-RU"/>
        </w:rPr>
        <w:t>престъпна</w:t>
      </w:r>
      <w:proofErr w:type="spellEnd"/>
      <w:r w:rsidRPr="00555924">
        <w:rPr>
          <w:bCs/>
          <w:lang w:val="ru-RU"/>
        </w:rPr>
        <w:t xml:space="preserve"> </w:t>
      </w:r>
      <w:proofErr w:type="spellStart"/>
      <w:r w:rsidRPr="00555924">
        <w:rPr>
          <w:bCs/>
          <w:lang w:val="ru-RU"/>
        </w:rPr>
        <w:t>група</w:t>
      </w:r>
      <w:proofErr w:type="spellEnd"/>
      <w:r w:rsidRPr="00555924">
        <w:rPr>
          <w:bCs/>
          <w:lang w:val="ru-RU"/>
        </w:rPr>
        <w:t xml:space="preserve"> по чл. 321 и 321а от </w:t>
      </w:r>
      <w:proofErr w:type="spellStart"/>
      <w:r w:rsidRPr="00555924">
        <w:rPr>
          <w:bCs/>
          <w:lang w:val="ru-RU"/>
        </w:rPr>
        <w:t>Наказателния</w:t>
      </w:r>
      <w:proofErr w:type="spellEnd"/>
      <w:r w:rsidRPr="00555924">
        <w:rPr>
          <w:bCs/>
          <w:lang w:val="ru-RU"/>
        </w:rPr>
        <w:t xml:space="preserve"> кодекс;</w:t>
      </w:r>
    </w:p>
    <w:p w14:paraId="14EDDF19" w14:textId="77777777" w:rsidR="00555924" w:rsidRPr="00555924" w:rsidRDefault="00555924" w:rsidP="00555924">
      <w:pPr>
        <w:spacing w:after="120"/>
        <w:ind w:right="74"/>
        <w:jc w:val="both"/>
        <w:rPr>
          <w:bCs/>
          <w:lang w:val="ru-RU"/>
        </w:rPr>
      </w:pPr>
      <w:r w:rsidRPr="00555924">
        <w:rPr>
          <w:bCs/>
          <w:lang w:val="ru-RU"/>
        </w:rPr>
        <w:t xml:space="preserve">г)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собствеността</w:t>
      </w:r>
      <w:proofErr w:type="spellEnd"/>
      <w:r w:rsidRPr="00555924">
        <w:rPr>
          <w:bCs/>
          <w:lang w:val="ru-RU"/>
        </w:rPr>
        <w:t xml:space="preserve"> по чл. 194 - 217 от </w:t>
      </w:r>
      <w:proofErr w:type="spellStart"/>
      <w:r w:rsidRPr="00555924">
        <w:rPr>
          <w:bCs/>
          <w:lang w:val="ru-RU"/>
        </w:rPr>
        <w:t>Наказателния</w:t>
      </w:r>
      <w:proofErr w:type="spellEnd"/>
      <w:r w:rsidRPr="00555924">
        <w:rPr>
          <w:bCs/>
          <w:lang w:val="ru-RU"/>
        </w:rPr>
        <w:t xml:space="preserve"> кодекс;</w:t>
      </w:r>
    </w:p>
    <w:p w14:paraId="04948F7D" w14:textId="77777777" w:rsidR="00555924" w:rsidRPr="00555924" w:rsidRDefault="00555924" w:rsidP="00555924">
      <w:pPr>
        <w:spacing w:after="120"/>
        <w:ind w:right="74"/>
        <w:jc w:val="both"/>
        <w:rPr>
          <w:bCs/>
          <w:lang w:val="ru-RU"/>
        </w:rPr>
      </w:pPr>
      <w:r w:rsidRPr="00555924">
        <w:rPr>
          <w:bCs/>
          <w:lang w:val="ru-RU"/>
        </w:rPr>
        <w:t xml:space="preserve">д)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стопанството</w:t>
      </w:r>
      <w:proofErr w:type="spellEnd"/>
      <w:r w:rsidRPr="00555924">
        <w:rPr>
          <w:bCs/>
          <w:lang w:val="ru-RU"/>
        </w:rPr>
        <w:t xml:space="preserve"> по чл. 219 - 252 от </w:t>
      </w:r>
      <w:proofErr w:type="spellStart"/>
      <w:r w:rsidRPr="00555924">
        <w:rPr>
          <w:bCs/>
          <w:lang w:val="ru-RU"/>
        </w:rPr>
        <w:t>Наказателния</w:t>
      </w:r>
      <w:proofErr w:type="spellEnd"/>
      <w:r w:rsidRPr="00555924">
        <w:rPr>
          <w:bCs/>
          <w:lang w:val="ru-RU"/>
        </w:rPr>
        <w:t xml:space="preserve"> кодекс;</w:t>
      </w:r>
    </w:p>
    <w:p w14:paraId="525153E0" w14:textId="12CA6C11" w:rsidR="00555924" w:rsidRPr="00555924" w:rsidRDefault="00555924" w:rsidP="00555924">
      <w:pPr>
        <w:spacing w:after="120"/>
        <w:jc w:val="both"/>
        <w:rPr>
          <w:bCs/>
          <w:lang w:val="ru-RU"/>
        </w:rPr>
      </w:pPr>
      <w:r w:rsidRPr="00555924">
        <w:rPr>
          <w:bCs/>
          <w:lang w:val="ru-RU"/>
        </w:rPr>
        <w:lastRenderedPageBreak/>
        <w:t xml:space="preserve">2а. 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 xml:space="preserve">не </w:t>
      </w:r>
      <w:proofErr w:type="spellStart"/>
      <w:r w:rsidRPr="00555924">
        <w:rPr>
          <w:bCs/>
          <w:lang w:val="ru-RU"/>
        </w:rPr>
        <w:t>съм</w:t>
      </w:r>
      <w:proofErr w:type="spellEnd"/>
      <w:r w:rsidRPr="00555924">
        <w:rPr>
          <w:bCs/>
          <w:lang w:val="ru-RU"/>
        </w:rPr>
        <w:t xml:space="preserve"> лишен/а от </w:t>
      </w:r>
      <w:proofErr w:type="spellStart"/>
      <w:r w:rsidRPr="00555924">
        <w:rPr>
          <w:bCs/>
          <w:lang w:val="ru-RU"/>
        </w:rPr>
        <w:t>правото</w:t>
      </w:r>
      <w:proofErr w:type="spellEnd"/>
      <w:r w:rsidRPr="00555924">
        <w:rPr>
          <w:bCs/>
          <w:lang w:val="ru-RU"/>
        </w:rPr>
        <w:t xml:space="preserve"> да </w:t>
      </w:r>
      <w:proofErr w:type="spellStart"/>
      <w:r w:rsidRPr="00555924">
        <w:rPr>
          <w:bCs/>
          <w:lang w:val="ru-RU"/>
        </w:rPr>
        <w:t>упражнявам</w:t>
      </w:r>
      <w:proofErr w:type="spellEnd"/>
      <w:r w:rsidRPr="00555924">
        <w:rPr>
          <w:bCs/>
          <w:lang w:val="ru-RU"/>
        </w:rPr>
        <w:t xml:space="preserve"> </w:t>
      </w:r>
      <w:proofErr w:type="spellStart"/>
      <w:r w:rsidRPr="00555924">
        <w:rPr>
          <w:bCs/>
          <w:lang w:val="ru-RU"/>
        </w:rPr>
        <w:t>професия</w:t>
      </w:r>
      <w:proofErr w:type="spellEnd"/>
      <w:r w:rsidRPr="00555924">
        <w:rPr>
          <w:bCs/>
          <w:lang w:val="ru-RU"/>
        </w:rPr>
        <w:t xml:space="preserve"> или </w:t>
      </w:r>
      <w:proofErr w:type="spellStart"/>
      <w:r w:rsidRPr="00555924">
        <w:rPr>
          <w:bCs/>
          <w:lang w:val="ru-RU"/>
        </w:rPr>
        <w:t>дейност</w:t>
      </w:r>
      <w:proofErr w:type="spellEnd"/>
      <w:r w:rsidRPr="00555924">
        <w:rPr>
          <w:bCs/>
          <w:lang w:val="ru-RU"/>
        </w:rPr>
        <w:t xml:space="preserve">, </w:t>
      </w:r>
      <w:proofErr w:type="spellStart"/>
      <w:r w:rsidRPr="00382602">
        <w:rPr>
          <w:bCs/>
          <w:lang w:val="ru-RU"/>
        </w:rPr>
        <w:t>свързана</w:t>
      </w:r>
      <w:proofErr w:type="spellEnd"/>
      <w:r w:rsidRPr="00382602">
        <w:rPr>
          <w:bCs/>
          <w:lang w:val="ru-RU"/>
        </w:rPr>
        <w:t xml:space="preserve"> с </w:t>
      </w:r>
      <w:proofErr w:type="spellStart"/>
      <w:r w:rsidR="00382602" w:rsidRPr="00382602">
        <w:rPr>
          <w:bCs/>
          <w:lang w:val="ru-RU"/>
        </w:rPr>
        <w:t>изготвяне</w:t>
      </w:r>
      <w:proofErr w:type="spellEnd"/>
      <w:r w:rsidR="00382602" w:rsidRPr="00382602">
        <w:rPr>
          <w:bCs/>
          <w:lang w:val="ru-RU"/>
        </w:rPr>
        <w:t xml:space="preserve"> на </w:t>
      </w:r>
      <w:proofErr w:type="spellStart"/>
      <w:r w:rsidR="00382602" w:rsidRPr="00382602">
        <w:rPr>
          <w:bCs/>
          <w:lang w:val="ru-RU"/>
        </w:rPr>
        <w:t>обследвания</w:t>
      </w:r>
      <w:proofErr w:type="spellEnd"/>
      <w:r w:rsidR="00382602" w:rsidRPr="00382602">
        <w:rPr>
          <w:bCs/>
          <w:lang w:val="ru-RU"/>
        </w:rPr>
        <w:t xml:space="preserve"> за </w:t>
      </w:r>
      <w:proofErr w:type="spellStart"/>
      <w:r w:rsidR="00382602" w:rsidRPr="00382602">
        <w:rPr>
          <w:bCs/>
          <w:lang w:val="ru-RU"/>
        </w:rPr>
        <w:t>установяване</w:t>
      </w:r>
      <w:proofErr w:type="spellEnd"/>
      <w:r w:rsidR="00382602" w:rsidRPr="00382602">
        <w:rPr>
          <w:bCs/>
          <w:lang w:val="ru-RU"/>
        </w:rPr>
        <w:t xml:space="preserve"> на </w:t>
      </w:r>
      <w:proofErr w:type="spellStart"/>
      <w:r w:rsidR="00382602" w:rsidRPr="00382602">
        <w:rPr>
          <w:bCs/>
          <w:lang w:val="ru-RU"/>
        </w:rPr>
        <w:t>техническите</w:t>
      </w:r>
      <w:proofErr w:type="spellEnd"/>
      <w:r w:rsidR="00382602" w:rsidRPr="00382602">
        <w:rPr>
          <w:bCs/>
          <w:lang w:val="ru-RU"/>
        </w:rPr>
        <w:t xml:space="preserve"> характеристики, </w:t>
      </w:r>
      <w:proofErr w:type="spellStart"/>
      <w:r w:rsidR="00382602" w:rsidRPr="00382602">
        <w:rPr>
          <w:bCs/>
          <w:lang w:val="ru-RU"/>
        </w:rPr>
        <w:t>свързани</w:t>
      </w:r>
      <w:proofErr w:type="spellEnd"/>
      <w:r w:rsidR="00382602" w:rsidRPr="00382602">
        <w:rPr>
          <w:bCs/>
          <w:lang w:val="ru-RU"/>
        </w:rPr>
        <w:t xml:space="preserve"> с </w:t>
      </w:r>
      <w:proofErr w:type="spellStart"/>
      <w:r w:rsidR="00382602" w:rsidRPr="00382602">
        <w:rPr>
          <w:bCs/>
          <w:lang w:val="ru-RU"/>
        </w:rPr>
        <w:t>изискванията</w:t>
      </w:r>
      <w:proofErr w:type="spellEnd"/>
      <w:r w:rsidR="00382602" w:rsidRPr="00382602">
        <w:rPr>
          <w:bCs/>
          <w:lang w:val="ru-RU"/>
        </w:rPr>
        <w:t xml:space="preserve"> по чл. 169 ал. 1, т. (1 - 5) от ЗУТ, с </w:t>
      </w:r>
      <w:proofErr w:type="spellStart"/>
      <w:r w:rsidR="00382602" w:rsidRPr="00382602">
        <w:rPr>
          <w:bCs/>
          <w:lang w:val="ru-RU"/>
        </w:rPr>
        <w:t>изготвяне</w:t>
      </w:r>
      <w:proofErr w:type="spellEnd"/>
      <w:r w:rsidR="00382602" w:rsidRPr="00382602">
        <w:rPr>
          <w:bCs/>
          <w:lang w:val="ru-RU"/>
        </w:rPr>
        <w:t xml:space="preserve"> на технически паспорт, с </w:t>
      </w:r>
      <w:proofErr w:type="spellStart"/>
      <w:r w:rsidR="00382602" w:rsidRPr="00382602">
        <w:rPr>
          <w:bCs/>
          <w:lang w:val="ru-RU"/>
        </w:rPr>
        <w:t>изготвяне</w:t>
      </w:r>
      <w:proofErr w:type="spellEnd"/>
      <w:r w:rsidR="00382602" w:rsidRPr="00382602">
        <w:rPr>
          <w:bCs/>
          <w:lang w:val="ru-RU"/>
        </w:rPr>
        <w:t xml:space="preserve"> на </w:t>
      </w:r>
      <w:proofErr w:type="spellStart"/>
      <w:r w:rsidR="00382602" w:rsidRPr="00382602">
        <w:rPr>
          <w:bCs/>
          <w:lang w:val="ru-RU"/>
        </w:rPr>
        <w:t>обследване</w:t>
      </w:r>
      <w:proofErr w:type="spellEnd"/>
      <w:r w:rsidR="00382602" w:rsidRPr="00382602">
        <w:rPr>
          <w:bCs/>
          <w:lang w:val="ru-RU"/>
        </w:rPr>
        <w:t xml:space="preserve"> за </w:t>
      </w:r>
      <w:proofErr w:type="spellStart"/>
      <w:r w:rsidR="00382602" w:rsidRPr="00382602">
        <w:rPr>
          <w:bCs/>
          <w:lang w:val="ru-RU"/>
        </w:rPr>
        <w:t>енергийна</w:t>
      </w:r>
      <w:proofErr w:type="spellEnd"/>
      <w:r w:rsidR="00382602" w:rsidRPr="00382602">
        <w:rPr>
          <w:bCs/>
          <w:lang w:val="ru-RU"/>
        </w:rPr>
        <w:t xml:space="preserve"> </w:t>
      </w:r>
      <w:proofErr w:type="spellStart"/>
      <w:r w:rsidR="00382602" w:rsidRPr="00382602">
        <w:rPr>
          <w:bCs/>
          <w:lang w:val="ru-RU"/>
        </w:rPr>
        <w:t>ефективност</w:t>
      </w:r>
      <w:proofErr w:type="spellEnd"/>
      <w:r w:rsidR="00382602" w:rsidRPr="00382602">
        <w:rPr>
          <w:bCs/>
          <w:lang w:val="ru-RU"/>
        </w:rPr>
        <w:t xml:space="preserve"> и с </w:t>
      </w:r>
      <w:proofErr w:type="spellStart"/>
      <w:r w:rsidR="00382602" w:rsidRPr="00382602">
        <w:rPr>
          <w:bCs/>
          <w:lang w:val="ru-RU"/>
        </w:rPr>
        <w:t>предписване</w:t>
      </w:r>
      <w:proofErr w:type="spellEnd"/>
      <w:r w:rsidR="00382602" w:rsidRPr="00382602">
        <w:rPr>
          <w:bCs/>
          <w:lang w:val="ru-RU"/>
        </w:rPr>
        <w:t xml:space="preserve"> на </w:t>
      </w:r>
      <w:proofErr w:type="spellStart"/>
      <w:r w:rsidR="00382602" w:rsidRPr="00382602">
        <w:rPr>
          <w:bCs/>
          <w:lang w:val="ru-RU"/>
        </w:rPr>
        <w:t>необходимите</w:t>
      </w:r>
      <w:proofErr w:type="spellEnd"/>
      <w:r w:rsidR="00382602" w:rsidRPr="00382602">
        <w:rPr>
          <w:bCs/>
          <w:lang w:val="ru-RU"/>
        </w:rPr>
        <w:t xml:space="preserve"> ЕСМ</w:t>
      </w:r>
      <w:r w:rsidRPr="00555924">
        <w:rPr>
          <w:bCs/>
          <w:lang w:val="ru-RU"/>
        </w:rPr>
        <w:t xml:space="preserve">, </w:t>
      </w:r>
      <w:proofErr w:type="spellStart"/>
      <w:r w:rsidRPr="00555924">
        <w:rPr>
          <w:bCs/>
          <w:lang w:val="ru-RU"/>
        </w:rPr>
        <w:t>съгласно</w:t>
      </w:r>
      <w:proofErr w:type="spellEnd"/>
      <w:r w:rsidRPr="00555924">
        <w:rPr>
          <w:bCs/>
          <w:lang w:val="ru-RU"/>
        </w:rPr>
        <w:t xml:space="preserve"> </w:t>
      </w:r>
      <w:proofErr w:type="spellStart"/>
      <w:r w:rsidRPr="00555924">
        <w:rPr>
          <w:bCs/>
          <w:lang w:val="ru-RU"/>
        </w:rPr>
        <w:t>законодателството</w:t>
      </w:r>
      <w:proofErr w:type="spellEnd"/>
      <w:r w:rsidRPr="00555924">
        <w:rPr>
          <w:bCs/>
          <w:lang w:val="ru-RU"/>
        </w:rPr>
        <w:t xml:space="preserve"> на </w:t>
      </w:r>
      <w:proofErr w:type="spellStart"/>
      <w:r w:rsidRPr="00555924">
        <w:rPr>
          <w:bCs/>
          <w:lang w:val="ru-RU"/>
        </w:rPr>
        <w:t>моята</w:t>
      </w:r>
      <w:proofErr w:type="spellEnd"/>
      <w:r w:rsidRPr="00555924">
        <w:rPr>
          <w:bCs/>
          <w:lang w:val="ru-RU"/>
        </w:rPr>
        <w:t xml:space="preserve"> и на </w:t>
      </w:r>
      <w:proofErr w:type="spellStart"/>
      <w:r w:rsidRPr="00555924">
        <w:rPr>
          <w:bCs/>
          <w:lang w:val="ru-RU"/>
        </w:rPr>
        <w:t>която</w:t>
      </w:r>
      <w:proofErr w:type="spellEnd"/>
      <w:r w:rsidRPr="00555924">
        <w:rPr>
          <w:bCs/>
          <w:lang w:val="ru-RU"/>
        </w:rPr>
        <w:t xml:space="preserve"> и да е друга </w:t>
      </w:r>
      <w:proofErr w:type="spellStart"/>
      <w:r w:rsidRPr="00555924">
        <w:rPr>
          <w:bCs/>
          <w:lang w:val="ru-RU"/>
        </w:rPr>
        <w:t>държава</w:t>
      </w:r>
      <w:proofErr w:type="spellEnd"/>
      <w:r w:rsidRPr="00555924">
        <w:rPr>
          <w:bCs/>
          <w:lang w:val="ru-RU"/>
        </w:rPr>
        <w:t>.</w:t>
      </w:r>
    </w:p>
    <w:p w14:paraId="150B8B53" w14:textId="77777777" w:rsidR="00555924" w:rsidRPr="00555924" w:rsidRDefault="00555924" w:rsidP="00555924">
      <w:pPr>
        <w:spacing w:after="120"/>
        <w:jc w:val="both"/>
        <w:rPr>
          <w:bCs/>
          <w:lang w:val="ru-RU"/>
        </w:rPr>
      </w:pPr>
      <w:r w:rsidRPr="00555924">
        <w:rPr>
          <w:bCs/>
          <w:lang w:val="ru-RU"/>
        </w:rPr>
        <w:t xml:space="preserve">3а. 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 xml:space="preserve">не </w:t>
      </w:r>
      <w:proofErr w:type="spellStart"/>
      <w:r w:rsidRPr="00555924">
        <w:rPr>
          <w:bCs/>
          <w:lang w:val="ru-RU"/>
        </w:rPr>
        <w:t>съм</w:t>
      </w:r>
      <w:proofErr w:type="spellEnd"/>
      <w:r w:rsidRPr="00555924">
        <w:rPr>
          <w:bCs/>
          <w:lang w:val="ru-RU"/>
        </w:rPr>
        <w:t xml:space="preserve"> </w:t>
      </w:r>
      <w:proofErr w:type="spellStart"/>
      <w:r w:rsidRPr="00555924">
        <w:rPr>
          <w:bCs/>
          <w:lang w:val="ru-RU"/>
        </w:rPr>
        <w:t>осъден</w:t>
      </w:r>
      <w:proofErr w:type="spellEnd"/>
      <w:r w:rsidRPr="00555924">
        <w:rPr>
          <w:bCs/>
          <w:lang w:val="ru-RU"/>
        </w:rPr>
        <w:t xml:space="preserve">/а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proofErr w:type="spellStart"/>
      <w:r w:rsidRPr="00555924">
        <w:rPr>
          <w:bCs/>
          <w:lang w:val="ru-RU"/>
        </w:rPr>
        <w:t>реабилитиран</w:t>
      </w:r>
      <w:proofErr w:type="spellEnd"/>
      <w:r w:rsidRPr="00555924">
        <w:rPr>
          <w:bCs/>
          <w:lang w:val="ru-RU"/>
        </w:rPr>
        <w:t xml:space="preserve"> </w:t>
      </w:r>
      <w:proofErr w:type="spellStart"/>
      <w:r w:rsidRPr="00555924">
        <w:rPr>
          <w:bCs/>
          <w:lang w:val="ru-RU"/>
        </w:rPr>
        <w:t>съм</w:t>
      </w:r>
      <w:proofErr w:type="spellEnd"/>
      <w:r w:rsidRPr="00555924">
        <w:rPr>
          <w:bCs/>
          <w:lang w:val="ru-RU"/>
        </w:rPr>
        <w:t xml:space="preserve"> (</w:t>
      </w:r>
      <w:proofErr w:type="spellStart"/>
      <w:r w:rsidRPr="00555924">
        <w:rPr>
          <w:bCs/>
          <w:i/>
          <w:lang w:val="ru-RU"/>
        </w:rPr>
        <w:t>грешното</w:t>
      </w:r>
      <w:proofErr w:type="spellEnd"/>
      <w:r w:rsidRPr="00555924">
        <w:rPr>
          <w:bCs/>
          <w:i/>
          <w:lang w:val="ru-RU"/>
        </w:rPr>
        <w:t xml:space="preserve"> се </w:t>
      </w:r>
      <w:proofErr w:type="spellStart"/>
      <w:r w:rsidRPr="00555924">
        <w:rPr>
          <w:bCs/>
          <w:i/>
          <w:lang w:val="ru-RU"/>
        </w:rPr>
        <w:t>зачертава</w:t>
      </w:r>
      <w:proofErr w:type="spellEnd"/>
      <w:r w:rsidRPr="00555924">
        <w:rPr>
          <w:bCs/>
          <w:i/>
          <w:lang w:val="ru-RU"/>
        </w:rPr>
        <w:t xml:space="preserve">)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76ECA58C" w14:textId="77777777" w:rsidR="00555924" w:rsidRPr="00555924" w:rsidRDefault="00555924" w:rsidP="00555924">
      <w:pPr>
        <w:spacing w:after="120"/>
        <w:jc w:val="both"/>
        <w:rPr>
          <w:lang w:val="ru-RU"/>
        </w:rPr>
      </w:pPr>
      <w:r w:rsidRPr="00555924">
        <w:rPr>
          <w:bCs/>
          <w:lang w:val="ru-RU"/>
        </w:rPr>
        <w:t xml:space="preserve">4а. 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 xml:space="preserve">не </w:t>
      </w:r>
      <w:proofErr w:type="spellStart"/>
      <w:r w:rsidRPr="00555924">
        <w:rPr>
          <w:bCs/>
          <w:lang w:val="ru-RU"/>
        </w:rPr>
        <w:t>съм</w:t>
      </w:r>
      <w:proofErr w:type="spellEnd"/>
      <w:r w:rsidRPr="00555924">
        <w:rPr>
          <w:bCs/>
          <w:lang w:val="ru-RU"/>
        </w:rPr>
        <w:t xml:space="preserve"> </w:t>
      </w:r>
      <w:proofErr w:type="spellStart"/>
      <w:r w:rsidRPr="00555924">
        <w:rPr>
          <w:bCs/>
          <w:lang w:val="ru-RU"/>
        </w:rPr>
        <w:t>осъден</w:t>
      </w:r>
      <w:proofErr w:type="spellEnd"/>
      <w:r w:rsidRPr="00555924">
        <w:rPr>
          <w:bCs/>
          <w:lang w:val="ru-RU"/>
        </w:rPr>
        <w:t xml:space="preserve">/а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6F97E71D" w14:textId="77777777" w:rsidR="00555924" w:rsidRPr="00555924" w:rsidRDefault="00555924" w:rsidP="00555924">
      <w:pPr>
        <w:spacing w:after="120"/>
        <w:jc w:val="both"/>
        <w:rPr>
          <w:i/>
          <w:lang w:val="ru-RU"/>
        </w:rPr>
      </w:pPr>
      <w:r w:rsidRPr="00555924">
        <w:rPr>
          <w:lang w:val="ru-RU"/>
        </w:rPr>
        <w:t xml:space="preserve">5а. </w:t>
      </w:r>
      <w:r w:rsidRPr="00555924">
        <w:rPr>
          <w:bCs/>
          <w:lang w:val="ru-RU"/>
        </w:rPr>
        <w:t xml:space="preserve">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н</w:t>
      </w:r>
      <w:r w:rsidRPr="00555924">
        <w:rPr>
          <w:lang w:val="ru-RU"/>
        </w:rPr>
        <w:t xml:space="preserve">е </w:t>
      </w:r>
      <w:proofErr w:type="spellStart"/>
      <w:r w:rsidRPr="00555924">
        <w:rPr>
          <w:lang w:val="ru-RU"/>
        </w:rPr>
        <w:t>съм</w:t>
      </w:r>
      <w:proofErr w:type="spellEnd"/>
      <w:r w:rsidRPr="00555924">
        <w:rPr>
          <w:lang w:val="ru-RU"/>
        </w:rPr>
        <w:t xml:space="preserve"> </w:t>
      </w:r>
      <w:proofErr w:type="spellStart"/>
      <w:r w:rsidRPr="00555924">
        <w:rPr>
          <w:lang w:val="ru-RU"/>
        </w:rPr>
        <w:t>свързано</w:t>
      </w:r>
      <w:proofErr w:type="spellEnd"/>
      <w:r w:rsidRPr="00555924">
        <w:rPr>
          <w:lang w:val="ru-RU"/>
        </w:rPr>
        <w:t xml:space="preserve"> лице по </w:t>
      </w:r>
      <w:proofErr w:type="spellStart"/>
      <w:r w:rsidRPr="00555924">
        <w:rPr>
          <w:lang w:val="ru-RU"/>
        </w:rPr>
        <w:t>смисъла</w:t>
      </w:r>
      <w:proofErr w:type="spellEnd"/>
      <w:r w:rsidRPr="00555924">
        <w:rPr>
          <w:lang w:val="ru-RU"/>
        </w:rPr>
        <w:t xml:space="preserve"> на § 1, т. 23а от </w:t>
      </w:r>
      <w:proofErr w:type="spellStart"/>
      <w:r w:rsidRPr="00555924">
        <w:rPr>
          <w:lang w:val="ru-RU"/>
        </w:rPr>
        <w:t>Допълнителните</w:t>
      </w:r>
      <w:proofErr w:type="spellEnd"/>
      <w:r w:rsidRPr="00555924">
        <w:rPr>
          <w:lang w:val="ru-RU"/>
        </w:rPr>
        <w:t xml:space="preserve"> </w:t>
      </w:r>
      <w:proofErr w:type="spellStart"/>
      <w:r w:rsidRPr="00555924">
        <w:rPr>
          <w:lang w:val="ru-RU"/>
        </w:rPr>
        <w:t>разпоредби</w:t>
      </w:r>
      <w:proofErr w:type="spellEnd"/>
      <w:r w:rsidRPr="00555924">
        <w:rPr>
          <w:lang w:val="ru-RU"/>
        </w:rPr>
        <w:t xml:space="preserve"> на Закона за </w:t>
      </w:r>
      <w:proofErr w:type="spellStart"/>
      <w:r w:rsidRPr="00555924">
        <w:rPr>
          <w:lang w:val="ru-RU"/>
        </w:rPr>
        <w:t>обществените</w:t>
      </w:r>
      <w:proofErr w:type="spellEnd"/>
      <w:r w:rsidRPr="00555924">
        <w:rPr>
          <w:lang w:val="ru-RU"/>
        </w:rPr>
        <w:t xml:space="preserve"> </w:t>
      </w:r>
      <w:proofErr w:type="spellStart"/>
      <w:r w:rsidRPr="00555924">
        <w:rPr>
          <w:lang w:val="ru-RU"/>
        </w:rPr>
        <w:t>поръчки</w:t>
      </w:r>
      <w:proofErr w:type="spellEnd"/>
      <w:r w:rsidRPr="00555924">
        <w:rPr>
          <w:lang w:val="ru-RU"/>
        </w:rPr>
        <w:t xml:space="preserve"> с </w:t>
      </w:r>
      <w:proofErr w:type="spellStart"/>
      <w:r w:rsidRPr="00555924">
        <w:rPr>
          <w:lang w:val="ru-RU"/>
        </w:rPr>
        <w:t>Възложителя</w:t>
      </w:r>
      <w:proofErr w:type="spellEnd"/>
      <w:r w:rsidRPr="00555924">
        <w:rPr>
          <w:lang w:val="ru-RU"/>
        </w:rPr>
        <w:t xml:space="preserve"> или </w:t>
      </w:r>
      <w:proofErr w:type="spellStart"/>
      <w:r w:rsidRPr="00555924">
        <w:rPr>
          <w:lang w:val="ru-RU"/>
        </w:rPr>
        <w:t>със</w:t>
      </w:r>
      <w:proofErr w:type="spellEnd"/>
      <w:r w:rsidRPr="00555924">
        <w:rPr>
          <w:lang w:val="ru-RU"/>
        </w:rPr>
        <w:t xml:space="preserve"> служители на </w:t>
      </w:r>
      <w:proofErr w:type="spellStart"/>
      <w:r w:rsidRPr="00555924">
        <w:rPr>
          <w:lang w:val="ru-RU"/>
        </w:rPr>
        <w:t>ръководна</w:t>
      </w:r>
      <w:proofErr w:type="spellEnd"/>
      <w:r w:rsidRPr="00555924">
        <w:rPr>
          <w:lang w:val="ru-RU"/>
        </w:rPr>
        <w:t xml:space="preserve"> </w:t>
      </w:r>
      <w:proofErr w:type="spellStart"/>
      <w:r w:rsidRPr="00555924">
        <w:rPr>
          <w:lang w:val="ru-RU"/>
        </w:rPr>
        <w:t>длъжност</w:t>
      </w:r>
      <w:proofErr w:type="spellEnd"/>
      <w:r w:rsidRPr="00555924">
        <w:rPr>
          <w:lang w:val="ru-RU"/>
        </w:rPr>
        <w:t xml:space="preserve"> в </w:t>
      </w:r>
      <w:proofErr w:type="spellStart"/>
      <w:r w:rsidRPr="00555924">
        <w:rPr>
          <w:lang w:val="ru-RU"/>
        </w:rPr>
        <w:t>неговата</w:t>
      </w:r>
      <w:proofErr w:type="spellEnd"/>
      <w:r w:rsidRPr="00555924">
        <w:rPr>
          <w:lang w:val="ru-RU"/>
        </w:rPr>
        <w:t xml:space="preserve"> организация.</w:t>
      </w:r>
    </w:p>
    <w:p w14:paraId="318A3C19" w14:textId="77777777" w:rsidR="00555924" w:rsidRPr="00555924" w:rsidRDefault="00555924" w:rsidP="00555924">
      <w:pPr>
        <w:jc w:val="both"/>
        <w:rPr>
          <w:sz w:val="10"/>
          <w:szCs w:val="10"/>
          <w:lang w:val="ru-RU"/>
        </w:rPr>
      </w:pPr>
    </w:p>
    <w:p w14:paraId="1F30489A" w14:textId="77777777" w:rsidR="00555924" w:rsidRPr="00555924" w:rsidRDefault="00555924" w:rsidP="00555924">
      <w:pPr>
        <w:jc w:val="both"/>
        <w:rPr>
          <w:i/>
          <w:lang w:val="ru-RU"/>
        </w:rPr>
      </w:pPr>
      <w:r w:rsidRPr="00555924">
        <w:rPr>
          <w:i/>
          <w:lang w:val="ru-RU"/>
        </w:rPr>
        <w:t>(</w:t>
      </w:r>
      <w:proofErr w:type="spellStart"/>
      <w:r w:rsidRPr="00555924">
        <w:rPr>
          <w:i/>
          <w:lang w:val="ru-RU"/>
        </w:rPr>
        <w:t>текстовете</w:t>
      </w:r>
      <w:proofErr w:type="spellEnd"/>
      <w:r w:rsidRPr="00555924">
        <w:rPr>
          <w:i/>
          <w:lang w:val="ru-RU"/>
        </w:rPr>
        <w:t xml:space="preserve"> на </w:t>
      </w:r>
      <w:r w:rsidRPr="00555924">
        <w:rPr>
          <w:lang w:val="ru-RU"/>
        </w:rPr>
        <w:t xml:space="preserve">1а. – 5а. </w:t>
      </w:r>
      <w:r w:rsidRPr="00555924">
        <w:rPr>
          <w:i/>
          <w:lang w:val="ru-RU"/>
        </w:rPr>
        <w:t xml:space="preserve">се </w:t>
      </w:r>
      <w:proofErr w:type="spellStart"/>
      <w:r w:rsidRPr="00555924">
        <w:rPr>
          <w:i/>
          <w:lang w:val="ru-RU"/>
        </w:rPr>
        <w:t>възпроизвеждат</w:t>
      </w:r>
      <w:proofErr w:type="spellEnd"/>
      <w:r w:rsidRPr="00555924">
        <w:rPr>
          <w:i/>
          <w:lang w:val="ru-RU"/>
        </w:rPr>
        <w:t xml:space="preserve"> толкова </w:t>
      </w:r>
      <w:proofErr w:type="spellStart"/>
      <w:r w:rsidRPr="00555924">
        <w:rPr>
          <w:i/>
          <w:lang w:val="ru-RU"/>
        </w:rPr>
        <w:t>пъти</w:t>
      </w:r>
      <w:proofErr w:type="spellEnd"/>
      <w:r w:rsidRPr="00555924">
        <w:rPr>
          <w:i/>
          <w:lang w:val="ru-RU"/>
        </w:rPr>
        <w:t xml:space="preserve"> </w:t>
      </w:r>
      <w:proofErr w:type="spellStart"/>
      <w:r w:rsidRPr="00555924">
        <w:rPr>
          <w:i/>
          <w:lang w:val="ru-RU"/>
        </w:rPr>
        <w:t>колкото</w:t>
      </w:r>
      <w:proofErr w:type="spellEnd"/>
      <w:r w:rsidRPr="00555924">
        <w:rPr>
          <w:i/>
          <w:lang w:val="ru-RU"/>
        </w:rPr>
        <w:t xml:space="preserve"> е </w:t>
      </w:r>
      <w:proofErr w:type="spellStart"/>
      <w:r w:rsidRPr="00555924">
        <w:rPr>
          <w:i/>
          <w:lang w:val="ru-RU"/>
        </w:rPr>
        <w:t>броя</w:t>
      </w:r>
      <w:proofErr w:type="spellEnd"/>
      <w:r w:rsidRPr="00555924">
        <w:rPr>
          <w:i/>
          <w:lang w:val="ru-RU"/>
        </w:rPr>
        <w:t xml:space="preserve"> на </w:t>
      </w:r>
      <w:proofErr w:type="spellStart"/>
      <w:r w:rsidRPr="00555924">
        <w:rPr>
          <w:i/>
          <w:lang w:val="ru-RU"/>
        </w:rPr>
        <w:t>лицата</w:t>
      </w:r>
      <w:proofErr w:type="spellEnd"/>
      <w:r w:rsidRPr="00555924">
        <w:rPr>
          <w:i/>
          <w:lang w:val="ru-RU"/>
        </w:rPr>
        <w:t xml:space="preserve">, </w:t>
      </w:r>
      <w:proofErr w:type="spellStart"/>
      <w:r w:rsidRPr="00555924">
        <w:rPr>
          <w:i/>
          <w:lang w:val="ru-RU"/>
        </w:rPr>
        <w:t>които</w:t>
      </w:r>
      <w:proofErr w:type="spellEnd"/>
      <w:r w:rsidRPr="00555924">
        <w:rPr>
          <w:i/>
          <w:lang w:val="ru-RU"/>
        </w:rPr>
        <w:t xml:space="preserve"> </w:t>
      </w:r>
      <w:proofErr w:type="spellStart"/>
      <w:r w:rsidRPr="00555924">
        <w:rPr>
          <w:i/>
          <w:lang w:val="ru-RU"/>
        </w:rPr>
        <w:t>представляват</w:t>
      </w:r>
      <w:proofErr w:type="spellEnd"/>
      <w:r w:rsidRPr="00555924">
        <w:rPr>
          <w:i/>
          <w:lang w:val="ru-RU"/>
        </w:rPr>
        <w:t xml:space="preserve"> участника/члена на </w:t>
      </w:r>
      <w:proofErr w:type="spellStart"/>
      <w:r w:rsidRPr="00555924">
        <w:rPr>
          <w:i/>
          <w:lang w:val="ru-RU"/>
        </w:rPr>
        <w:t>обединението</w:t>
      </w:r>
      <w:proofErr w:type="spellEnd"/>
      <w:r w:rsidRPr="00555924">
        <w:rPr>
          <w:i/>
          <w:lang w:val="ru-RU"/>
        </w:rPr>
        <w:t xml:space="preserve"> и се  </w:t>
      </w:r>
      <w:proofErr w:type="spellStart"/>
      <w:r w:rsidRPr="00555924">
        <w:rPr>
          <w:i/>
          <w:lang w:val="ru-RU"/>
        </w:rPr>
        <w:t>попълват</w:t>
      </w:r>
      <w:proofErr w:type="spellEnd"/>
      <w:r w:rsidRPr="00555924">
        <w:rPr>
          <w:i/>
          <w:lang w:val="ru-RU"/>
        </w:rPr>
        <w:t xml:space="preserve"> за всяко от </w:t>
      </w:r>
      <w:proofErr w:type="spellStart"/>
      <w:r w:rsidRPr="00555924">
        <w:rPr>
          <w:i/>
          <w:lang w:val="ru-RU"/>
        </w:rPr>
        <w:t>тези</w:t>
      </w:r>
      <w:proofErr w:type="spellEnd"/>
      <w:r w:rsidRPr="00555924">
        <w:rPr>
          <w:i/>
          <w:lang w:val="ru-RU"/>
        </w:rPr>
        <w:t xml:space="preserve"> лица, вкл. и за </w:t>
      </w:r>
      <w:proofErr w:type="spellStart"/>
      <w:r w:rsidRPr="00555924">
        <w:rPr>
          <w:i/>
          <w:lang w:val="ru-RU"/>
        </w:rPr>
        <w:t>прокуристите</w:t>
      </w:r>
      <w:proofErr w:type="spellEnd"/>
      <w:r w:rsidRPr="00555924">
        <w:rPr>
          <w:i/>
          <w:lang w:val="ru-RU"/>
        </w:rPr>
        <w:t xml:space="preserve">, </w:t>
      </w:r>
      <w:proofErr w:type="spellStart"/>
      <w:r w:rsidRPr="00555924">
        <w:rPr>
          <w:i/>
          <w:lang w:val="ru-RU"/>
        </w:rPr>
        <w:t>когато</w:t>
      </w:r>
      <w:proofErr w:type="spellEnd"/>
      <w:r w:rsidRPr="00555924">
        <w:rPr>
          <w:i/>
          <w:lang w:val="ru-RU"/>
        </w:rPr>
        <w:t xml:space="preserve"> </w:t>
      </w:r>
      <w:proofErr w:type="spellStart"/>
      <w:r w:rsidRPr="00555924">
        <w:rPr>
          <w:i/>
          <w:lang w:val="ru-RU"/>
        </w:rPr>
        <w:t>има</w:t>
      </w:r>
      <w:proofErr w:type="spellEnd"/>
      <w:r w:rsidRPr="00555924">
        <w:rPr>
          <w:i/>
          <w:lang w:val="ru-RU"/>
        </w:rPr>
        <w:t xml:space="preserve"> </w:t>
      </w:r>
      <w:proofErr w:type="spellStart"/>
      <w:r w:rsidRPr="00555924">
        <w:rPr>
          <w:i/>
          <w:lang w:val="ru-RU"/>
        </w:rPr>
        <w:t>такива</w:t>
      </w:r>
      <w:proofErr w:type="spellEnd"/>
      <w:r w:rsidRPr="00555924">
        <w:rPr>
          <w:i/>
          <w:lang w:val="ru-RU"/>
        </w:rPr>
        <w:t xml:space="preserve">; </w:t>
      </w:r>
      <w:proofErr w:type="spellStart"/>
      <w:r w:rsidRPr="00555924">
        <w:rPr>
          <w:i/>
          <w:lang w:val="ru-RU"/>
        </w:rPr>
        <w:t>когато</w:t>
      </w:r>
      <w:proofErr w:type="spellEnd"/>
      <w:r w:rsidRPr="00555924">
        <w:rPr>
          <w:i/>
          <w:lang w:val="ru-RU"/>
        </w:rPr>
        <w:t xml:space="preserve"> </w:t>
      </w:r>
      <w:proofErr w:type="spellStart"/>
      <w:r w:rsidRPr="00555924">
        <w:rPr>
          <w:i/>
          <w:lang w:val="ru-RU"/>
        </w:rPr>
        <w:t>чуждестранно</w:t>
      </w:r>
      <w:proofErr w:type="spellEnd"/>
      <w:r w:rsidRPr="00555924">
        <w:rPr>
          <w:i/>
          <w:lang w:val="ru-RU"/>
        </w:rPr>
        <w:t xml:space="preserve"> лице </w:t>
      </w:r>
      <w:proofErr w:type="spellStart"/>
      <w:r w:rsidRPr="00555924">
        <w:rPr>
          <w:i/>
          <w:lang w:val="ru-RU"/>
        </w:rPr>
        <w:t>има</w:t>
      </w:r>
      <w:proofErr w:type="spellEnd"/>
      <w:r w:rsidRPr="00555924">
        <w:rPr>
          <w:i/>
          <w:lang w:val="ru-RU"/>
        </w:rPr>
        <w:t xml:space="preserve"> </w:t>
      </w:r>
      <w:proofErr w:type="spellStart"/>
      <w:r w:rsidRPr="00555924">
        <w:rPr>
          <w:i/>
          <w:lang w:val="ru-RU"/>
        </w:rPr>
        <w:t>повече</w:t>
      </w:r>
      <w:proofErr w:type="spellEnd"/>
      <w:r w:rsidRPr="00555924">
        <w:rPr>
          <w:i/>
          <w:lang w:val="ru-RU"/>
        </w:rPr>
        <w:t xml:space="preserve"> от един прокурист, </w:t>
      </w:r>
      <w:proofErr w:type="spellStart"/>
      <w:r w:rsidRPr="00555924">
        <w:rPr>
          <w:i/>
          <w:lang w:val="ru-RU"/>
        </w:rPr>
        <w:t>декларацията</w:t>
      </w:r>
      <w:proofErr w:type="spellEnd"/>
      <w:r w:rsidRPr="00555924">
        <w:rPr>
          <w:i/>
          <w:lang w:val="ru-RU"/>
        </w:rPr>
        <w:t xml:space="preserve"> се </w:t>
      </w:r>
      <w:proofErr w:type="spellStart"/>
      <w:r w:rsidRPr="00555924">
        <w:rPr>
          <w:i/>
          <w:lang w:val="ru-RU"/>
        </w:rPr>
        <w:t>подава</w:t>
      </w:r>
      <w:proofErr w:type="spellEnd"/>
      <w:r w:rsidRPr="00555924">
        <w:rPr>
          <w:i/>
          <w:lang w:val="ru-RU"/>
        </w:rPr>
        <w:t xml:space="preserve"> само от прокуриста, в </w:t>
      </w:r>
      <w:proofErr w:type="spellStart"/>
      <w:r w:rsidRPr="00555924">
        <w:rPr>
          <w:i/>
          <w:lang w:val="ru-RU"/>
        </w:rPr>
        <w:t>чиято</w:t>
      </w:r>
      <w:proofErr w:type="spellEnd"/>
      <w:r w:rsidRPr="00555924">
        <w:rPr>
          <w:i/>
          <w:lang w:val="ru-RU"/>
        </w:rPr>
        <w:t xml:space="preserve"> </w:t>
      </w:r>
      <w:proofErr w:type="spellStart"/>
      <w:r w:rsidRPr="00555924">
        <w:rPr>
          <w:i/>
          <w:lang w:val="ru-RU"/>
        </w:rPr>
        <w:t>представителна</w:t>
      </w:r>
      <w:proofErr w:type="spellEnd"/>
      <w:r w:rsidRPr="00555924">
        <w:rPr>
          <w:i/>
          <w:lang w:val="ru-RU"/>
        </w:rPr>
        <w:t xml:space="preserve"> </w:t>
      </w:r>
      <w:proofErr w:type="spellStart"/>
      <w:r w:rsidRPr="00555924">
        <w:rPr>
          <w:i/>
          <w:lang w:val="ru-RU"/>
        </w:rPr>
        <w:t>власт</w:t>
      </w:r>
      <w:proofErr w:type="spellEnd"/>
      <w:r w:rsidRPr="00555924">
        <w:rPr>
          <w:i/>
          <w:lang w:val="ru-RU"/>
        </w:rPr>
        <w:t xml:space="preserve"> е включена </w:t>
      </w:r>
      <w:proofErr w:type="spellStart"/>
      <w:r w:rsidRPr="00555924">
        <w:rPr>
          <w:i/>
          <w:lang w:val="ru-RU"/>
        </w:rPr>
        <w:t>територията</w:t>
      </w:r>
      <w:proofErr w:type="spellEnd"/>
      <w:r w:rsidRPr="00555924">
        <w:rPr>
          <w:i/>
          <w:lang w:val="ru-RU"/>
        </w:rPr>
        <w:t xml:space="preserve"> на </w:t>
      </w:r>
      <w:proofErr w:type="spellStart"/>
      <w:r w:rsidRPr="00555924">
        <w:rPr>
          <w:i/>
          <w:lang w:val="ru-RU"/>
        </w:rPr>
        <w:t>Република</w:t>
      </w:r>
      <w:proofErr w:type="spellEnd"/>
      <w:r w:rsidRPr="00555924">
        <w:rPr>
          <w:i/>
          <w:lang w:val="ru-RU"/>
        </w:rPr>
        <w:t xml:space="preserve"> </w:t>
      </w:r>
      <w:proofErr w:type="spellStart"/>
      <w:r w:rsidRPr="00555924">
        <w:rPr>
          <w:i/>
          <w:lang w:val="ru-RU"/>
        </w:rPr>
        <w:t>България</w:t>
      </w:r>
      <w:proofErr w:type="spellEnd"/>
      <w:r w:rsidRPr="00555924">
        <w:rPr>
          <w:i/>
          <w:lang w:val="ru-RU"/>
        </w:rPr>
        <w:t>)</w:t>
      </w:r>
    </w:p>
    <w:p w14:paraId="1A5DF44B" w14:textId="77777777" w:rsidR="00555924" w:rsidRPr="00555924" w:rsidRDefault="00555924" w:rsidP="00555924">
      <w:pPr>
        <w:jc w:val="both"/>
        <w:rPr>
          <w:lang w:val="ru-RU"/>
        </w:rPr>
      </w:pPr>
    </w:p>
    <w:p w14:paraId="2171AB81" w14:textId="77777777" w:rsidR="00555924" w:rsidRPr="00555924" w:rsidRDefault="00555924" w:rsidP="00555924">
      <w:pPr>
        <w:jc w:val="both"/>
        <w:rPr>
          <w:lang w:val="ru-RU"/>
        </w:rPr>
      </w:pPr>
      <w:r w:rsidRPr="00555924">
        <w:rPr>
          <w:lang w:val="ru-RU"/>
        </w:rPr>
        <w:t xml:space="preserve">1б. </w:t>
      </w:r>
      <w:proofErr w:type="spellStart"/>
      <w:r w:rsidRPr="00555924">
        <w:rPr>
          <w:lang w:val="ru-RU"/>
        </w:rPr>
        <w:t>Лицето</w:t>
      </w:r>
      <w:proofErr w:type="spellEnd"/>
      <w:r w:rsidRPr="00555924">
        <w:rPr>
          <w:lang w:val="ru-RU"/>
        </w:rPr>
        <w:t>/</w:t>
      </w:r>
      <w:proofErr w:type="spellStart"/>
      <w:r w:rsidRPr="00555924">
        <w:rPr>
          <w:lang w:val="ru-RU"/>
        </w:rPr>
        <w:t>ата</w:t>
      </w:r>
      <w:proofErr w:type="spellEnd"/>
      <w:r w:rsidRPr="00555924">
        <w:rPr>
          <w:lang w:val="ru-RU"/>
        </w:rPr>
        <w:t xml:space="preserve"> по чл. 47, ал. 4, т. ……. от ЗОП </w:t>
      </w:r>
      <w:r w:rsidRPr="00555924">
        <w:rPr>
          <w:i/>
          <w:lang w:val="ru-RU"/>
        </w:rPr>
        <w:t>(</w:t>
      </w:r>
      <w:proofErr w:type="spellStart"/>
      <w:r w:rsidRPr="00555924">
        <w:rPr>
          <w:i/>
          <w:lang w:val="ru-RU"/>
        </w:rPr>
        <w:t>посочва</w:t>
      </w:r>
      <w:proofErr w:type="spellEnd"/>
      <w:r w:rsidRPr="00555924">
        <w:rPr>
          <w:i/>
          <w:lang w:val="ru-RU"/>
        </w:rPr>
        <w:t xml:space="preserve"> се </w:t>
      </w:r>
      <w:proofErr w:type="spellStart"/>
      <w:r w:rsidRPr="00555924">
        <w:rPr>
          <w:i/>
          <w:lang w:val="ru-RU"/>
        </w:rPr>
        <w:t>конкретната</w:t>
      </w:r>
      <w:proofErr w:type="spellEnd"/>
      <w:r w:rsidRPr="00555924">
        <w:rPr>
          <w:i/>
          <w:lang w:val="ru-RU"/>
        </w:rPr>
        <w:t xml:space="preserve"> точка, </w:t>
      </w:r>
      <w:proofErr w:type="spellStart"/>
      <w:r w:rsidRPr="00555924">
        <w:rPr>
          <w:i/>
          <w:lang w:val="ru-RU"/>
        </w:rPr>
        <w:t>ако</w:t>
      </w:r>
      <w:proofErr w:type="spellEnd"/>
      <w:r w:rsidRPr="00555924">
        <w:rPr>
          <w:i/>
          <w:lang w:val="ru-RU"/>
        </w:rPr>
        <w:t xml:space="preserve">  е приложима)</w:t>
      </w:r>
      <w:r w:rsidRPr="00555924">
        <w:rPr>
          <w:lang w:val="ru-RU"/>
        </w:rPr>
        <w:t xml:space="preserve">, а именно: ………………………… </w:t>
      </w:r>
      <w:r w:rsidRPr="00555924">
        <w:rPr>
          <w:i/>
          <w:lang w:val="ru-RU"/>
        </w:rPr>
        <w:t>(</w:t>
      </w:r>
      <w:proofErr w:type="spellStart"/>
      <w:r w:rsidRPr="00555924">
        <w:rPr>
          <w:i/>
          <w:lang w:val="ru-RU"/>
        </w:rPr>
        <w:t>посочват</w:t>
      </w:r>
      <w:proofErr w:type="spellEnd"/>
      <w:r w:rsidRPr="00555924">
        <w:rPr>
          <w:i/>
          <w:lang w:val="ru-RU"/>
        </w:rPr>
        <w:t xml:space="preserve"> се </w:t>
      </w:r>
      <w:proofErr w:type="spellStart"/>
      <w:r w:rsidRPr="00555924">
        <w:rPr>
          <w:i/>
          <w:lang w:val="ru-RU"/>
        </w:rPr>
        <w:t>имената</w:t>
      </w:r>
      <w:proofErr w:type="spellEnd"/>
      <w:r w:rsidRPr="00555924">
        <w:rPr>
          <w:i/>
          <w:lang w:val="ru-RU"/>
        </w:rPr>
        <w:t xml:space="preserve"> на </w:t>
      </w:r>
      <w:proofErr w:type="spellStart"/>
      <w:r w:rsidRPr="00555924">
        <w:rPr>
          <w:i/>
          <w:lang w:val="ru-RU"/>
        </w:rPr>
        <w:t>лицата</w:t>
      </w:r>
      <w:proofErr w:type="spellEnd"/>
      <w:r w:rsidRPr="00555924">
        <w:rPr>
          <w:i/>
          <w:lang w:val="ru-RU"/>
        </w:rPr>
        <w:t xml:space="preserve">, </w:t>
      </w:r>
      <w:proofErr w:type="spellStart"/>
      <w:r w:rsidRPr="00555924">
        <w:rPr>
          <w:i/>
          <w:lang w:val="ru-RU"/>
        </w:rPr>
        <w:t>съобразно</w:t>
      </w:r>
      <w:proofErr w:type="spellEnd"/>
      <w:r w:rsidRPr="00555924">
        <w:rPr>
          <w:i/>
          <w:lang w:val="ru-RU"/>
        </w:rPr>
        <w:t xml:space="preserve"> </w:t>
      </w:r>
      <w:proofErr w:type="spellStart"/>
      <w:r w:rsidRPr="00555924">
        <w:rPr>
          <w:i/>
          <w:lang w:val="ru-RU"/>
        </w:rPr>
        <w:t>приложимата</w:t>
      </w:r>
      <w:proofErr w:type="spellEnd"/>
      <w:r w:rsidRPr="00555924">
        <w:rPr>
          <w:i/>
          <w:lang w:val="ru-RU"/>
        </w:rPr>
        <w:t xml:space="preserve"> точка на чл. 47, ал. 4 от ЗОП, вкл. ЕГН или друга </w:t>
      </w:r>
      <w:proofErr w:type="spellStart"/>
      <w:r w:rsidRPr="00555924">
        <w:rPr>
          <w:i/>
          <w:lang w:val="ru-RU"/>
        </w:rPr>
        <w:t>идентифицираща</w:t>
      </w:r>
      <w:proofErr w:type="spellEnd"/>
      <w:r w:rsidRPr="00555924">
        <w:rPr>
          <w:i/>
          <w:lang w:val="ru-RU"/>
        </w:rPr>
        <w:t xml:space="preserve"> информация, </w:t>
      </w:r>
      <w:proofErr w:type="spellStart"/>
      <w:r w:rsidRPr="00555924">
        <w:rPr>
          <w:i/>
          <w:lang w:val="ru-RU"/>
        </w:rPr>
        <w:t>съгласно</w:t>
      </w:r>
      <w:proofErr w:type="spellEnd"/>
      <w:r w:rsidRPr="00555924">
        <w:rPr>
          <w:i/>
          <w:lang w:val="ru-RU"/>
        </w:rPr>
        <w:t xml:space="preserve"> </w:t>
      </w:r>
      <w:proofErr w:type="spellStart"/>
      <w:r w:rsidRPr="00555924">
        <w:rPr>
          <w:i/>
          <w:lang w:val="ru-RU"/>
        </w:rPr>
        <w:t>законодателството</w:t>
      </w:r>
      <w:proofErr w:type="spellEnd"/>
      <w:r w:rsidRPr="00555924">
        <w:rPr>
          <w:i/>
          <w:lang w:val="ru-RU"/>
        </w:rPr>
        <w:t xml:space="preserve"> на </w:t>
      </w:r>
      <w:proofErr w:type="spellStart"/>
      <w:r w:rsidRPr="00555924">
        <w:rPr>
          <w:i/>
          <w:lang w:val="ru-RU"/>
        </w:rPr>
        <w:t>държавата</w:t>
      </w:r>
      <w:proofErr w:type="spellEnd"/>
      <w:r w:rsidRPr="00555924">
        <w:rPr>
          <w:i/>
          <w:lang w:val="ru-RU"/>
        </w:rPr>
        <w:t xml:space="preserve">, в </w:t>
      </w:r>
      <w:proofErr w:type="spellStart"/>
      <w:r w:rsidRPr="00555924">
        <w:rPr>
          <w:i/>
          <w:lang w:val="ru-RU"/>
        </w:rPr>
        <w:t>която</w:t>
      </w:r>
      <w:proofErr w:type="spellEnd"/>
      <w:r w:rsidRPr="00555924">
        <w:rPr>
          <w:i/>
          <w:lang w:val="ru-RU"/>
        </w:rPr>
        <w:t xml:space="preserve"> участника/член на </w:t>
      </w:r>
      <w:proofErr w:type="spellStart"/>
      <w:r w:rsidRPr="00555924">
        <w:rPr>
          <w:i/>
          <w:lang w:val="ru-RU"/>
        </w:rPr>
        <w:t>обединението</w:t>
      </w:r>
      <w:proofErr w:type="spellEnd"/>
      <w:r w:rsidRPr="00555924">
        <w:rPr>
          <w:i/>
          <w:lang w:val="ru-RU"/>
        </w:rPr>
        <w:t xml:space="preserve"> е </w:t>
      </w:r>
      <w:proofErr w:type="spellStart"/>
      <w:r w:rsidRPr="00555924">
        <w:rPr>
          <w:i/>
          <w:lang w:val="ru-RU"/>
        </w:rPr>
        <w:t>установен</w:t>
      </w:r>
      <w:proofErr w:type="spellEnd"/>
      <w:r w:rsidRPr="00555924">
        <w:rPr>
          <w:i/>
          <w:lang w:val="ru-RU"/>
        </w:rPr>
        <w:t>)</w:t>
      </w:r>
      <w:r w:rsidRPr="00555924">
        <w:rPr>
          <w:lang w:val="ru-RU"/>
        </w:rPr>
        <w:t xml:space="preserve"> </w:t>
      </w:r>
      <w:r w:rsidRPr="00555924">
        <w:rPr>
          <w:bCs/>
          <w:lang w:val="ru-RU"/>
        </w:rPr>
        <w:t xml:space="preserve">не е </w:t>
      </w:r>
      <w:proofErr w:type="spellStart"/>
      <w:r w:rsidRPr="00555924">
        <w:rPr>
          <w:bCs/>
          <w:lang w:val="ru-RU"/>
        </w:rPr>
        <w:t>осъждано</w:t>
      </w:r>
      <w:proofErr w:type="spellEnd"/>
      <w:r w:rsidRPr="00555924">
        <w:rPr>
          <w:bCs/>
          <w:lang w:val="ru-RU"/>
        </w:rPr>
        <w:t xml:space="preserve">/не </w:t>
      </w:r>
      <w:proofErr w:type="spellStart"/>
      <w:r w:rsidRPr="00555924">
        <w:rPr>
          <w:bCs/>
          <w:lang w:val="ru-RU"/>
        </w:rPr>
        <w:t>са</w:t>
      </w:r>
      <w:proofErr w:type="spellEnd"/>
      <w:r w:rsidRPr="00555924">
        <w:rPr>
          <w:bCs/>
          <w:lang w:val="ru-RU"/>
        </w:rPr>
        <w:t xml:space="preserve"> </w:t>
      </w:r>
      <w:proofErr w:type="spellStart"/>
      <w:r w:rsidRPr="00555924">
        <w:rPr>
          <w:bCs/>
          <w:lang w:val="ru-RU"/>
        </w:rPr>
        <w:t>осъждани</w:t>
      </w:r>
      <w:proofErr w:type="spellEnd"/>
      <w:r w:rsidRPr="00555924">
        <w:rPr>
          <w:bCs/>
          <w:lang w:val="ru-RU"/>
        </w:rPr>
        <w:t xml:space="preserve">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proofErr w:type="spellStart"/>
      <w:r w:rsidRPr="00555924">
        <w:rPr>
          <w:bCs/>
          <w:lang w:val="ru-RU"/>
        </w:rPr>
        <w:t>реабилитиран</w:t>
      </w:r>
      <w:proofErr w:type="spellEnd"/>
      <w:r w:rsidRPr="00555924">
        <w:rPr>
          <w:bCs/>
          <w:lang w:val="ru-RU"/>
        </w:rPr>
        <w:t>/и е/</w:t>
      </w:r>
      <w:proofErr w:type="spellStart"/>
      <w:r w:rsidRPr="00555924">
        <w:rPr>
          <w:bCs/>
          <w:lang w:val="ru-RU"/>
        </w:rPr>
        <w:t>са</w:t>
      </w:r>
      <w:proofErr w:type="spellEnd"/>
      <w:r w:rsidRPr="00555924">
        <w:rPr>
          <w:bCs/>
          <w:lang w:val="ru-RU"/>
        </w:rPr>
        <w:t xml:space="preserve"> </w:t>
      </w:r>
      <w:r w:rsidRPr="00555924">
        <w:rPr>
          <w:bCs/>
          <w:sz w:val="18"/>
          <w:szCs w:val="18"/>
          <w:lang w:val="ru-RU"/>
        </w:rPr>
        <w:t>(</w:t>
      </w:r>
      <w:proofErr w:type="spellStart"/>
      <w:r w:rsidRPr="00555924">
        <w:rPr>
          <w:bCs/>
          <w:i/>
          <w:sz w:val="18"/>
          <w:szCs w:val="18"/>
          <w:lang w:val="ru-RU"/>
        </w:rPr>
        <w:t>грешното</w:t>
      </w:r>
      <w:proofErr w:type="spellEnd"/>
      <w:r w:rsidRPr="00555924">
        <w:rPr>
          <w:bCs/>
          <w:i/>
          <w:sz w:val="18"/>
          <w:szCs w:val="18"/>
          <w:lang w:val="ru-RU"/>
        </w:rPr>
        <w:t xml:space="preserve"> се </w:t>
      </w:r>
      <w:proofErr w:type="spellStart"/>
      <w:r w:rsidRPr="00555924">
        <w:rPr>
          <w:bCs/>
          <w:i/>
          <w:sz w:val="18"/>
          <w:szCs w:val="18"/>
          <w:lang w:val="ru-RU"/>
        </w:rPr>
        <w:t>зачертава</w:t>
      </w:r>
      <w:proofErr w:type="spellEnd"/>
      <w:r w:rsidRPr="00555924">
        <w:rPr>
          <w:bCs/>
          <w:i/>
          <w:sz w:val="18"/>
          <w:szCs w:val="18"/>
          <w:lang w:val="ru-RU"/>
        </w:rPr>
        <w:t xml:space="preserve">)  </w:t>
      </w:r>
      <w:r w:rsidRPr="00555924">
        <w:rPr>
          <w:bCs/>
          <w:lang w:val="ru-RU"/>
        </w:rPr>
        <w:t xml:space="preserve">за: </w:t>
      </w:r>
    </w:p>
    <w:p w14:paraId="20CD2791" w14:textId="77777777" w:rsidR="00555924" w:rsidRPr="00555924" w:rsidRDefault="00555924" w:rsidP="00555924">
      <w:pPr>
        <w:spacing w:after="120"/>
        <w:ind w:right="74"/>
        <w:jc w:val="both"/>
        <w:rPr>
          <w:bCs/>
          <w:lang w:val="ru-RU"/>
        </w:rPr>
      </w:pPr>
      <w:r w:rsidRPr="00555924">
        <w:rPr>
          <w:bCs/>
          <w:lang w:val="ru-RU"/>
        </w:rPr>
        <w:t xml:space="preserve">а)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финансовата</w:t>
      </w:r>
      <w:proofErr w:type="spellEnd"/>
      <w:r w:rsidRPr="00555924">
        <w:rPr>
          <w:bCs/>
          <w:lang w:val="ru-RU"/>
        </w:rPr>
        <w:t xml:space="preserve">, </w:t>
      </w:r>
      <w:proofErr w:type="spellStart"/>
      <w:r w:rsidRPr="00555924">
        <w:rPr>
          <w:bCs/>
          <w:lang w:val="ru-RU"/>
        </w:rPr>
        <w:t>данъчната</w:t>
      </w:r>
      <w:proofErr w:type="spellEnd"/>
      <w:r w:rsidRPr="00555924">
        <w:rPr>
          <w:bCs/>
          <w:lang w:val="ru-RU"/>
        </w:rPr>
        <w:t xml:space="preserve"> или </w:t>
      </w:r>
      <w:proofErr w:type="spellStart"/>
      <w:r w:rsidRPr="00555924">
        <w:rPr>
          <w:bCs/>
          <w:lang w:val="ru-RU"/>
        </w:rPr>
        <w:t>осигурителната</w:t>
      </w:r>
      <w:proofErr w:type="spellEnd"/>
      <w:r w:rsidRPr="00555924">
        <w:rPr>
          <w:bCs/>
          <w:lang w:val="ru-RU"/>
        </w:rPr>
        <w:t xml:space="preserve"> система, </w:t>
      </w:r>
      <w:proofErr w:type="spellStart"/>
      <w:r w:rsidRPr="00555924">
        <w:rPr>
          <w:bCs/>
          <w:lang w:val="ru-RU"/>
        </w:rPr>
        <w:t>включително</w:t>
      </w:r>
      <w:proofErr w:type="spellEnd"/>
      <w:r w:rsidRPr="00555924">
        <w:rPr>
          <w:bCs/>
          <w:lang w:val="ru-RU"/>
        </w:rPr>
        <w:t xml:space="preserve"> </w:t>
      </w:r>
      <w:proofErr w:type="spellStart"/>
      <w:r w:rsidRPr="00555924">
        <w:rPr>
          <w:bCs/>
          <w:lang w:val="ru-RU"/>
        </w:rPr>
        <w:t>изпиране</w:t>
      </w:r>
      <w:proofErr w:type="spellEnd"/>
      <w:r w:rsidRPr="00555924">
        <w:rPr>
          <w:bCs/>
          <w:lang w:val="ru-RU"/>
        </w:rPr>
        <w:t xml:space="preserve"> на пари, по чл. 253 - 260 от </w:t>
      </w:r>
      <w:proofErr w:type="spellStart"/>
      <w:r w:rsidRPr="00555924">
        <w:rPr>
          <w:bCs/>
          <w:lang w:val="ru-RU"/>
        </w:rPr>
        <w:t>Наказателния</w:t>
      </w:r>
      <w:proofErr w:type="spellEnd"/>
      <w:r w:rsidRPr="00555924">
        <w:rPr>
          <w:bCs/>
          <w:lang w:val="ru-RU"/>
        </w:rPr>
        <w:t xml:space="preserve"> кодекс;</w:t>
      </w:r>
    </w:p>
    <w:p w14:paraId="7973A5E3" w14:textId="77777777" w:rsidR="00555924" w:rsidRPr="00555924" w:rsidRDefault="00555924" w:rsidP="00555924">
      <w:pPr>
        <w:spacing w:after="120"/>
        <w:ind w:right="74"/>
        <w:jc w:val="both"/>
        <w:rPr>
          <w:bCs/>
          <w:lang w:val="ru-RU"/>
        </w:rPr>
      </w:pPr>
      <w:r w:rsidRPr="00555924">
        <w:rPr>
          <w:bCs/>
          <w:lang w:val="ru-RU"/>
        </w:rPr>
        <w:t xml:space="preserve">б) подкуп по чл. 301 - 307 от </w:t>
      </w:r>
      <w:proofErr w:type="spellStart"/>
      <w:r w:rsidRPr="00555924">
        <w:rPr>
          <w:bCs/>
          <w:lang w:val="ru-RU"/>
        </w:rPr>
        <w:t>Наказателния</w:t>
      </w:r>
      <w:proofErr w:type="spellEnd"/>
      <w:r w:rsidRPr="00555924">
        <w:rPr>
          <w:bCs/>
          <w:lang w:val="ru-RU"/>
        </w:rPr>
        <w:t xml:space="preserve"> кодекс;</w:t>
      </w:r>
    </w:p>
    <w:p w14:paraId="64AFE8DA" w14:textId="77777777" w:rsidR="00555924" w:rsidRPr="00555924" w:rsidRDefault="00555924" w:rsidP="00555924">
      <w:pPr>
        <w:spacing w:after="120"/>
        <w:ind w:right="74"/>
        <w:jc w:val="both"/>
        <w:rPr>
          <w:bCs/>
          <w:lang w:val="ru-RU"/>
        </w:rPr>
      </w:pPr>
      <w:r w:rsidRPr="00555924">
        <w:rPr>
          <w:bCs/>
          <w:lang w:val="ru-RU"/>
        </w:rPr>
        <w:t xml:space="preserve">в) участие в </w:t>
      </w:r>
      <w:proofErr w:type="spellStart"/>
      <w:r w:rsidRPr="00555924">
        <w:rPr>
          <w:bCs/>
          <w:lang w:val="ru-RU"/>
        </w:rPr>
        <w:t>организирана</w:t>
      </w:r>
      <w:proofErr w:type="spellEnd"/>
      <w:r w:rsidRPr="00555924">
        <w:rPr>
          <w:bCs/>
          <w:lang w:val="ru-RU"/>
        </w:rPr>
        <w:t xml:space="preserve"> </w:t>
      </w:r>
      <w:proofErr w:type="spellStart"/>
      <w:r w:rsidRPr="00555924">
        <w:rPr>
          <w:bCs/>
          <w:lang w:val="ru-RU"/>
        </w:rPr>
        <w:t>престъпна</w:t>
      </w:r>
      <w:proofErr w:type="spellEnd"/>
      <w:r w:rsidRPr="00555924">
        <w:rPr>
          <w:bCs/>
          <w:lang w:val="ru-RU"/>
        </w:rPr>
        <w:t xml:space="preserve"> </w:t>
      </w:r>
      <w:proofErr w:type="spellStart"/>
      <w:r w:rsidRPr="00555924">
        <w:rPr>
          <w:bCs/>
          <w:lang w:val="ru-RU"/>
        </w:rPr>
        <w:t>група</w:t>
      </w:r>
      <w:proofErr w:type="spellEnd"/>
      <w:r w:rsidRPr="00555924">
        <w:rPr>
          <w:bCs/>
          <w:lang w:val="ru-RU"/>
        </w:rPr>
        <w:t xml:space="preserve"> по чл. 321 и 321а от </w:t>
      </w:r>
      <w:proofErr w:type="spellStart"/>
      <w:r w:rsidRPr="00555924">
        <w:rPr>
          <w:bCs/>
          <w:lang w:val="ru-RU"/>
        </w:rPr>
        <w:t>Наказателния</w:t>
      </w:r>
      <w:proofErr w:type="spellEnd"/>
      <w:r w:rsidRPr="00555924">
        <w:rPr>
          <w:bCs/>
          <w:lang w:val="ru-RU"/>
        </w:rPr>
        <w:t xml:space="preserve"> кодекс;</w:t>
      </w:r>
    </w:p>
    <w:p w14:paraId="4B84E8E8" w14:textId="77777777" w:rsidR="00555924" w:rsidRPr="00555924" w:rsidRDefault="00555924" w:rsidP="00555924">
      <w:pPr>
        <w:spacing w:after="120"/>
        <w:ind w:right="74"/>
        <w:jc w:val="both"/>
        <w:rPr>
          <w:bCs/>
          <w:lang w:val="ru-RU"/>
        </w:rPr>
      </w:pPr>
      <w:r w:rsidRPr="00555924">
        <w:rPr>
          <w:bCs/>
          <w:lang w:val="ru-RU"/>
        </w:rPr>
        <w:t xml:space="preserve">г)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собствеността</w:t>
      </w:r>
      <w:proofErr w:type="spellEnd"/>
      <w:r w:rsidRPr="00555924">
        <w:rPr>
          <w:bCs/>
          <w:lang w:val="ru-RU"/>
        </w:rPr>
        <w:t xml:space="preserve"> по чл. 194 - 217 от </w:t>
      </w:r>
      <w:proofErr w:type="spellStart"/>
      <w:r w:rsidRPr="00555924">
        <w:rPr>
          <w:bCs/>
          <w:lang w:val="ru-RU"/>
        </w:rPr>
        <w:t>Наказателния</w:t>
      </w:r>
      <w:proofErr w:type="spellEnd"/>
      <w:r w:rsidRPr="00555924">
        <w:rPr>
          <w:bCs/>
          <w:lang w:val="ru-RU"/>
        </w:rPr>
        <w:t xml:space="preserve"> кодекс;</w:t>
      </w:r>
    </w:p>
    <w:p w14:paraId="44E7F3D5" w14:textId="77777777" w:rsidR="00555924" w:rsidRPr="00555924" w:rsidRDefault="00555924" w:rsidP="00555924">
      <w:pPr>
        <w:spacing w:after="120"/>
        <w:ind w:right="74"/>
        <w:jc w:val="both"/>
        <w:rPr>
          <w:bCs/>
          <w:lang w:val="ru-RU"/>
        </w:rPr>
      </w:pPr>
      <w:r w:rsidRPr="00555924">
        <w:rPr>
          <w:bCs/>
          <w:lang w:val="ru-RU"/>
        </w:rPr>
        <w:t xml:space="preserve">д)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стопанството</w:t>
      </w:r>
      <w:proofErr w:type="spellEnd"/>
      <w:r w:rsidRPr="00555924">
        <w:rPr>
          <w:bCs/>
          <w:lang w:val="ru-RU"/>
        </w:rPr>
        <w:t xml:space="preserve"> по чл. 219 - 252 от </w:t>
      </w:r>
      <w:proofErr w:type="spellStart"/>
      <w:r w:rsidRPr="00555924">
        <w:rPr>
          <w:bCs/>
          <w:lang w:val="ru-RU"/>
        </w:rPr>
        <w:t>Наказателния</w:t>
      </w:r>
      <w:proofErr w:type="spellEnd"/>
      <w:r w:rsidRPr="00555924">
        <w:rPr>
          <w:bCs/>
          <w:lang w:val="ru-RU"/>
        </w:rPr>
        <w:t xml:space="preserve"> кодекс;</w:t>
      </w:r>
    </w:p>
    <w:p w14:paraId="11820D45" w14:textId="77777777" w:rsidR="00555924" w:rsidRPr="00555924" w:rsidRDefault="00555924" w:rsidP="00555924">
      <w:pPr>
        <w:jc w:val="both"/>
        <w:rPr>
          <w:bCs/>
          <w:i/>
          <w:lang w:val="ru-RU"/>
        </w:rPr>
      </w:pPr>
      <w:r w:rsidRPr="00555924">
        <w:rPr>
          <w:bCs/>
          <w:i/>
          <w:lang w:val="ru-RU"/>
        </w:rPr>
        <w:t xml:space="preserve">(в случай, че за </w:t>
      </w:r>
      <w:proofErr w:type="spellStart"/>
      <w:r w:rsidRPr="00555924">
        <w:rPr>
          <w:bCs/>
          <w:i/>
          <w:lang w:val="ru-RU"/>
        </w:rPr>
        <w:t>отделните</w:t>
      </w:r>
      <w:proofErr w:type="spellEnd"/>
      <w:r w:rsidRPr="00555924">
        <w:rPr>
          <w:bCs/>
          <w:i/>
          <w:lang w:val="ru-RU"/>
        </w:rPr>
        <w:t xml:space="preserve"> лица </w:t>
      </w:r>
      <w:proofErr w:type="spellStart"/>
      <w:r w:rsidRPr="00555924">
        <w:rPr>
          <w:bCs/>
          <w:i/>
          <w:lang w:val="ru-RU"/>
        </w:rPr>
        <w:t>има</w:t>
      </w:r>
      <w:proofErr w:type="spellEnd"/>
      <w:r w:rsidRPr="00555924">
        <w:rPr>
          <w:bCs/>
          <w:i/>
          <w:lang w:val="ru-RU"/>
        </w:rPr>
        <w:t xml:space="preserve"> различие в </w:t>
      </w:r>
      <w:proofErr w:type="spellStart"/>
      <w:r w:rsidRPr="00555924">
        <w:rPr>
          <w:bCs/>
          <w:i/>
          <w:lang w:val="ru-RU"/>
        </w:rPr>
        <w:t>декларираното</w:t>
      </w:r>
      <w:proofErr w:type="spellEnd"/>
      <w:r w:rsidRPr="00555924">
        <w:rPr>
          <w:bCs/>
          <w:i/>
          <w:lang w:val="ru-RU"/>
        </w:rPr>
        <w:t xml:space="preserve"> </w:t>
      </w:r>
      <w:proofErr w:type="spellStart"/>
      <w:r w:rsidRPr="00555924">
        <w:rPr>
          <w:bCs/>
          <w:i/>
          <w:lang w:val="ru-RU"/>
        </w:rPr>
        <w:t>обстоятелство</w:t>
      </w:r>
      <w:proofErr w:type="spellEnd"/>
      <w:r w:rsidRPr="00555924">
        <w:rPr>
          <w:bCs/>
          <w:i/>
          <w:lang w:val="ru-RU"/>
        </w:rPr>
        <w:t xml:space="preserve"> «</w:t>
      </w:r>
      <w:proofErr w:type="spellStart"/>
      <w:r w:rsidRPr="00555924">
        <w:rPr>
          <w:bCs/>
          <w:i/>
          <w:lang w:val="ru-RU"/>
        </w:rPr>
        <w:t>реабилитиран</w:t>
      </w:r>
      <w:proofErr w:type="spellEnd"/>
      <w:r w:rsidRPr="00555924">
        <w:rPr>
          <w:bCs/>
          <w:i/>
          <w:lang w:val="ru-RU"/>
        </w:rPr>
        <w:t xml:space="preserve">», текста </w:t>
      </w:r>
      <w:proofErr w:type="spellStart"/>
      <w:r w:rsidRPr="00555924">
        <w:rPr>
          <w:bCs/>
          <w:i/>
          <w:lang w:val="ru-RU"/>
        </w:rPr>
        <w:t>следва</w:t>
      </w:r>
      <w:proofErr w:type="spellEnd"/>
      <w:r w:rsidRPr="00555924">
        <w:rPr>
          <w:bCs/>
          <w:i/>
          <w:lang w:val="ru-RU"/>
        </w:rPr>
        <w:t xml:space="preserve"> да се </w:t>
      </w:r>
      <w:proofErr w:type="spellStart"/>
      <w:r w:rsidRPr="00555924">
        <w:rPr>
          <w:bCs/>
          <w:i/>
          <w:lang w:val="ru-RU"/>
        </w:rPr>
        <w:t>съобрази</w:t>
      </w:r>
      <w:proofErr w:type="spellEnd"/>
      <w:r w:rsidRPr="00555924">
        <w:rPr>
          <w:bCs/>
          <w:i/>
          <w:lang w:val="ru-RU"/>
        </w:rPr>
        <w:t xml:space="preserve"> с </w:t>
      </w:r>
      <w:proofErr w:type="spellStart"/>
      <w:r w:rsidRPr="00555924">
        <w:rPr>
          <w:bCs/>
          <w:i/>
          <w:lang w:val="ru-RU"/>
        </w:rPr>
        <w:t>това</w:t>
      </w:r>
      <w:proofErr w:type="spellEnd"/>
      <w:r w:rsidRPr="00555924">
        <w:rPr>
          <w:bCs/>
          <w:i/>
          <w:lang w:val="ru-RU"/>
        </w:rPr>
        <w:t xml:space="preserve">, </w:t>
      </w:r>
      <w:proofErr w:type="spellStart"/>
      <w:r w:rsidRPr="00555924">
        <w:rPr>
          <w:bCs/>
          <w:i/>
          <w:lang w:val="ru-RU"/>
        </w:rPr>
        <w:t>като</w:t>
      </w:r>
      <w:proofErr w:type="spellEnd"/>
      <w:r w:rsidRPr="00555924">
        <w:rPr>
          <w:bCs/>
          <w:i/>
          <w:lang w:val="ru-RU"/>
        </w:rPr>
        <w:t xml:space="preserve"> се </w:t>
      </w:r>
      <w:proofErr w:type="spellStart"/>
      <w:r w:rsidRPr="00555924">
        <w:rPr>
          <w:bCs/>
          <w:i/>
          <w:lang w:val="ru-RU"/>
        </w:rPr>
        <w:t>конкретизира</w:t>
      </w:r>
      <w:proofErr w:type="spellEnd"/>
      <w:r w:rsidRPr="00555924">
        <w:rPr>
          <w:bCs/>
          <w:i/>
          <w:lang w:val="ru-RU"/>
        </w:rPr>
        <w:t xml:space="preserve"> за всяко от </w:t>
      </w:r>
      <w:proofErr w:type="spellStart"/>
      <w:r w:rsidRPr="00555924">
        <w:rPr>
          <w:bCs/>
          <w:i/>
          <w:lang w:val="ru-RU"/>
        </w:rPr>
        <w:t>лицата</w:t>
      </w:r>
      <w:proofErr w:type="spellEnd"/>
      <w:r w:rsidRPr="00555924">
        <w:rPr>
          <w:bCs/>
          <w:i/>
          <w:lang w:val="ru-RU"/>
        </w:rPr>
        <w:t>)</w:t>
      </w:r>
    </w:p>
    <w:p w14:paraId="4543D034" w14:textId="77777777" w:rsidR="00555924" w:rsidRPr="00555924" w:rsidRDefault="00555924" w:rsidP="00555924">
      <w:pPr>
        <w:ind w:right="-534"/>
        <w:jc w:val="both"/>
        <w:rPr>
          <w:bCs/>
          <w:i/>
          <w:sz w:val="18"/>
          <w:szCs w:val="18"/>
          <w:lang w:val="ru-RU"/>
        </w:rPr>
      </w:pPr>
    </w:p>
    <w:p w14:paraId="55974750" w14:textId="7AA09606" w:rsidR="00555924" w:rsidRPr="00555924" w:rsidRDefault="00555924" w:rsidP="00555924">
      <w:pPr>
        <w:jc w:val="both"/>
        <w:rPr>
          <w:bCs/>
          <w:lang w:val="ru-RU"/>
        </w:rPr>
      </w:pPr>
      <w:r w:rsidRPr="00555924">
        <w:rPr>
          <w:bCs/>
          <w:lang w:val="ru-RU"/>
        </w:rPr>
        <w:t xml:space="preserve">2б. </w:t>
      </w:r>
      <w:proofErr w:type="spellStart"/>
      <w:r w:rsidRPr="00555924">
        <w:rPr>
          <w:bCs/>
          <w:lang w:val="ru-RU"/>
        </w:rPr>
        <w:t>Лицето</w:t>
      </w:r>
      <w:proofErr w:type="spellEnd"/>
      <w:r w:rsidRPr="00555924">
        <w:rPr>
          <w:bCs/>
          <w:lang w:val="ru-RU"/>
        </w:rPr>
        <w:t>/</w:t>
      </w:r>
      <w:proofErr w:type="spellStart"/>
      <w:r w:rsidRPr="00555924">
        <w:rPr>
          <w:bCs/>
          <w:lang w:val="ru-RU"/>
        </w:rPr>
        <w:t>ата</w:t>
      </w:r>
      <w:proofErr w:type="spellEnd"/>
      <w:r w:rsidRPr="00555924">
        <w:rPr>
          <w:bCs/>
          <w:lang w:val="ru-RU"/>
        </w:rPr>
        <w:t xml:space="preserve"> по чл. 47, ал. 4, т. ……. от ЗОП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конкретната</w:t>
      </w:r>
      <w:proofErr w:type="spellEnd"/>
      <w:r w:rsidRPr="00555924">
        <w:rPr>
          <w:bCs/>
          <w:i/>
          <w:lang w:val="ru-RU"/>
        </w:rPr>
        <w:t xml:space="preserve"> точка, </w:t>
      </w:r>
      <w:proofErr w:type="spellStart"/>
      <w:r w:rsidRPr="00555924">
        <w:rPr>
          <w:bCs/>
          <w:i/>
          <w:lang w:val="ru-RU"/>
        </w:rPr>
        <w:t>ако</w:t>
      </w:r>
      <w:proofErr w:type="spellEnd"/>
      <w:r w:rsidRPr="00555924">
        <w:rPr>
          <w:bCs/>
          <w:i/>
          <w:lang w:val="ru-RU"/>
        </w:rPr>
        <w:t xml:space="preserve">  е приложима)</w:t>
      </w:r>
      <w:r w:rsidRPr="00555924">
        <w:rPr>
          <w:bCs/>
          <w:lang w:val="ru-RU"/>
        </w:rPr>
        <w:t xml:space="preserve">, а именно: ………………………… </w:t>
      </w:r>
      <w:r w:rsidRPr="00555924">
        <w:rPr>
          <w:bCs/>
          <w:i/>
          <w:lang w:val="ru-RU"/>
        </w:rPr>
        <w:t>(</w:t>
      </w:r>
      <w:proofErr w:type="spellStart"/>
      <w:r w:rsidRPr="00555924">
        <w:rPr>
          <w:bCs/>
          <w:i/>
          <w:lang w:val="ru-RU"/>
        </w:rPr>
        <w:t>посочват</w:t>
      </w:r>
      <w:proofErr w:type="spellEnd"/>
      <w:r w:rsidRPr="00555924">
        <w:rPr>
          <w:bCs/>
          <w:i/>
          <w:lang w:val="ru-RU"/>
        </w:rPr>
        <w:t xml:space="preserve"> се </w:t>
      </w:r>
      <w:proofErr w:type="spellStart"/>
      <w:r w:rsidRPr="00555924">
        <w:rPr>
          <w:bCs/>
          <w:i/>
          <w:lang w:val="ru-RU"/>
        </w:rPr>
        <w:t>имената</w:t>
      </w:r>
      <w:proofErr w:type="spellEnd"/>
      <w:r w:rsidRPr="00555924">
        <w:rPr>
          <w:bCs/>
          <w:i/>
          <w:lang w:val="ru-RU"/>
        </w:rPr>
        <w:t xml:space="preserve"> на </w:t>
      </w:r>
      <w:proofErr w:type="spellStart"/>
      <w:r w:rsidRPr="00555924">
        <w:rPr>
          <w:bCs/>
          <w:i/>
          <w:lang w:val="ru-RU"/>
        </w:rPr>
        <w:t>лицата</w:t>
      </w:r>
      <w:proofErr w:type="spellEnd"/>
      <w:r w:rsidRPr="00555924">
        <w:rPr>
          <w:bCs/>
          <w:i/>
          <w:lang w:val="ru-RU"/>
        </w:rPr>
        <w:t xml:space="preserve">, </w:t>
      </w:r>
      <w:proofErr w:type="spellStart"/>
      <w:r w:rsidRPr="00555924">
        <w:rPr>
          <w:bCs/>
          <w:i/>
          <w:lang w:val="ru-RU"/>
        </w:rPr>
        <w:t>съобразно</w:t>
      </w:r>
      <w:proofErr w:type="spellEnd"/>
      <w:r w:rsidRPr="00555924">
        <w:rPr>
          <w:bCs/>
          <w:i/>
          <w:lang w:val="ru-RU"/>
        </w:rPr>
        <w:t xml:space="preserve"> </w:t>
      </w:r>
      <w:proofErr w:type="spellStart"/>
      <w:r w:rsidRPr="00555924">
        <w:rPr>
          <w:bCs/>
          <w:i/>
          <w:lang w:val="ru-RU"/>
        </w:rPr>
        <w:t>приложимата</w:t>
      </w:r>
      <w:proofErr w:type="spellEnd"/>
      <w:r w:rsidRPr="00555924">
        <w:rPr>
          <w:bCs/>
          <w:i/>
          <w:lang w:val="ru-RU"/>
        </w:rPr>
        <w:t xml:space="preserve"> точка на чл. 47, ал. 4 от ЗОП)</w:t>
      </w:r>
      <w:r w:rsidRPr="00555924">
        <w:rPr>
          <w:bCs/>
          <w:lang w:val="ru-RU"/>
        </w:rPr>
        <w:t xml:space="preserve"> не е лишено/не </w:t>
      </w:r>
      <w:proofErr w:type="spellStart"/>
      <w:r w:rsidRPr="00555924">
        <w:rPr>
          <w:bCs/>
          <w:lang w:val="ru-RU"/>
        </w:rPr>
        <w:t>са</w:t>
      </w:r>
      <w:proofErr w:type="spellEnd"/>
      <w:r w:rsidRPr="00555924">
        <w:rPr>
          <w:bCs/>
          <w:lang w:val="ru-RU"/>
        </w:rPr>
        <w:t xml:space="preserve"> </w:t>
      </w:r>
      <w:proofErr w:type="spellStart"/>
      <w:r w:rsidRPr="00555924">
        <w:rPr>
          <w:bCs/>
          <w:lang w:val="ru-RU"/>
        </w:rPr>
        <w:t>лишени</w:t>
      </w:r>
      <w:proofErr w:type="spellEnd"/>
      <w:r w:rsidRPr="00555924">
        <w:rPr>
          <w:bCs/>
          <w:lang w:val="ru-RU"/>
        </w:rPr>
        <w:t xml:space="preserve"> от </w:t>
      </w:r>
      <w:proofErr w:type="spellStart"/>
      <w:r w:rsidRPr="00555924">
        <w:rPr>
          <w:bCs/>
          <w:lang w:val="ru-RU"/>
        </w:rPr>
        <w:t>правото</w:t>
      </w:r>
      <w:proofErr w:type="spellEnd"/>
      <w:r w:rsidRPr="00555924">
        <w:rPr>
          <w:bCs/>
          <w:lang w:val="ru-RU"/>
        </w:rPr>
        <w:t xml:space="preserve"> да </w:t>
      </w:r>
      <w:proofErr w:type="spellStart"/>
      <w:r w:rsidRPr="00555924">
        <w:rPr>
          <w:bCs/>
          <w:lang w:val="ru-RU"/>
        </w:rPr>
        <w:t>упражнява</w:t>
      </w:r>
      <w:proofErr w:type="spellEnd"/>
      <w:r w:rsidRPr="00555924">
        <w:rPr>
          <w:bCs/>
          <w:lang w:val="ru-RU"/>
        </w:rPr>
        <w:t xml:space="preserve">/т </w:t>
      </w:r>
      <w:proofErr w:type="spellStart"/>
      <w:r w:rsidRPr="00555924">
        <w:rPr>
          <w:bCs/>
          <w:lang w:val="ru-RU"/>
        </w:rPr>
        <w:t>професия</w:t>
      </w:r>
      <w:proofErr w:type="spellEnd"/>
      <w:r w:rsidRPr="00555924">
        <w:rPr>
          <w:bCs/>
          <w:lang w:val="ru-RU"/>
        </w:rPr>
        <w:t xml:space="preserve"> или </w:t>
      </w:r>
      <w:proofErr w:type="spellStart"/>
      <w:r w:rsidRPr="00555924">
        <w:rPr>
          <w:bCs/>
          <w:lang w:val="ru-RU"/>
        </w:rPr>
        <w:t>дейност</w:t>
      </w:r>
      <w:proofErr w:type="spellEnd"/>
      <w:r w:rsidRPr="00555924">
        <w:rPr>
          <w:bCs/>
          <w:lang w:val="ru-RU"/>
        </w:rPr>
        <w:t xml:space="preserve">, </w:t>
      </w:r>
      <w:proofErr w:type="spellStart"/>
      <w:r w:rsidRPr="00555924">
        <w:rPr>
          <w:bCs/>
          <w:lang w:val="ru-RU"/>
        </w:rPr>
        <w:t>свързана</w:t>
      </w:r>
      <w:proofErr w:type="spellEnd"/>
      <w:r w:rsidRPr="00555924">
        <w:rPr>
          <w:bCs/>
          <w:lang w:val="ru-RU"/>
        </w:rPr>
        <w:t xml:space="preserve"> с </w:t>
      </w:r>
      <w:proofErr w:type="spellStart"/>
      <w:r w:rsidR="00382602" w:rsidRPr="00382602">
        <w:rPr>
          <w:bCs/>
          <w:lang w:val="ru-RU"/>
        </w:rPr>
        <w:t>изготвяне</w:t>
      </w:r>
      <w:proofErr w:type="spellEnd"/>
      <w:r w:rsidR="00382602" w:rsidRPr="00382602">
        <w:rPr>
          <w:bCs/>
          <w:lang w:val="ru-RU"/>
        </w:rPr>
        <w:t xml:space="preserve"> на </w:t>
      </w:r>
      <w:proofErr w:type="spellStart"/>
      <w:r w:rsidR="00382602" w:rsidRPr="00382602">
        <w:rPr>
          <w:bCs/>
          <w:lang w:val="ru-RU"/>
        </w:rPr>
        <w:t>обследвания</w:t>
      </w:r>
      <w:proofErr w:type="spellEnd"/>
      <w:r w:rsidR="00382602" w:rsidRPr="00382602">
        <w:rPr>
          <w:bCs/>
          <w:lang w:val="ru-RU"/>
        </w:rPr>
        <w:t xml:space="preserve"> за </w:t>
      </w:r>
      <w:proofErr w:type="spellStart"/>
      <w:r w:rsidR="00382602" w:rsidRPr="00382602">
        <w:rPr>
          <w:bCs/>
          <w:lang w:val="ru-RU"/>
        </w:rPr>
        <w:t>установяване</w:t>
      </w:r>
      <w:proofErr w:type="spellEnd"/>
      <w:r w:rsidR="00382602" w:rsidRPr="00382602">
        <w:rPr>
          <w:bCs/>
          <w:lang w:val="ru-RU"/>
        </w:rPr>
        <w:t xml:space="preserve"> на </w:t>
      </w:r>
      <w:proofErr w:type="spellStart"/>
      <w:r w:rsidR="00382602" w:rsidRPr="00382602">
        <w:rPr>
          <w:bCs/>
          <w:lang w:val="ru-RU"/>
        </w:rPr>
        <w:t>техническите</w:t>
      </w:r>
      <w:proofErr w:type="spellEnd"/>
      <w:r w:rsidR="00382602" w:rsidRPr="00382602">
        <w:rPr>
          <w:bCs/>
          <w:lang w:val="ru-RU"/>
        </w:rPr>
        <w:t xml:space="preserve"> характеристики, </w:t>
      </w:r>
      <w:proofErr w:type="spellStart"/>
      <w:r w:rsidR="00382602" w:rsidRPr="00382602">
        <w:rPr>
          <w:bCs/>
          <w:lang w:val="ru-RU"/>
        </w:rPr>
        <w:t>свързани</w:t>
      </w:r>
      <w:proofErr w:type="spellEnd"/>
      <w:r w:rsidR="00382602" w:rsidRPr="00382602">
        <w:rPr>
          <w:bCs/>
          <w:lang w:val="ru-RU"/>
        </w:rPr>
        <w:t xml:space="preserve"> с </w:t>
      </w:r>
      <w:proofErr w:type="spellStart"/>
      <w:r w:rsidR="00382602" w:rsidRPr="00382602">
        <w:rPr>
          <w:bCs/>
          <w:lang w:val="ru-RU"/>
        </w:rPr>
        <w:t>изискванията</w:t>
      </w:r>
      <w:proofErr w:type="spellEnd"/>
      <w:r w:rsidR="00382602" w:rsidRPr="00382602">
        <w:rPr>
          <w:bCs/>
          <w:lang w:val="ru-RU"/>
        </w:rPr>
        <w:t xml:space="preserve"> по чл. 169 ал. 1, т. (1 - 5) от ЗУТ, с </w:t>
      </w:r>
      <w:proofErr w:type="spellStart"/>
      <w:r w:rsidR="00382602" w:rsidRPr="00382602">
        <w:rPr>
          <w:bCs/>
          <w:lang w:val="ru-RU"/>
        </w:rPr>
        <w:t>изготвяне</w:t>
      </w:r>
      <w:proofErr w:type="spellEnd"/>
      <w:r w:rsidR="00382602" w:rsidRPr="00382602">
        <w:rPr>
          <w:bCs/>
          <w:lang w:val="ru-RU"/>
        </w:rPr>
        <w:t xml:space="preserve"> на технически паспорт, с </w:t>
      </w:r>
      <w:proofErr w:type="spellStart"/>
      <w:r w:rsidR="00382602" w:rsidRPr="00382602">
        <w:rPr>
          <w:bCs/>
          <w:lang w:val="ru-RU"/>
        </w:rPr>
        <w:t>изготвяне</w:t>
      </w:r>
      <w:proofErr w:type="spellEnd"/>
      <w:r w:rsidR="00382602" w:rsidRPr="00382602">
        <w:rPr>
          <w:bCs/>
          <w:lang w:val="ru-RU"/>
        </w:rPr>
        <w:t xml:space="preserve"> на </w:t>
      </w:r>
      <w:proofErr w:type="spellStart"/>
      <w:r w:rsidR="00382602" w:rsidRPr="00382602">
        <w:rPr>
          <w:bCs/>
          <w:lang w:val="ru-RU"/>
        </w:rPr>
        <w:t>обследване</w:t>
      </w:r>
      <w:proofErr w:type="spellEnd"/>
      <w:r w:rsidR="00382602" w:rsidRPr="00382602">
        <w:rPr>
          <w:bCs/>
          <w:lang w:val="ru-RU"/>
        </w:rPr>
        <w:t xml:space="preserve"> за </w:t>
      </w:r>
      <w:proofErr w:type="spellStart"/>
      <w:r w:rsidR="00382602" w:rsidRPr="00382602">
        <w:rPr>
          <w:bCs/>
          <w:lang w:val="ru-RU"/>
        </w:rPr>
        <w:lastRenderedPageBreak/>
        <w:t>енергийна</w:t>
      </w:r>
      <w:proofErr w:type="spellEnd"/>
      <w:r w:rsidR="00382602" w:rsidRPr="00382602">
        <w:rPr>
          <w:bCs/>
          <w:lang w:val="ru-RU"/>
        </w:rPr>
        <w:t xml:space="preserve"> </w:t>
      </w:r>
      <w:proofErr w:type="spellStart"/>
      <w:r w:rsidR="00382602" w:rsidRPr="00382602">
        <w:rPr>
          <w:bCs/>
          <w:lang w:val="ru-RU"/>
        </w:rPr>
        <w:t>ефективност</w:t>
      </w:r>
      <w:proofErr w:type="spellEnd"/>
      <w:r w:rsidR="00382602" w:rsidRPr="00382602">
        <w:rPr>
          <w:bCs/>
          <w:lang w:val="ru-RU"/>
        </w:rPr>
        <w:t xml:space="preserve"> и с </w:t>
      </w:r>
      <w:proofErr w:type="spellStart"/>
      <w:r w:rsidR="00382602" w:rsidRPr="00382602">
        <w:rPr>
          <w:bCs/>
          <w:lang w:val="ru-RU"/>
        </w:rPr>
        <w:t>предписване</w:t>
      </w:r>
      <w:proofErr w:type="spellEnd"/>
      <w:r w:rsidR="00382602" w:rsidRPr="00382602">
        <w:rPr>
          <w:bCs/>
          <w:lang w:val="ru-RU"/>
        </w:rPr>
        <w:t xml:space="preserve"> на </w:t>
      </w:r>
      <w:proofErr w:type="spellStart"/>
      <w:r w:rsidR="00382602" w:rsidRPr="00382602">
        <w:rPr>
          <w:bCs/>
          <w:lang w:val="ru-RU"/>
        </w:rPr>
        <w:t>необходимите</w:t>
      </w:r>
      <w:proofErr w:type="spellEnd"/>
      <w:r w:rsidR="00382602" w:rsidRPr="00382602">
        <w:rPr>
          <w:bCs/>
          <w:lang w:val="ru-RU"/>
        </w:rPr>
        <w:t xml:space="preserve"> ЕСМ</w:t>
      </w:r>
      <w:r w:rsidRPr="00555924">
        <w:rPr>
          <w:bCs/>
          <w:lang w:val="ru-RU"/>
        </w:rPr>
        <w:t xml:space="preserve"> </w:t>
      </w:r>
      <w:proofErr w:type="spellStart"/>
      <w:r w:rsidRPr="00555924">
        <w:rPr>
          <w:bCs/>
          <w:lang w:val="ru-RU"/>
        </w:rPr>
        <w:t>съгласно</w:t>
      </w:r>
      <w:proofErr w:type="spellEnd"/>
      <w:r w:rsidRPr="00555924">
        <w:rPr>
          <w:bCs/>
          <w:lang w:val="ru-RU"/>
        </w:rPr>
        <w:t xml:space="preserve"> </w:t>
      </w:r>
      <w:proofErr w:type="spellStart"/>
      <w:r w:rsidRPr="00555924">
        <w:rPr>
          <w:bCs/>
          <w:lang w:val="ru-RU"/>
        </w:rPr>
        <w:t>законодателството</w:t>
      </w:r>
      <w:proofErr w:type="spellEnd"/>
      <w:r w:rsidRPr="00555924">
        <w:rPr>
          <w:bCs/>
          <w:lang w:val="ru-RU"/>
        </w:rPr>
        <w:t xml:space="preserve"> на </w:t>
      </w:r>
      <w:proofErr w:type="spellStart"/>
      <w:r w:rsidRPr="00555924">
        <w:rPr>
          <w:bCs/>
          <w:lang w:val="ru-RU"/>
        </w:rPr>
        <w:t>държавата</w:t>
      </w:r>
      <w:proofErr w:type="spellEnd"/>
      <w:r w:rsidRPr="00555924">
        <w:rPr>
          <w:bCs/>
          <w:lang w:val="ru-RU"/>
        </w:rPr>
        <w:t xml:space="preserve">, в </w:t>
      </w:r>
      <w:proofErr w:type="spellStart"/>
      <w:r w:rsidRPr="00555924">
        <w:rPr>
          <w:bCs/>
          <w:lang w:val="ru-RU"/>
        </w:rPr>
        <w:t>която</w:t>
      </w:r>
      <w:proofErr w:type="spellEnd"/>
      <w:r w:rsidRPr="00555924">
        <w:rPr>
          <w:bCs/>
          <w:lang w:val="ru-RU"/>
        </w:rPr>
        <w:t xml:space="preserve"> </w:t>
      </w:r>
      <w:proofErr w:type="spellStart"/>
      <w:r w:rsidRPr="00555924">
        <w:rPr>
          <w:bCs/>
          <w:lang w:val="ru-RU"/>
        </w:rPr>
        <w:t>същия</w:t>
      </w:r>
      <w:proofErr w:type="spellEnd"/>
      <w:r w:rsidRPr="00555924">
        <w:rPr>
          <w:bCs/>
          <w:lang w:val="ru-RU"/>
        </w:rPr>
        <w:t xml:space="preserve"> е </w:t>
      </w:r>
      <w:proofErr w:type="spellStart"/>
      <w:r w:rsidRPr="00555924">
        <w:rPr>
          <w:bCs/>
          <w:lang w:val="ru-RU"/>
        </w:rPr>
        <w:t>установен</w:t>
      </w:r>
      <w:proofErr w:type="spellEnd"/>
      <w:r w:rsidRPr="00555924">
        <w:rPr>
          <w:bCs/>
          <w:lang w:val="ru-RU"/>
        </w:rPr>
        <w:t>/</w:t>
      </w:r>
      <w:proofErr w:type="spellStart"/>
      <w:r w:rsidRPr="00555924">
        <w:rPr>
          <w:bCs/>
          <w:lang w:val="ru-RU"/>
        </w:rPr>
        <w:t>същите</w:t>
      </w:r>
      <w:proofErr w:type="spellEnd"/>
      <w:r w:rsidRPr="00555924">
        <w:rPr>
          <w:bCs/>
          <w:lang w:val="ru-RU"/>
        </w:rPr>
        <w:t xml:space="preserve"> </w:t>
      </w:r>
      <w:proofErr w:type="spellStart"/>
      <w:r w:rsidRPr="00555924">
        <w:rPr>
          <w:bCs/>
          <w:lang w:val="ru-RU"/>
        </w:rPr>
        <w:t>са</w:t>
      </w:r>
      <w:proofErr w:type="spellEnd"/>
      <w:r w:rsidRPr="00555924">
        <w:rPr>
          <w:bCs/>
          <w:lang w:val="ru-RU"/>
        </w:rPr>
        <w:t xml:space="preserve"> </w:t>
      </w:r>
      <w:proofErr w:type="spellStart"/>
      <w:r w:rsidRPr="00555924">
        <w:rPr>
          <w:bCs/>
          <w:lang w:val="ru-RU"/>
        </w:rPr>
        <w:t>установени</w:t>
      </w:r>
      <w:proofErr w:type="spellEnd"/>
      <w:r w:rsidRPr="00555924">
        <w:rPr>
          <w:bCs/>
          <w:lang w:val="ru-RU"/>
        </w:rPr>
        <w:t xml:space="preserve"> и на </w:t>
      </w:r>
      <w:proofErr w:type="spellStart"/>
      <w:r w:rsidRPr="00555924">
        <w:rPr>
          <w:bCs/>
          <w:lang w:val="ru-RU"/>
        </w:rPr>
        <w:t>която</w:t>
      </w:r>
      <w:proofErr w:type="spellEnd"/>
      <w:r w:rsidRPr="00555924">
        <w:rPr>
          <w:bCs/>
          <w:lang w:val="ru-RU"/>
        </w:rPr>
        <w:t xml:space="preserve"> и да е друга </w:t>
      </w:r>
      <w:proofErr w:type="spellStart"/>
      <w:r w:rsidRPr="00555924">
        <w:rPr>
          <w:bCs/>
          <w:lang w:val="ru-RU"/>
        </w:rPr>
        <w:t>държава</w:t>
      </w:r>
      <w:proofErr w:type="spellEnd"/>
      <w:r w:rsidRPr="00555924">
        <w:rPr>
          <w:bCs/>
          <w:lang w:val="ru-RU"/>
        </w:rPr>
        <w:t xml:space="preserve">. </w:t>
      </w:r>
    </w:p>
    <w:p w14:paraId="27979B89" w14:textId="77777777" w:rsidR="00555924" w:rsidRPr="00555924" w:rsidRDefault="00555924" w:rsidP="00555924">
      <w:pPr>
        <w:ind w:right="-534"/>
        <w:jc w:val="both"/>
        <w:rPr>
          <w:bCs/>
          <w:lang w:val="ru-RU"/>
        </w:rPr>
      </w:pPr>
    </w:p>
    <w:p w14:paraId="7E369794" w14:textId="77777777" w:rsidR="00555924" w:rsidRPr="00555924" w:rsidRDefault="00555924" w:rsidP="00555924">
      <w:pPr>
        <w:jc w:val="both"/>
        <w:rPr>
          <w:bCs/>
          <w:lang w:val="ru-RU"/>
        </w:rPr>
      </w:pPr>
      <w:r w:rsidRPr="00555924">
        <w:rPr>
          <w:bCs/>
          <w:lang w:val="ru-RU"/>
        </w:rPr>
        <w:t xml:space="preserve">3б. </w:t>
      </w:r>
      <w:proofErr w:type="spellStart"/>
      <w:r w:rsidRPr="00555924">
        <w:rPr>
          <w:bCs/>
          <w:lang w:val="ru-RU"/>
        </w:rPr>
        <w:t>Лицето</w:t>
      </w:r>
      <w:proofErr w:type="spellEnd"/>
      <w:r w:rsidRPr="00555924">
        <w:rPr>
          <w:bCs/>
          <w:lang w:val="ru-RU"/>
        </w:rPr>
        <w:t>/</w:t>
      </w:r>
      <w:proofErr w:type="spellStart"/>
      <w:r w:rsidRPr="00555924">
        <w:rPr>
          <w:bCs/>
          <w:lang w:val="ru-RU"/>
        </w:rPr>
        <w:t>ата</w:t>
      </w:r>
      <w:proofErr w:type="spellEnd"/>
      <w:r w:rsidRPr="00555924">
        <w:rPr>
          <w:bCs/>
          <w:lang w:val="ru-RU"/>
        </w:rPr>
        <w:t xml:space="preserve"> по чл. 47, ал. 4, т. ……. от ЗОП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конкретната</w:t>
      </w:r>
      <w:proofErr w:type="spellEnd"/>
      <w:r w:rsidRPr="00555924">
        <w:rPr>
          <w:bCs/>
          <w:i/>
          <w:lang w:val="ru-RU"/>
        </w:rPr>
        <w:t xml:space="preserve"> точка, </w:t>
      </w:r>
      <w:proofErr w:type="spellStart"/>
      <w:r w:rsidRPr="00555924">
        <w:rPr>
          <w:bCs/>
          <w:i/>
          <w:lang w:val="ru-RU"/>
        </w:rPr>
        <w:t>ако</w:t>
      </w:r>
      <w:proofErr w:type="spellEnd"/>
      <w:r w:rsidRPr="00555924">
        <w:rPr>
          <w:bCs/>
          <w:i/>
          <w:lang w:val="ru-RU"/>
        </w:rPr>
        <w:t xml:space="preserve">  е приложима)</w:t>
      </w:r>
      <w:r w:rsidRPr="00555924">
        <w:rPr>
          <w:bCs/>
          <w:lang w:val="ru-RU"/>
        </w:rPr>
        <w:t xml:space="preserve">, а именно: ………………………… </w:t>
      </w:r>
      <w:r w:rsidRPr="00555924">
        <w:rPr>
          <w:bCs/>
          <w:i/>
          <w:lang w:val="ru-RU"/>
        </w:rPr>
        <w:t>(</w:t>
      </w:r>
      <w:proofErr w:type="spellStart"/>
      <w:r w:rsidRPr="00555924">
        <w:rPr>
          <w:bCs/>
          <w:i/>
          <w:lang w:val="ru-RU"/>
        </w:rPr>
        <w:t>посочват</w:t>
      </w:r>
      <w:proofErr w:type="spellEnd"/>
      <w:r w:rsidRPr="00555924">
        <w:rPr>
          <w:bCs/>
          <w:i/>
          <w:lang w:val="ru-RU"/>
        </w:rPr>
        <w:t xml:space="preserve"> се </w:t>
      </w:r>
      <w:proofErr w:type="spellStart"/>
      <w:r w:rsidRPr="00555924">
        <w:rPr>
          <w:bCs/>
          <w:i/>
          <w:lang w:val="ru-RU"/>
        </w:rPr>
        <w:t>имената</w:t>
      </w:r>
      <w:proofErr w:type="spellEnd"/>
      <w:r w:rsidRPr="00555924">
        <w:rPr>
          <w:bCs/>
          <w:i/>
          <w:lang w:val="ru-RU"/>
        </w:rPr>
        <w:t xml:space="preserve"> на </w:t>
      </w:r>
      <w:proofErr w:type="spellStart"/>
      <w:r w:rsidRPr="00555924">
        <w:rPr>
          <w:bCs/>
          <w:i/>
          <w:lang w:val="ru-RU"/>
        </w:rPr>
        <w:t>лицата</w:t>
      </w:r>
      <w:proofErr w:type="spellEnd"/>
      <w:r w:rsidRPr="00555924">
        <w:rPr>
          <w:bCs/>
          <w:i/>
          <w:lang w:val="ru-RU"/>
        </w:rPr>
        <w:t xml:space="preserve">, </w:t>
      </w:r>
      <w:proofErr w:type="spellStart"/>
      <w:r w:rsidRPr="00555924">
        <w:rPr>
          <w:bCs/>
          <w:i/>
          <w:lang w:val="ru-RU"/>
        </w:rPr>
        <w:t>съобразно</w:t>
      </w:r>
      <w:proofErr w:type="spellEnd"/>
      <w:r w:rsidRPr="00555924">
        <w:rPr>
          <w:bCs/>
          <w:i/>
          <w:lang w:val="ru-RU"/>
        </w:rPr>
        <w:t xml:space="preserve"> </w:t>
      </w:r>
      <w:proofErr w:type="spellStart"/>
      <w:r w:rsidRPr="00555924">
        <w:rPr>
          <w:bCs/>
          <w:i/>
          <w:lang w:val="ru-RU"/>
        </w:rPr>
        <w:t>приложимата</w:t>
      </w:r>
      <w:proofErr w:type="spellEnd"/>
      <w:r w:rsidRPr="00555924">
        <w:rPr>
          <w:bCs/>
          <w:i/>
          <w:lang w:val="ru-RU"/>
        </w:rPr>
        <w:t xml:space="preserve"> точка на чл. 47, ал. 4 от ЗОП)</w:t>
      </w:r>
      <w:r w:rsidRPr="00555924">
        <w:rPr>
          <w:bCs/>
          <w:lang w:val="ru-RU"/>
        </w:rPr>
        <w:t xml:space="preserve"> не е </w:t>
      </w:r>
      <w:proofErr w:type="spellStart"/>
      <w:r w:rsidRPr="00555924">
        <w:rPr>
          <w:bCs/>
          <w:lang w:val="ru-RU"/>
        </w:rPr>
        <w:t>осъждано</w:t>
      </w:r>
      <w:proofErr w:type="spellEnd"/>
      <w:r w:rsidRPr="00555924">
        <w:rPr>
          <w:bCs/>
          <w:lang w:val="ru-RU"/>
        </w:rPr>
        <w:t xml:space="preserve">/не </w:t>
      </w:r>
      <w:proofErr w:type="spellStart"/>
      <w:r w:rsidRPr="00555924">
        <w:rPr>
          <w:bCs/>
          <w:lang w:val="ru-RU"/>
        </w:rPr>
        <w:t>са</w:t>
      </w:r>
      <w:proofErr w:type="spellEnd"/>
      <w:r w:rsidRPr="00555924">
        <w:rPr>
          <w:bCs/>
          <w:lang w:val="ru-RU"/>
        </w:rPr>
        <w:t xml:space="preserve"> </w:t>
      </w:r>
      <w:proofErr w:type="spellStart"/>
      <w:r w:rsidRPr="00555924">
        <w:rPr>
          <w:bCs/>
          <w:lang w:val="ru-RU"/>
        </w:rPr>
        <w:t>осъждани</w:t>
      </w:r>
      <w:proofErr w:type="spellEnd"/>
      <w:r w:rsidRPr="00555924">
        <w:rPr>
          <w:bCs/>
          <w:lang w:val="ru-RU"/>
        </w:rPr>
        <w:t xml:space="preserve">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proofErr w:type="spellStart"/>
      <w:r w:rsidRPr="00555924">
        <w:rPr>
          <w:bCs/>
          <w:lang w:val="ru-RU"/>
        </w:rPr>
        <w:t>реабилитиран</w:t>
      </w:r>
      <w:proofErr w:type="spellEnd"/>
      <w:r w:rsidRPr="00555924">
        <w:rPr>
          <w:bCs/>
          <w:lang w:val="ru-RU"/>
        </w:rPr>
        <w:t>/и е/</w:t>
      </w:r>
      <w:proofErr w:type="spellStart"/>
      <w:r w:rsidRPr="00555924">
        <w:rPr>
          <w:bCs/>
          <w:lang w:val="ru-RU"/>
        </w:rPr>
        <w:t>са</w:t>
      </w:r>
      <w:proofErr w:type="spellEnd"/>
      <w:r w:rsidRPr="00555924">
        <w:rPr>
          <w:bCs/>
          <w:lang w:val="ru-RU"/>
        </w:rPr>
        <w:t xml:space="preserve"> (</w:t>
      </w:r>
      <w:proofErr w:type="spellStart"/>
      <w:r w:rsidRPr="00555924">
        <w:rPr>
          <w:bCs/>
          <w:i/>
          <w:lang w:val="ru-RU"/>
        </w:rPr>
        <w:t>грешното</w:t>
      </w:r>
      <w:proofErr w:type="spellEnd"/>
      <w:r w:rsidRPr="00555924">
        <w:rPr>
          <w:bCs/>
          <w:i/>
          <w:lang w:val="ru-RU"/>
        </w:rPr>
        <w:t xml:space="preserve"> се </w:t>
      </w:r>
      <w:proofErr w:type="spellStart"/>
      <w:r w:rsidRPr="00555924">
        <w:rPr>
          <w:bCs/>
          <w:i/>
          <w:lang w:val="ru-RU"/>
        </w:rPr>
        <w:t>зачертава</w:t>
      </w:r>
      <w:proofErr w:type="spellEnd"/>
      <w:r w:rsidRPr="00555924">
        <w:rPr>
          <w:bCs/>
          <w:i/>
          <w:lang w:val="ru-RU"/>
        </w:rPr>
        <w:t>)</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14:paraId="0F620D8B" w14:textId="77777777" w:rsidR="00555924" w:rsidRPr="00555924" w:rsidRDefault="00555924" w:rsidP="00555924">
      <w:pPr>
        <w:ind w:right="-534"/>
        <w:jc w:val="both"/>
        <w:rPr>
          <w:bCs/>
          <w:sz w:val="12"/>
          <w:szCs w:val="12"/>
          <w:lang w:val="ru-RU"/>
        </w:rPr>
      </w:pPr>
    </w:p>
    <w:p w14:paraId="3FAE3BE1" w14:textId="77777777" w:rsidR="00555924" w:rsidRPr="00555924" w:rsidRDefault="00555924" w:rsidP="00555924">
      <w:pPr>
        <w:jc w:val="both"/>
        <w:rPr>
          <w:bCs/>
          <w:i/>
          <w:lang w:val="ru-RU"/>
        </w:rPr>
      </w:pPr>
      <w:r w:rsidRPr="00555924">
        <w:rPr>
          <w:bCs/>
          <w:i/>
          <w:lang w:val="ru-RU"/>
        </w:rPr>
        <w:t xml:space="preserve">(в случай че за </w:t>
      </w:r>
      <w:proofErr w:type="spellStart"/>
      <w:r w:rsidRPr="00555924">
        <w:rPr>
          <w:bCs/>
          <w:i/>
          <w:lang w:val="ru-RU"/>
        </w:rPr>
        <w:t>отделните</w:t>
      </w:r>
      <w:proofErr w:type="spellEnd"/>
      <w:r w:rsidRPr="00555924">
        <w:rPr>
          <w:bCs/>
          <w:i/>
          <w:lang w:val="ru-RU"/>
        </w:rPr>
        <w:t xml:space="preserve"> лица </w:t>
      </w:r>
      <w:proofErr w:type="spellStart"/>
      <w:r w:rsidRPr="00555924">
        <w:rPr>
          <w:bCs/>
          <w:i/>
          <w:lang w:val="ru-RU"/>
        </w:rPr>
        <w:t>има</w:t>
      </w:r>
      <w:proofErr w:type="spellEnd"/>
      <w:r w:rsidRPr="00555924">
        <w:rPr>
          <w:bCs/>
          <w:i/>
          <w:lang w:val="ru-RU"/>
        </w:rPr>
        <w:t xml:space="preserve"> различие в </w:t>
      </w:r>
      <w:proofErr w:type="spellStart"/>
      <w:r w:rsidRPr="00555924">
        <w:rPr>
          <w:bCs/>
          <w:i/>
          <w:lang w:val="ru-RU"/>
        </w:rPr>
        <w:t>декларираното</w:t>
      </w:r>
      <w:proofErr w:type="spellEnd"/>
      <w:r w:rsidRPr="00555924">
        <w:rPr>
          <w:bCs/>
          <w:i/>
          <w:lang w:val="ru-RU"/>
        </w:rPr>
        <w:t xml:space="preserve"> </w:t>
      </w:r>
      <w:proofErr w:type="spellStart"/>
      <w:r w:rsidRPr="00555924">
        <w:rPr>
          <w:bCs/>
          <w:i/>
          <w:lang w:val="ru-RU"/>
        </w:rPr>
        <w:t>обстоятелство</w:t>
      </w:r>
      <w:proofErr w:type="spellEnd"/>
      <w:r w:rsidRPr="00555924">
        <w:rPr>
          <w:bCs/>
          <w:i/>
          <w:lang w:val="ru-RU"/>
        </w:rPr>
        <w:t xml:space="preserve"> «</w:t>
      </w:r>
      <w:proofErr w:type="spellStart"/>
      <w:r w:rsidRPr="00555924">
        <w:rPr>
          <w:bCs/>
          <w:i/>
          <w:lang w:val="ru-RU"/>
        </w:rPr>
        <w:t>реабилитиран</w:t>
      </w:r>
      <w:proofErr w:type="spellEnd"/>
      <w:r w:rsidRPr="00555924">
        <w:rPr>
          <w:bCs/>
          <w:i/>
          <w:lang w:val="ru-RU"/>
        </w:rPr>
        <w:t xml:space="preserve">», текста </w:t>
      </w:r>
      <w:proofErr w:type="spellStart"/>
      <w:r w:rsidRPr="00555924">
        <w:rPr>
          <w:bCs/>
          <w:i/>
          <w:lang w:val="ru-RU"/>
        </w:rPr>
        <w:t>следва</w:t>
      </w:r>
      <w:proofErr w:type="spellEnd"/>
      <w:r w:rsidRPr="00555924">
        <w:rPr>
          <w:bCs/>
          <w:i/>
          <w:lang w:val="ru-RU"/>
        </w:rPr>
        <w:t xml:space="preserve"> да се </w:t>
      </w:r>
      <w:proofErr w:type="spellStart"/>
      <w:r w:rsidRPr="00555924">
        <w:rPr>
          <w:bCs/>
          <w:i/>
          <w:lang w:val="ru-RU"/>
        </w:rPr>
        <w:t>съобрази</w:t>
      </w:r>
      <w:proofErr w:type="spellEnd"/>
      <w:r w:rsidRPr="00555924">
        <w:rPr>
          <w:bCs/>
          <w:i/>
          <w:lang w:val="ru-RU"/>
        </w:rPr>
        <w:t xml:space="preserve"> с </w:t>
      </w:r>
      <w:proofErr w:type="spellStart"/>
      <w:r w:rsidRPr="00555924">
        <w:rPr>
          <w:bCs/>
          <w:i/>
          <w:lang w:val="ru-RU"/>
        </w:rPr>
        <w:t>това</w:t>
      </w:r>
      <w:proofErr w:type="spellEnd"/>
      <w:r w:rsidRPr="00555924">
        <w:rPr>
          <w:bCs/>
          <w:i/>
          <w:lang w:val="ru-RU"/>
        </w:rPr>
        <w:t xml:space="preserve">, </w:t>
      </w:r>
      <w:proofErr w:type="spellStart"/>
      <w:r w:rsidRPr="00555924">
        <w:rPr>
          <w:bCs/>
          <w:i/>
          <w:lang w:val="ru-RU"/>
        </w:rPr>
        <w:t>като</w:t>
      </w:r>
      <w:proofErr w:type="spellEnd"/>
      <w:r w:rsidRPr="00555924">
        <w:rPr>
          <w:bCs/>
          <w:i/>
          <w:lang w:val="ru-RU"/>
        </w:rPr>
        <w:t xml:space="preserve"> се </w:t>
      </w:r>
      <w:proofErr w:type="spellStart"/>
      <w:r w:rsidRPr="00555924">
        <w:rPr>
          <w:bCs/>
          <w:i/>
          <w:lang w:val="ru-RU"/>
        </w:rPr>
        <w:t>конкретизира</w:t>
      </w:r>
      <w:proofErr w:type="spellEnd"/>
      <w:r w:rsidRPr="00555924">
        <w:rPr>
          <w:bCs/>
          <w:i/>
          <w:lang w:val="ru-RU"/>
        </w:rPr>
        <w:t xml:space="preserve"> за всяко от </w:t>
      </w:r>
      <w:proofErr w:type="spellStart"/>
      <w:r w:rsidRPr="00555924">
        <w:rPr>
          <w:bCs/>
          <w:i/>
          <w:lang w:val="ru-RU"/>
        </w:rPr>
        <w:t>лицата</w:t>
      </w:r>
      <w:proofErr w:type="spellEnd"/>
      <w:r w:rsidRPr="00555924">
        <w:rPr>
          <w:bCs/>
          <w:i/>
          <w:lang w:val="ru-RU"/>
        </w:rPr>
        <w:t>)</w:t>
      </w:r>
    </w:p>
    <w:p w14:paraId="1A3BEAED" w14:textId="77777777" w:rsidR="00555924" w:rsidRPr="00555924" w:rsidRDefault="00555924" w:rsidP="00555924">
      <w:pPr>
        <w:ind w:right="-534"/>
        <w:jc w:val="both"/>
        <w:rPr>
          <w:bCs/>
          <w:i/>
          <w:lang w:val="ru-RU"/>
        </w:rPr>
      </w:pPr>
    </w:p>
    <w:p w14:paraId="07B044D1" w14:textId="77777777" w:rsidR="00555924" w:rsidRPr="00555924" w:rsidRDefault="00555924" w:rsidP="00555924">
      <w:pPr>
        <w:jc w:val="both"/>
        <w:rPr>
          <w:lang w:val="ru-RU"/>
        </w:rPr>
      </w:pPr>
      <w:r w:rsidRPr="00555924">
        <w:rPr>
          <w:bCs/>
          <w:lang w:val="ru-RU"/>
        </w:rPr>
        <w:t xml:space="preserve">4б. </w:t>
      </w:r>
      <w:proofErr w:type="spellStart"/>
      <w:r w:rsidRPr="00555924">
        <w:rPr>
          <w:bCs/>
          <w:lang w:val="ru-RU"/>
        </w:rPr>
        <w:t>Лицето</w:t>
      </w:r>
      <w:proofErr w:type="spellEnd"/>
      <w:r w:rsidRPr="00555924">
        <w:rPr>
          <w:bCs/>
          <w:lang w:val="ru-RU"/>
        </w:rPr>
        <w:t>/</w:t>
      </w:r>
      <w:proofErr w:type="spellStart"/>
      <w:r w:rsidRPr="00555924">
        <w:rPr>
          <w:bCs/>
          <w:lang w:val="ru-RU"/>
        </w:rPr>
        <w:t>ата</w:t>
      </w:r>
      <w:proofErr w:type="spellEnd"/>
      <w:r w:rsidRPr="00555924">
        <w:rPr>
          <w:bCs/>
          <w:lang w:val="ru-RU"/>
        </w:rPr>
        <w:t xml:space="preserve"> по чл. 47, ал. 4, т. ……. от ЗОП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конкретната</w:t>
      </w:r>
      <w:proofErr w:type="spellEnd"/>
      <w:r w:rsidRPr="00555924">
        <w:rPr>
          <w:bCs/>
          <w:i/>
          <w:lang w:val="ru-RU"/>
        </w:rPr>
        <w:t xml:space="preserve"> точка, </w:t>
      </w:r>
      <w:proofErr w:type="spellStart"/>
      <w:r w:rsidRPr="00555924">
        <w:rPr>
          <w:bCs/>
          <w:i/>
          <w:lang w:val="ru-RU"/>
        </w:rPr>
        <w:t>ако</w:t>
      </w:r>
      <w:proofErr w:type="spellEnd"/>
      <w:r w:rsidRPr="00555924">
        <w:rPr>
          <w:bCs/>
          <w:i/>
          <w:lang w:val="ru-RU"/>
        </w:rPr>
        <w:t xml:space="preserve">  е приложима)</w:t>
      </w:r>
      <w:r w:rsidRPr="00555924">
        <w:rPr>
          <w:bCs/>
          <w:lang w:val="ru-RU"/>
        </w:rPr>
        <w:t xml:space="preserve">, а именно: ………………………… </w:t>
      </w:r>
      <w:r w:rsidRPr="00555924">
        <w:rPr>
          <w:bCs/>
          <w:i/>
          <w:lang w:val="ru-RU"/>
        </w:rPr>
        <w:t>(</w:t>
      </w:r>
      <w:proofErr w:type="spellStart"/>
      <w:r w:rsidRPr="00555924">
        <w:rPr>
          <w:bCs/>
          <w:i/>
          <w:lang w:val="ru-RU"/>
        </w:rPr>
        <w:t>посочват</w:t>
      </w:r>
      <w:proofErr w:type="spellEnd"/>
      <w:r w:rsidRPr="00555924">
        <w:rPr>
          <w:bCs/>
          <w:i/>
          <w:lang w:val="ru-RU"/>
        </w:rPr>
        <w:t xml:space="preserve"> се </w:t>
      </w:r>
      <w:proofErr w:type="spellStart"/>
      <w:r w:rsidRPr="00555924">
        <w:rPr>
          <w:bCs/>
          <w:i/>
          <w:lang w:val="ru-RU"/>
        </w:rPr>
        <w:t>имената</w:t>
      </w:r>
      <w:proofErr w:type="spellEnd"/>
      <w:r w:rsidRPr="00555924">
        <w:rPr>
          <w:bCs/>
          <w:i/>
          <w:lang w:val="ru-RU"/>
        </w:rPr>
        <w:t xml:space="preserve"> на </w:t>
      </w:r>
      <w:proofErr w:type="spellStart"/>
      <w:r w:rsidRPr="00555924">
        <w:rPr>
          <w:bCs/>
          <w:i/>
          <w:lang w:val="ru-RU"/>
        </w:rPr>
        <w:t>лицата</w:t>
      </w:r>
      <w:proofErr w:type="spellEnd"/>
      <w:r w:rsidRPr="00555924">
        <w:rPr>
          <w:bCs/>
          <w:i/>
          <w:lang w:val="ru-RU"/>
        </w:rPr>
        <w:t xml:space="preserve">, </w:t>
      </w:r>
      <w:proofErr w:type="spellStart"/>
      <w:r w:rsidRPr="00555924">
        <w:rPr>
          <w:bCs/>
          <w:i/>
          <w:lang w:val="ru-RU"/>
        </w:rPr>
        <w:t>съобразно</w:t>
      </w:r>
      <w:proofErr w:type="spellEnd"/>
      <w:r w:rsidRPr="00555924">
        <w:rPr>
          <w:bCs/>
          <w:i/>
          <w:lang w:val="ru-RU"/>
        </w:rPr>
        <w:t xml:space="preserve"> </w:t>
      </w:r>
      <w:proofErr w:type="spellStart"/>
      <w:r w:rsidRPr="00555924">
        <w:rPr>
          <w:bCs/>
          <w:i/>
          <w:lang w:val="ru-RU"/>
        </w:rPr>
        <w:t>приложимата</w:t>
      </w:r>
      <w:proofErr w:type="spellEnd"/>
      <w:r w:rsidRPr="00555924">
        <w:rPr>
          <w:bCs/>
          <w:i/>
          <w:lang w:val="ru-RU"/>
        </w:rPr>
        <w:t xml:space="preserve"> точка на чл. 47, ал. 4 от ЗОП)</w:t>
      </w:r>
      <w:r w:rsidRPr="00555924">
        <w:rPr>
          <w:bCs/>
          <w:lang w:val="ru-RU"/>
        </w:rPr>
        <w:t xml:space="preserve"> не е </w:t>
      </w:r>
      <w:proofErr w:type="spellStart"/>
      <w:r w:rsidRPr="00555924">
        <w:rPr>
          <w:bCs/>
          <w:lang w:val="ru-RU"/>
        </w:rPr>
        <w:t>осъждано</w:t>
      </w:r>
      <w:proofErr w:type="spellEnd"/>
      <w:r w:rsidRPr="00555924">
        <w:rPr>
          <w:bCs/>
          <w:lang w:val="ru-RU"/>
        </w:rPr>
        <w:t xml:space="preserve">/не </w:t>
      </w:r>
      <w:proofErr w:type="spellStart"/>
      <w:r w:rsidRPr="00555924">
        <w:rPr>
          <w:bCs/>
          <w:lang w:val="ru-RU"/>
        </w:rPr>
        <w:t>са</w:t>
      </w:r>
      <w:proofErr w:type="spellEnd"/>
      <w:r w:rsidRPr="00555924">
        <w:rPr>
          <w:bCs/>
          <w:lang w:val="ru-RU"/>
        </w:rPr>
        <w:t xml:space="preserve"> </w:t>
      </w:r>
      <w:proofErr w:type="spellStart"/>
      <w:r w:rsidRPr="00555924">
        <w:rPr>
          <w:bCs/>
          <w:lang w:val="ru-RU"/>
        </w:rPr>
        <w:t>осъждани</w:t>
      </w:r>
      <w:proofErr w:type="spellEnd"/>
      <w:r w:rsidRPr="00555924">
        <w:rPr>
          <w:bCs/>
          <w:lang w:val="ru-RU"/>
        </w:rPr>
        <w:t xml:space="preserve">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104CBAAE" w14:textId="77777777" w:rsidR="00555924" w:rsidRPr="00555924" w:rsidRDefault="00555924" w:rsidP="00555924">
      <w:pPr>
        <w:ind w:right="-534"/>
        <w:jc w:val="both"/>
        <w:rPr>
          <w:bCs/>
          <w:lang w:val="ru-RU"/>
        </w:rPr>
      </w:pPr>
    </w:p>
    <w:p w14:paraId="6AA253E4" w14:textId="77777777" w:rsidR="00555924" w:rsidRPr="00555924" w:rsidRDefault="00555924" w:rsidP="00555924">
      <w:pPr>
        <w:jc w:val="both"/>
        <w:rPr>
          <w:i/>
          <w:lang w:val="ru-RU"/>
        </w:rPr>
      </w:pPr>
      <w:r w:rsidRPr="00555924">
        <w:rPr>
          <w:lang w:val="ru-RU"/>
        </w:rPr>
        <w:t xml:space="preserve">5б. </w:t>
      </w:r>
      <w:proofErr w:type="spellStart"/>
      <w:r w:rsidRPr="00555924">
        <w:rPr>
          <w:bCs/>
          <w:lang w:val="ru-RU"/>
        </w:rPr>
        <w:t>Лицето</w:t>
      </w:r>
      <w:proofErr w:type="spellEnd"/>
      <w:r w:rsidRPr="00555924">
        <w:rPr>
          <w:bCs/>
          <w:lang w:val="ru-RU"/>
        </w:rPr>
        <w:t>/</w:t>
      </w:r>
      <w:proofErr w:type="spellStart"/>
      <w:r w:rsidRPr="00555924">
        <w:rPr>
          <w:bCs/>
          <w:lang w:val="ru-RU"/>
        </w:rPr>
        <w:t>ата</w:t>
      </w:r>
      <w:proofErr w:type="spellEnd"/>
      <w:r w:rsidRPr="00555924">
        <w:rPr>
          <w:bCs/>
          <w:lang w:val="ru-RU"/>
        </w:rPr>
        <w:t xml:space="preserve"> по чл. 47, ал. 4, т. ……. от ЗОП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конкретната</w:t>
      </w:r>
      <w:proofErr w:type="spellEnd"/>
      <w:r w:rsidRPr="00555924">
        <w:rPr>
          <w:bCs/>
          <w:i/>
          <w:lang w:val="ru-RU"/>
        </w:rPr>
        <w:t xml:space="preserve"> точка, </w:t>
      </w:r>
      <w:proofErr w:type="spellStart"/>
      <w:r w:rsidRPr="00555924">
        <w:rPr>
          <w:bCs/>
          <w:i/>
          <w:lang w:val="ru-RU"/>
        </w:rPr>
        <w:t>ако</w:t>
      </w:r>
      <w:proofErr w:type="spellEnd"/>
      <w:r w:rsidRPr="00555924">
        <w:rPr>
          <w:bCs/>
          <w:i/>
          <w:lang w:val="ru-RU"/>
        </w:rPr>
        <w:t xml:space="preserve">  е приложима)</w:t>
      </w:r>
      <w:r w:rsidRPr="00555924">
        <w:rPr>
          <w:bCs/>
          <w:lang w:val="ru-RU"/>
        </w:rPr>
        <w:t xml:space="preserve">, а именно: ………………………… </w:t>
      </w:r>
      <w:r w:rsidRPr="00555924">
        <w:rPr>
          <w:bCs/>
          <w:i/>
          <w:lang w:val="ru-RU"/>
        </w:rPr>
        <w:t>(</w:t>
      </w:r>
      <w:proofErr w:type="spellStart"/>
      <w:r w:rsidRPr="00555924">
        <w:rPr>
          <w:bCs/>
          <w:i/>
          <w:lang w:val="ru-RU"/>
        </w:rPr>
        <w:t>посочват</w:t>
      </w:r>
      <w:proofErr w:type="spellEnd"/>
      <w:r w:rsidRPr="00555924">
        <w:rPr>
          <w:bCs/>
          <w:i/>
          <w:lang w:val="ru-RU"/>
        </w:rPr>
        <w:t xml:space="preserve"> се </w:t>
      </w:r>
      <w:proofErr w:type="spellStart"/>
      <w:r w:rsidRPr="00555924">
        <w:rPr>
          <w:bCs/>
          <w:i/>
          <w:lang w:val="ru-RU"/>
        </w:rPr>
        <w:t>имената</w:t>
      </w:r>
      <w:proofErr w:type="spellEnd"/>
      <w:r w:rsidRPr="00555924">
        <w:rPr>
          <w:bCs/>
          <w:i/>
          <w:lang w:val="ru-RU"/>
        </w:rPr>
        <w:t xml:space="preserve"> на </w:t>
      </w:r>
      <w:proofErr w:type="spellStart"/>
      <w:r w:rsidRPr="00555924">
        <w:rPr>
          <w:bCs/>
          <w:i/>
          <w:lang w:val="ru-RU"/>
        </w:rPr>
        <w:t>лицата</w:t>
      </w:r>
      <w:proofErr w:type="spellEnd"/>
      <w:r w:rsidRPr="00555924">
        <w:rPr>
          <w:bCs/>
          <w:i/>
          <w:lang w:val="ru-RU"/>
        </w:rPr>
        <w:t xml:space="preserve">, </w:t>
      </w:r>
      <w:proofErr w:type="spellStart"/>
      <w:r w:rsidRPr="00555924">
        <w:rPr>
          <w:bCs/>
          <w:i/>
          <w:lang w:val="ru-RU"/>
        </w:rPr>
        <w:t>съобразно</w:t>
      </w:r>
      <w:proofErr w:type="spellEnd"/>
      <w:r w:rsidRPr="00555924">
        <w:rPr>
          <w:bCs/>
          <w:i/>
          <w:lang w:val="ru-RU"/>
        </w:rPr>
        <w:t xml:space="preserve"> </w:t>
      </w:r>
      <w:proofErr w:type="spellStart"/>
      <w:r w:rsidRPr="00555924">
        <w:rPr>
          <w:bCs/>
          <w:i/>
          <w:lang w:val="ru-RU"/>
        </w:rPr>
        <w:t>приложимата</w:t>
      </w:r>
      <w:proofErr w:type="spellEnd"/>
      <w:r w:rsidRPr="00555924">
        <w:rPr>
          <w:bCs/>
          <w:i/>
          <w:lang w:val="ru-RU"/>
        </w:rPr>
        <w:t xml:space="preserve"> точка на чл. 47, ал. 4 от ЗОП) </w:t>
      </w:r>
      <w:r w:rsidRPr="00555924">
        <w:rPr>
          <w:bCs/>
          <w:lang w:val="ru-RU"/>
        </w:rPr>
        <w:t>н</w:t>
      </w:r>
      <w:r w:rsidRPr="00555924">
        <w:rPr>
          <w:lang w:val="ru-RU"/>
        </w:rPr>
        <w:t xml:space="preserve">е е </w:t>
      </w:r>
      <w:proofErr w:type="spellStart"/>
      <w:r w:rsidRPr="00555924">
        <w:rPr>
          <w:lang w:val="ru-RU"/>
        </w:rPr>
        <w:t>свързано</w:t>
      </w:r>
      <w:proofErr w:type="spellEnd"/>
      <w:r w:rsidRPr="00555924">
        <w:rPr>
          <w:lang w:val="ru-RU"/>
        </w:rPr>
        <w:t xml:space="preserve"> лице/не </w:t>
      </w:r>
      <w:proofErr w:type="spellStart"/>
      <w:r w:rsidRPr="00555924">
        <w:rPr>
          <w:lang w:val="ru-RU"/>
        </w:rPr>
        <w:t>са</w:t>
      </w:r>
      <w:proofErr w:type="spellEnd"/>
      <w:r w:rsidRPr="00555924">
        <w:rPr>
          <w:lang w:val="ru-RU"/>
        </w:rPr>
        <w:t xml:space="preserve"> </w:t>
      </w:r>
      <w:proofErr w:type="spellStart"/>
      <w:r w:rsidRPr="00555924">
        <w:rPr>
          <w:lang w:val="ru-RU"/>
        </w:rPr>
        <w:t>свързани</w:t>
      </w:r>
      <w:proofErr w:type="spellEnd"/>
      <w:r w:rsidRPr="00555924">
        <w:rPr>
          <w:lang w:val="ru-RU"/>
        </w:rPr>
        <w:t xml:space="preserve"> лица по </w:t>
      </w:r>
      <w:proofErr w:type="spellStart"/>
      <w:r w:rsidRPr="00555924">
        <w:rPr>
          <w:lang w:val="ru-RU"/>
        </w:rPr>
        <w:t>смисъла</w:t>
      </w:r>
      <w:proofErr w:type="spellEnd"/>
      <w:r w:rsidRPr="00555924">
        <w:rPr>
          <w:lang w:val="ru-RU"/>
        </w:rPr>
        <w:t xml:space="preserve"> на § 1, т. 23а от </w:t>
      </w:r>
      <w:proofErr w:type="spellStart"/>
      <w:r w:rsidRPr="00555924">
        <w:rPr>
          <w:lang w:val="ru-RU"/>
        </w:rPr>
        <w:t>Допълнителните</w:t>
      </w:r>
      <w:proofErr w:type="spellEnd"/>
      <w:r w:rsidRPr="00555924">
        <w:rPr>
          <w:lang w:val="ru-RU"/>
        </w:rPr>
        <w:t xml:space="preserve"> </w:t>
      </w:r>
      <w:proofErr w:type="spellStart"/>
      <w:r w:rsidRPr="00555924">
        <w:rPr>
          <w:lang w:val="ru-RU"/>
        </w:rPr>
        <w:t>разпоредби</w:t>
      </w:r>
      <w:proofErr w:type="spellEnd"/>
      <w:r w:rsidRPr="00555924">
        <w:rPr>
          <w:lang w:val="ru-RU"/>
        </w:rPr>
        <w:t xml:space="preserve"> на Закона за </w:t>
      </w:r>
      <w:proofErr w:type="spellStart"/>
      <w:r w:rsidRPr="00555924">
        <w:rPr>
          <w:lang w:val="ru-RU"/>
        </w:rPr>
        <w:t>обществените</w:t>
      </w:r>
      <w:proofErr w:type="spellEnd"/>
      <w:r w:rsidRPr="00555924">
        <w:rPr>
          <w:lang w:val="ru-RU"/>
        </w:rPr>
        <w:t xml:space="preserve"> </w:t>
      </w:r>
      <w:proofErr w:type="spellStart"/>
      <w:r w:rsidRPr="00555924">
        <w:rPr>
          <w:lang w:val="ru-RU"/>
        </w:rPr>
        <w:t>поръчки</w:t>
      </w:r>
      <w:proofErr w:type="spellEnd"/>
      <w:r w:rsidRPr="00555924">
        <w:rPr>
          <w:lang w:val="ru-RU"/>
        </w:rPr>
        <w:t xml:space="preserve"> с </w:t>
      </w:r>
      <w:proofErr w:type="spellStart"/>
      <w:r w:rsidRPr="00555924">
        <w:rPr>
          <w:lang w:val="ru-RU"/>
        </w:rPr>
        <w:t>Възложителя</w:t>
      </w:r>
      <w:proofErr w:type="spellEnd"/>
      <w:r w:rsidRPr="00555924">
        <w:rPr>
          <w:lang w:val="ru-RU"/>
        </w:rPr>
        <w:t xml:space="preserve"> или </w:t>
      </w:r>
      <w:proofErr w:type="spellStart"/>
      <w:r w:rsidRPr="00555924">
        <w:rPr>
          <w:lang w:val="ru-RU"/>
        </w:rPr>
        <w:t>със</w:t>
      </w:r>
      <w:proofErr w:type="spellEnd"/>
      <w:r w:rsidRPr="00555924">
        <w:rPr>
          <w:lang w:val="ru-RU"/>
        </w:rPr>
        <w:t xml:space="preserve"> служители на </w:t>
      </w:r>
      <w:proofErr w:type="spellStart"/>
      <w:r w:rsidRPr="00555924">
        <w:rPr>
          <w:lang w:val="ru-RU"/>
        </w:rPr>
        <w:t>ръководна</w:t>
      </w:r>
      <w:proofErr w:type="spellEnd"/>
      <w:r w:rsidRPr="00555924">
        <w:rPr>
          <w:lang w:val="ru-RU"/>
        </w:rPr>
        <w:t xml:space="preserve"> </w:t>
      </w:r>
      <w:proofErr w:type="spellStart"/>
      <w:r w:rsidRPr="00555924">
        <w:rPr>
          <w:lang w:val="ru-RU"/>
        </w:rPr>
        <w:t>длъжност</w:t>
      </w:r>
      <w:proofErr w:type="spellEnd"/>
      <w:r w:rsidRPr="00555924">
        <w:rPr>
          <w:lang w:val="ru-RU"/>
        </w:rPr>
        <w:t xml:space="preserve"> в </w:t>
      </w:r>
      <w:proofErr w:type="spellStart"/>
      <w:r w:rsidRPr="00555924">
        <w:rPr>
          <w:lang w:val="ru-RU"/>
        </w:rPr>
        <w:t>неговата</w:t>
      </w:r>
      <w:proofErr w:type="spellEnd"/>
      <w:r w:rsidRPr="00555924">
        <w:rPr>
          <w:lang w:val="ru-RU"/>
        </w:rPr>
        <w:t xml:space="preserve"> организация.</w:t>
      </w:r>
    </w:p>
    <w:p w14:paraId="707931E2" w14:textId="77777777" w:rsidR="00555924" w:rsidRPr="00555924" w:rsidRDefault="00555924" w:rsidP="00555924">
      <w:pPr>
        <w:jc w:val="both"/>
        <w:rPr>
          <w:lang w:val="ru-RU"/>
        </w:rPr>
      </w:pPr>
    </w:p>
    <w:p w14:paraId="747BA60E" w14:textId="77777777" w:rsidR="00555924" w:rsidRPr="00555924" w:rsidRDefault="00555924" w:rsidP="00555924">
      <w:pPr>
        <w:jc w:val="both"/>
        <w:rPr>
          <w:lang w:val="ru-RU"/>
        </w:rPr>
      </w:pPr>
      <w:r w:rsidRPr="00555924">
        <w:rPr>
          <w:lang w:val="ru-RU"/>
        </w:rPr>
        <w:t xml:space="preserve">2. </w:t>
      </w:r>
      <w:proofErr w:type="spellStart"/>
      <w:r w:rsidRPr="00555924">
        <w:rPr>
          <w:lang w:val="ru-RU"/>
        </w:rPr>
        <w:t>Представляваният</w:t>
      </w:r>
      <w:proofErr w:type="spellEnd"/>
      <w:r w:rsidRPr="00555924">
        <w:rPr>
          <w:lang w:val="ru-RU"/>
        </w:rPr>
        <w:t xml:space="preserve"> от мен/от нас участник ............................ не е </w:t>
      </w:r>
      <w:proofErr w:type="spellStart"/>
      <w:r w:rsidRPr="00555924">
        <w:rPr>
          <w:lang w:val="ru-RU"/>
        </w:rPr>
        <w:t>обявен</w:t>
      </w:r>
      <w:proofErr w:type="spellEnd"/>
      <w:r w:rsidRPr="00555924">
        <w:rPr>
          <w:lang w:val="ru-RU"/>
        </w:rPr>
        <w:t xml:space="preserve"> в </w:t>
      </w:r>
      <w:proofErr w:type="spellStart"/>
      <w:r w:rsidRPr="00555924">
        <w:rPr>
          <w:lang w:val="ru-RU"/>
        </w:rPr>
        <w:t>несъстоятелност</w:t>
      </w:r>
      <w:proofErr w:type="spellEnd"/>
      <w:r w:rsidRPr="00555924">
        <w:rPr>
          <w:lang w:val="ru-RU"/>
        </w:rPr>
        <w:t>.</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w:t>
      </w:r>
      <w:proofErr w:type="spellStart"/>
      <w:r w:rsidRPr="00555924">
        <w:rPr>
          <w:i/>
          <w:iCs/>
          <w:lang w:val="ru-RU"/>
        </w:rPr>
        <w:t>посочете</w:t>
      </w:r>
      <w:proofErr w:type="spellEnd"/>
      <w:r w:rsidRPr="00555924">
        <w:rPr>
          <w:i/>
          <w:iCs/>
          <w:lang w:val="ru-RU"/>
        </w:rPr>
        <w:t xml:space="preserve"> участника/член на </w:t>
      </w:r>
      <w:proofErr w:type="spellStart"/>
      <w:r w:rsidRPr="00555924">
        <w:rPr>
          <w:i/>
          <w:iCs/>
          <w:lang w:val="ru-RU"/>
        </w:rPr>
        <w:t>обединение</w:t>
      </w:r>
      <w:proofErr w:type="spellEnd"/>
      <w:r w:rsidRPr="00555924">
        <w:rPr>
          <w:i/>
          <w:iCs/>
          <w:lang w:val="ru-RU"/>
        </w:rPr>
        <w:t>)</w:t>
      </w:r>
    </w:p>
    <w:p w14:paraId="469E6A23" w14:textId="77777777" w:rsidR="00555924" w:rsidRPr="00555924" w:rsidRDefault="00555924" w:rsidP="00555924">
      <w:pPr>
        <w:jc w:val="both"/>
        <w:rPr>
          <w:lang w:val="ru-RU"/>
        </w:rPr>
      </w:pPr>
    </w:p>
    <w:p w14:paraId="465A8EB7" w14:textId="77777777" w:rsidR="00555924" w:rsidRPr="00555924" w:rsidRDefault="00555924" w:rsidP="00555924">
      <w:pPr>
        <w:jc w:val="both"/>
        <w:rPr>
          <w:i/>
          <w:iCs/>
          <w:lang w:val="ru-RU"/>
        </w:rPr>
      </w:pPr>
      <w:r w:rsidRPr="00555924">
        <w:rPr>
          <w:lang w:val="ru-RU"/>
        </w:rPr>
        <w:t xml:space="preserve">3. </w:t>
      </w:r>
      <w:proofErr w:type="spellStart"/>
      <w:r w:rsidRPr="00555924">
        <w:rPr>
          <w:lang w:val="ru-RU"/>
        </w:rPr>
        <w:t>Представляваният</w:t>
      </w:r>
      <w:proofErr w:type="spellEnd"/>
      <w:r w:rsidRPr="00555924">
        <w:rPr>
          <w:lang w:val="ru-RU"/>
        </w:rPr>
        <w:t xml:space="preserve">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t xml:space="preserve">           </w:t>
      </w:r>
      <w:r w:rsidRPr="00555924">
        <w:rPr>
          <w:i/>
          <w:iCs/>
          <w:lang w:val="ru-RU"/>
        </w:rPr>
        <w:t>(</w:t>
      </w:r>
      <w:proofErr w:type="spellStart"/>
      <w:r w:rsidRPr="00555924">
        <w:rPr>
          <w:i/>
          <w:iCs/>
          <w:lang w:val="ru-RU"/>
        </w:rPr>
        <w:t>посочете</w:t>
      </w:r>
      <w:proofErr w:type="spellEnd"/>
      <w:r w:rsidRPr="00555924">
        <w:rPr>
          <w:i/>
          <w:iCs/>
          <w:lang w:val="ru-RU"/>
        </w:rPr>
        <w:t xml:space="preserve"> участника/член на </w:t>
      </w:r>
      <w:proofErr w:type="spellStart"/>
      <w:r w:rsidRPr="00555924">
        <w:rPr>
          <w:i/>
          <w:iCs/>
          <w:lang w:val="ru-RU"/>
        </w:rPr>
        <w:t>обединение</w:t>
      </w:r>
      <w:proofErr w:type="spellEnd"/>
      <w:r w:rsidRPr="00555924">
        <w:rPr>
          <w:i/>
          <w:iCs/>
          <w:lang w:val="ru-RU"/>
        </w:rPr>
        <w:t>)</w:t>
      </w:r>
    </w:p>
    <w:p w14:paraId="1B21DFB2" w14:textId="77777777" w:rsidR="00555924" w:rsidRPr="00555924" w:rsidRDefault="00555924" w:rsidP="00555924">
      <w:pPr>
        <w:jc w:val="both"/>
        <w:rPr>
          <w:lang w:val="ru-RU"/>
        </w:rPr>
      </w:pPr>
      <w:r w:rsidRPr="00555924">
        <w:rPr>
          <w:lang w:val="ru-RU"/>
        </w:rPr>
        <w:t xml:space="preserve">в производство по ликвидация и не се </w:t>
      </w:r>
      <w:proofErr w:type="spellStart"/>
      <w:r w:rsidRPr="00555924">
        <w:rPr>
          <w:lang w:val="ru-RU"/>
        </w:rPr>
        <w:t>намира</w:t>
      </w:r>
      <w:proofErr w:type="spellEnd"/>
      <w:r w:rsidRPr="00555924">
        <w:rPr>
          <w:lang w:val="ru-RU"/>
        </w:rPr>
        <w:t xml:space="preserve"> в подобна процедура, </w:t>
      </w:r>
      <w:proofErr w:type="spellStart"/>
      <w:r w:rsidRPr="00555924">
        <w:rPr>
          <w:lang w:val="ru-RU"/>
        </w:rPr>
        <w:t>съгласно</w:t>
      </w:r>
      <w:proofErr w:type="spellEnd"/>
      <w:r w:rsidRPr="00555924">
        <w:rPr>
          <w:lang w:val="ru-RU"/>
        </w:rPr>
        <w:t xml:space="preserve"> </w:t>
      </w:r>
      <w:proofErr w:type="spellStart"/>
      <w:r w:rsidRPr="00555924">
        <w:rPr>
          <w:lang w:val="ru-RU"/>
        </w:rPr>
        <w:t>националните</w:t>
      </w:r>
      <w:proofErr w:type="spellEnd"/>
      <w:r w:rsidRPr="00555924">
        <w:rPr>
          <w:lang w:val="ru-RU"/>
        </w:rPr>
        <w:t xml:space="preserve"> </w:t>
      </w:r>
      <w:proofErr w:type="spellStart"/>
      <w:r w:rsidRPr="00555924">
        <w:rPr>
          <w:lang w:val="ru-RU"/>
        </w:rPr>
        <w:t>закони</w:t>
      </w:r>
      <w:proofErr w:type="spellEnd"/>
      <w:r w:rsidRPr="00555924">
        <w:rPr>
          <w:lang w:val="ru-RU"/>
        </w:rPr>
        <w:t xml:space="preserve"> и </w:t>
      </w:r>
      <w:proofErr w:type="spellStart"/>
      <w:r w:rsidRPr="00555924">
        <w:rPr>
          <w:lang w:val="ru-RU"/>
        </w:rPr>
        <w:t>подзаконови</w:t>
      </w:r>
      <w:proofErr w:type="spellEnd"/>
      <w:r w:rsidRPr="00555924">
        <w:rPr>
          <w:lang w:val="ru-RU"/>
        </w:rPr>
        <w:t xml:space="preserve"> </w:t>
      </w:r>
      <w:proofErr w:type="spellStart"/>
      <w:r w:rsidRPr="00555924">
        <w:rPr>
          <w:lang w:val="ru-RU"/>
        </w:rPr>
        <w:t>актове</w:t>
      </w:r>
      <w:proofErr w:type="spellEnd"/>
      <w:r w:rsidRPr="00555924">
        <w:rPr>
          <w:lang w:val="ru-RU"/>
        </w:rPr>
        <w:t>.</w:t>
      </w:r>
    </w:p>
    <w:p w14:paraId="7D8F61A3" w14:textId="77777777" w:rsidR="00555924" w:rsidRPr="00555924" w:rsidRDefault="00555924" w:rsidP="00555924">
      <w:pPr>
        <w:ind w:right="-567"/>
        <w:jc w:val="both"/>
        <w:rPr>
          <w:lang w:val="ru-RU"/>
        </w:rPr>
      </w:pPr>
    </w:p>
    <w:p w14:paraId="00A1B057" w14:textId="77777777" w:rsidR="00555924" w:rsidRPr="00555924" w:rsidRDefault="00555924" w:rsidP="00555924">
      <w:pPr>
        <w:jc w:val="both"/>
        <w:rPr>
          <w:iCs/>
          <w:lang w:val="ru-RU"/>
        </w:rPr>
      </w:pPr>
      <w:r w:rsidRPr="00555924">
        <w:rPr>
          <w:lang w:val="ru-RU"/>
        </w:rPr>
        <w:t xml:space="preserve">4. </w:t>
      </w:r>
      <w:proofErr w:type="spellStart"/>
      <w:r w:rsidRPr="00555924">
        <w:rPr>
          <w:lang w:val="ru-RU"/>
        </w:rPr>
        <w:t>Представляваният</w:t>
      </w:r>
      <w:proofErr w:type="spellEnd"/>
      <w:r w:rsidRPr="00555924">
        <w:rPr>
          <w:lang w:val="ru-RU"/>
        </w:rPr>
        <w:t xml:space="preserve"> от мен/ от нас участник ...............................</w:t>
      </w:r>
      <w:r w:rsidR="007943CD">
        <w:rPr>
          <w:lang w:val="ru-RU"/>
        </w:rPr>
        <w:t>..........................</w:t>
      </w:r>
      <w:r w:rsidRPr="00555924">
        <w:rPr>
          <w:lang w:val="ru-RU"/>
        </w:rPr>
        <w:t xml:space="preserve"> </w:t>
      </w:r>
      <w:r w:rsidRPr="00555924">
        <w:rPr>
          <w:iCs/>
          <w:lang w:val="ru-RU"/>
        </w:rPr>
        <w:t xml:space="preserve">не е </w:t>
      </w:r>
    </w:p>
    <w:p w14:paraId="55F6B27A" w14:textId="77777777" w:rsidR="00555924" w:rsidRPr="00555924" w:rsidRDefault="007943CD" w:rsidP="007943CD">
      <w:pPr>
        <w:ind w:right="-567"/>
        <w:jc w:val="both"/>
        <w:rPr>
          <w:i/>
          <w:iCs/>
          <w:lang w:val="ru-RU"/>
        </w:rPr>
      </w:pPr>
      <w:r>
        <w:rPr>
          <w:i/>
          <w:iCs/>
          <w:lang w:val="ru-RU"/>
        </w:rPr>
        <w:t xml:space="preserve">                                                                      </w:t>
      </w:r>
      <w:r w:rsidR="00555924" w:rsidRPr="00555924">
        <w:rPr>
          <w:i/>
          <w:iCs/>
          <w:lang w:val="ru-RU"/>
        </w:rPr>
        <w:t>(</w:t>
      </w:r>
      <w:proofErr w:type="spellStart"/>
      <w:r w:rsidR="00555924" w:rsidRPr="00555924">
        <w:rPr>
          <w:i/>
          <w:iCs/>
          <w:lang w:val="ru-RU"/>
        </w:rPr>
        <w:t>посочете</w:t>
      </w:r>
      <w:proofErr w:type="spellEnd"/>
      <w:r w:rsidR="00555924" w:rsidRPr="00555924">
        <w:rPr>
          <w:i/>
          <w:iCs/>
          <w:lang w:val="ru-RU"/>
        </w:rPr>
        <w:t xml:space="preserve"> участника/член на </w:t>
      </w:r>
      <w:proofErr w:type="spellStart"/>
      <w:r w:rsidR="00555924" w:rsidRPr="00555924">
        <w:rPr>
          <w:i/>
          <w:iCs/>
          <w:lang w:val="ru-RU"/>
        </w:rPr>
        <w:t>обединение</w:t>
      </w:r>
      <w:proofErr w:type="spellEnd"/>
      <w:r w:rsidR="00555924" w:rsidRPr="00555924">
        <w:rPr>
          <w:i/>
          <w:iCs/>
          <w:lang w:val="ru-RU"/>
        </w:rPr>
        <w:t>)</w:t>
      </w:r>
    </w:p>
    <w:p w14:paraId="7429C6FD" w14:textId="77777777" w:rsidR="00555924" w:rsidRPr="00555924" w:rsidRDefault="00555924" w:rsidP="00555924">
      <w:pPr>
        <w:jc w:val="both"/>
        <w:rPr>
          <w:lang w:val="ru-RU"/>
        </w:rPr>
      </w:pPr>
      <w:r w:rsidRPr="00555924">
        <w:rPr>
          <w:lang w:val="ru-RU"/>
        </w:rPr>
        <w:t xml:space="preserve">в </w:t>
      </w:r>
      <w:proofErr w:type="spellStart"/>
      <w:r w:rsidRPr="00555924">
        <w:rPr>
          <w:lang w:val="ru-RU"/>
        </w:rPr>
        <w:t>открито</w:t>
      </w:r>
      <w:proofErr w:type="spellEnd"/>
      <w:r w:rsidRPr="00555924">
        <w:rPr>
          <w:lang w:val="ru-RU"/>
        </w:rPr>
        <w:t xml:space="preserve"> производство по </w:t>
      </w:r>
      <w:proofErr w:type="spellStart"/>
      <w:r w:rsidRPr="00555924">
        <w:rPr>
          <w:lang w:val="ru-RU"/>
        </w:rPr>
        <w:t>несъстоятелност</w:t>
      </w:r>
      <w:proofErr w:type="spellEnd"/>
      <w:r w:rsidRPr="00555924">
        <w:rPr>
          <w:lang w:val="ru-RU"/>
        </w:rPr>
        <w:t xml:space="preserve"> и не е </w:t>
      </w:r>
      <w:proofErr w:type="spellStart"/>
      <w:r w:rsidRPr="00555924">
        <w:rPr>
          <w:lang w:val="ru-RU"/>
        </w:rPr>
        <w:t>сключил</w:t>
      </w:r>
      <w:proofErr w:type="spellEnd"/>
      <w:r w:rsidRPr="00555924">
        <w:rPr>
          <w:lang w:val="ru-RU"/>
        </w:rPr>
        <w:t xml:space="preserve"> </w:t>
      </w:r>
      <w:proofErr w:type="spellStart"/>
      <w:r w:rsidRPr="00555924">
        <w:rPr>
          <w:lang w:val="ru-RU"/>
        </w:rPr>
        <w:t>извънсъдебно</w:t>
      </w:r>
      <w:proofErr w:type="spellEnd"/>
      <w:r w:rsidRPr="00555924">
        <w:rPr>
          <w:lang w:val="ru-RU"/>
        </w:rPr>
        <w:t xml:space="preserve"> </w:t>
      </w:r>
      <w:proofErr w:type="spellStart"/>
      <w:r w:rsidRPr="00555924">
        <w:rPr>
          <w:lang w:val="ru-RU"/>
        </w:rPr>
        <w:t>споразумение</w:t>
      </w:r>
      <w:proofErr w:type="spellEnd"/>
      <w:r w:rsidRPr="00555924">
        <w:rPr>
          <w:lang w:val="ru-RU"/>
        </w:rPr>
        <w:t xml:space="preserve"> с </w:t>
      </w:r>
      <w:proofErr w:type="spellStart"/>
      <w:r w:rsidRPr="00555924">
        <w:rPr>
          <w:lang w:val="ru-RU"/>
        </w:rPr>
        <w:t>кредиторите</w:t>
      </w:r>
      <w:proofErr w:type="spellEnd"/>
      <w:r w:rsidRPr="00555924">
        <w:rPr>
          <w:lang w:val="ru-RU"/>
        </w:rPr>
        <w:t xml:space="preserve"> си по </w:t>
      </w:r>
      <w:proofErr w:type="spellStart"/>
      <w:r w:rsidRPr="00555924">
        <w:rPr>
          <w:lang w:val="ru-RU"/>
        </w:rPr>
        <w:t>смисъла</w:t>
      </w:r>
      <w:proofErr w:type="spellEnd"/>
      <w:r w:rsidRPr="00555924">
        <w:rPr>
          <w:lang w:val="ru-RU"/>
        </w:rPr>
        <w:t xml:space="preserve"> на чл. 740 от </w:t>
      </w:r>
      <w:proofErr w:type="spellStart"/>
      <w:r w:rsidRPr="00555924">
        <w:rPr>
          <w:lang w:val="ru-RU"/>
        </w:rPr>
        <w:t>Търговския</w:t>
      </w:r>
      <w:proofErr w:type="spellEnd"/>
      <w:r w:rsidRPr="00555924">
        <w:rPr>
          <w:lang w:val="ru-RU"/>
        </w:rPr>
        <w:t xml:space="preserve">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14:paraId="01C3C6F5" w14:textId="77777777" w:rsidR="00555924" w:rsidRPr="00555924" w:rsidRDefault="00555924" w:rsidP="00555924">
      <w:pPr>
        <w:ind w:right="-567"/>
        <w:jc w:val="both"/>
        <w:rPr>
          <w:lang w:val="ru-RU"/>
        </w:rPr>
      </w:pPr>
      <w:r w:rsidRPr="00555924">
        <w:rPr>
          <w:lang w:val="ru-RU"/>
        </w:rPr>
        <w:t xml:space="preserve"> </w:t>
      </w:r>
    </w:p>
    <w:p w14:paraId="4EB45FF9" w14:textId="77777777" w:rsidR="00555924" w:rsidRPr="00555924" w:rsidRDefault="00555924" w:rsidP="00555924">
      <w:pPr>
        <w:jc w:val="both"/>
      </w:pPr>
      <w:r w:rsidRPr="00555924">
        <w:rPr>
          <w:lang w:val="ru-RU"/>
        </w:rPr>
        <w:t xml:space="preserve">5. </w:t>
      </w:r>
      <w:r w:rsidRPr="00555924">
        <w:t>Представляваният от мен/от нас участник:</w:t>
      </w:r>
    </w:p>
    <w:p w14:paraId="78D2AB6C" w14:textId="77777777" w:rsidR="00555924" w:rsidRPr="00555924" w:rsidRDefault="00555924" w:rsidP="00555924">
      <w:pPr>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45074884" w14:textId="77777777" w:rsidR="00555924" w:rsidRPr="00555924" w:rsidRDefault="00555924" w:rsidP="00555924">
      <w:pPr>
        <w:jc w:val="both"/>
      </w:pPr>
      <w:r w:rsidRPr="00555924">
        <w:lastRenderedPageBreak/>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w:t>
      </w:r>
      <w:proofErr w:type="spellStart"/>
      <w:r w:rsidRPr="00555924">
        <w:rPr>
          <w:lang w:val="ru-RU"/>
        </w:rPr>
        <w:t>няма</w:t>
      </w:r>
      <w:proofErr w:type="spellEnd"/>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4375DA94" w14:textId="77777777" w:rsidR="00555924" w:rsidRPr="00555924" w:rsidRDefault="00555924" w:rsidP="00555924">
      <w:pPr>
        <w:jc w:val="center"/>
        <w:rPr>
          <w:b/>
        </w:rPr>
      </w:pPr>
      <w:r w:rsidRPr="00555924">
        <w:rPr>
          <w:b/>
        </w:rPr>
        <w:t>/ненужния текст се зачерква/</w:t>
      </w:r>
    </w:p>
    <w:p w14:paraId="1B4F2574" w14:textId="77777777" w:rsidR="00555924" w:rsidRPr="00555924" w:rsidRDefault="00555924" w:rsidP="00555924">
      <w:pPr>
        <w:jc w:val="both"/>
        <w:rPr>
          <w:lang w:val="ru-RU"/>
        </w:rPr>
      </w:pPr>
      <w:r w:rsidRPr="00555924">
        <w:rPr>
          <w:lang w:val="ru-RU"/>
        </w:rPr>
        <w:t xml:space="preserve">6. </w:t>
      </w:r>
      <w:proofErr w:type="spellStart"/>
      <w:r w:rsidRPr="00555924">
        <w:rPr>
          <w:snapToGrid w:val="0"/>
          <w:lang w:val="ru-RU"/>
        </w:rPr>
        <w:t>Представляваният</w:t>
      </w:r>
      <w:proofErr w:type="spellEnd"/>
      <w:r w:rsidRPr="00555924">
        <w:rPr>
          <w:snapToGrid w:val="0"/>
          <w:lang w:val="ru-RU"/>
        </w:rPr>
        <w:t xml:space="preserve"> от мен/от нас участник</w:t>
      </w:r>
      <w:r w:rsidRPr="00555924">
        <w:rPr>
          <w:lang w:val="ru-RU"/>
        </w:rPr>
        <w:t xml:space="preserve"> не е </w:t>
      </w:r>
      <w:proofErr w:type="spellStart"/>
      <w:r w:rsidRPr="00555924">
        <w:rPr>
          <w:lang w:val="ru-RU"/>
        </w:rPr>
        <w:t>сключвал</w:t>
      </w:r>
      <w:proofErr w:type="spellEnd"/>
      <w:r w:rsidRPr="00555924">
        <w:rPr>
          <w:lang w:val="ru-RU"/>
        </w:rPr>
        <w:t xml:space="preserve"> договор с лице по чл. 21 или чл. 22 от Закона за </w:t>
      </w:r>
      <w:proofErr w:type="spellStart"/>
      <w:r w:rsidRPr="00555924">
        <w:rPr>
          <w:lang w:val="ru-RU"/>
        </w:rPr>
        <w:t>предотвратяване</w:t>
      </w:r>
      <w:proofErr w:type="spellEnd"/>
      <w:r w:rsidRPr="00555924">
        <w:rPr>
          <w:lang w:val="ru-RU"/>
        </w:rPr>
        <w:t xml:space="preserve"> и </w:t>
      </w:r>
      <w:proofErr w:type="spellStart"/>
      <w:r w:rsidRPr="00555924">
        <w:rPr>
          <w:lang w:val="ru-RU"/>
        </w:rPr>
        <w:t>установяване</w:t>
      </w:r>
      <w:proofErr w:type="spellEnd"/>
      <w:r w:rsidRPr="00555924">
        <w:rPr>
          <w:lang w:val="ru-RU"/>
        </w:rPr>
        <w:t xml:space="preserve"> на конфликт на </w:t>
      </w:r>
      <w:proofErr w:type="spellStart"/>
      <w:r w:rsidRPr="00555924">
        <w:rPr>
          <w:lang w:val="ru-RU"/>
        </w:rPr>
        <w:t>интереси</w:t>
      </w:r>
      <w:proofErr w:type="spellEnd"/>
      <w:r w:rsidRPr="00555924">
        <w:rPr>
          <w:lang w:val="ru-RU"/>
        </w:rPr>
        <w:t>.</w:t>
      </w:r>
    </w:p>
    <w:p w14:paraId="465C83C5" w14:textId="77777777" w:rsidR="00555924" w:rsidRPr="00555924" w:rsidRDefault="00555924" w:rsidP="00555924">
      <w:pPr>
        <w:ind w:right="-567"/>
        <w:jc w:val="both"/>
        <w:rPr>
          <w:lang w:val="ru-RU"/>
        </w:rPr>
      </w:pPr>
    </w:p>
    <w:p w14:paraId="6637F1FC" w14:textId="77777777" w:rsidR="00555924" w:rsidRPr="00555924" w:rsidRDefault="00555924" w:rsidP="00555924">
      <w:pPr>
        <w:autoSpaceDE w:val="0"/>
        <w:autoSpaceDN w:val="0"/>
        <w:adjustRightInd w:val="0"/>
        <w:jc w:val="both"/>
      </w:pPr>
      <w:r w:rsidRPr="00555924">
        <w:t>7.</w:t>
      </w:r>
      <w:r w:rsidRPr="00555924">
        <w:rPr>
          <w:b/>
          <w:szCs w:val="22"/>
          <w:vertAlign w:val="superscript"/>
          <w:lang w:val="en-GB"/>
        </w:rPr>
        <w:t xml:space="preserve"> </w:t>
      </w:r>
      <w:r w:rsidRPr="00555924">
        <w:rPr>
          <w:b/>
          <w:szCs w:val="22"/>
          <w:vertAlign w:val="superscript"/>
          <w:lang w:val="en-GB"/>
        </w:rPr>
        <w:footnoteReference w:id="1"/>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0B4B2D16" w14:textId="77777777" w:rsidR="00555924" w:rsidRPr="00555924" w:rsidRDefault="00555924" w:rsidP="00555924">
      <w:pPr>
        <w:autoSpaceDE w:val="0"/>
        <w:autoSpaceDN w:val="0"/>
        <w:adjustRightInd w:val="0"/>
        <w:jc w:val="both"/>
      </w:pPr>
      <w:r w:rsidRPr="00555924">
        <w:t xml:space="preserve"> или</w:t>
      </w:r>
    </w:p>
    <w:p w14:paraId="5E0D64FB" w14:textId="77777777" w:rsidR="00555924" w:rsidRPr="00555924" w:rsidRDefault="00555924" w:rsidP="00555924">
      <w:pPr>
        <w:autoSpaceDE w:val="0"/>
        <w:autoSpaceDN w:val="0"/>
        <w:adjustRightInd w:val="0"/>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2E7CFAB" w14:textId="77777777" w:rsidR="00555924" w:rsidRPr="00555924" w:rsidRDefault="00555924" w:rsidP="00555924">
      <w:pPr>
        <w:jc w:val="center"/>
        <w:rPr>
          <w:b/>
        </w:rPr>
      </w:pPr>
      <w:r w:rsidRPr="00555924">
        <w:rPr>
          <w:b/>
        </w:rPr>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14:paraId="5216AED5" w14:textId="77777777" w:rsidR="00555924" w:rsidRPr="00555924" w:rsidRDefault="00555924" w:rsidP="00555924">
      <w:pPr>
        <w:jc w:val="both"/>
        <w:rPr>
          <w:lang w:val="ru-RU"/>
        </w:rPr>
      </w:pPr>
      <w:r w:rsidRPr="00555924">
        <w:rPr>
          <w:lang w:val="ru-RU"/>
        </w:rPr>
        <w:t xml:space="preserve">Известна ми е/известна </w:t>
      </w:r>
      <w:proofErr w:type="spellStart"/>
      <w:r w:rsidRPr="00555924">
        <w:rPr>
          <w:lang w:val="ru-RU"/>
        </w:rPr>
        <w:t>ние</w:t>
      </w:r>
      <w:proofErr w:type="spellEnd"/>
      <w:r w:rsidRPr="00555924">
        <w:rPr>
          <w:lang w:val="ru-RU"/>
        </w:rPr>
        <w:t xml:space="preserve"> е </w:t>
      </w:r>
      <w:proofErr w:type="spellStart"/>
      <w:r w:rsidRPr="00555924">
        <w:rPr>
          <w:lang w:val="ru-RU"/>
        </w:rPr>
        <w:t>отговорността</w:t>
      </w:r>
      <w:proofErr w:type="spellEnd"/>
      <w:r w:rsidRPr="00555924">
        <w:rPr>
          <w:lang w:val="ru-RU"/>
        </w:rPr>
        <w:t xml:space="preserve"> по чл. 313 от </w:t>
      </w:r>
      <w:proofErr w:type="spellStart"/>
      <w:r w:rsidRPr="00555924">
        <w:rPr>
          <w:lang w:val="ru-RU"/>
        </w:rPr>
        <w:t>Наказателния</w:t>
      </w:r>
      <w:proofErr w:type="spellEnd"/>
      <w:r w:rsidRPr="00555924">
        <w:rPr>
          <w:lang w:val="ru-RU"/>
        </w:rPr>
        <w:t xml:space="preserve"> кодекс за </w:t>
      </w:r>
      <w:proofErr w:type="spellStart"/>
      <w:r w:rsidRPr="00555924">
        <w:rPr>
          <w:lang w:val="ru-RU"/>
        </w:rPr>
        <w:t>деклариране</w:t>
      </w:r>
      <w:proofErr w:type="spellEnd"/>
      <w:r w:rsidRPr="00555924">
        <w:rPr>
          <w:lang w:val="ru-RU"/>
        </w:rPr>
        <w:t xml:space="preserve"> на </w:t>
      </w:r>
      <w:proofErr w:type="spellStart"/>
      <w:r w:rsidRPr="00555924">
        <w:rPr>
          <w:lang w:val="ru-RU"/>
        </w:rPr>
        <w:t>неверни</w:t>
      </w:r>
      <w:proofErr w:type="spellEnd"/>
      <w:r w:rsidRPr="00555924">
        <w:rPr>
          <w:lang w:val="ru-RU"/>
        </w:rPr>
        <w:t xml:space="preserve"> </w:t>
      </w:r>
      <w:proofErr w:type="spellStart"/>
      <w:r w:rsidRPr="00555924">
        <w:rPr>
          <w:lang w:val="ru-RU"/>
        </w:rPr>
        <w:t>данни</w:t>
      </w:r>
      <w:proofErr w:type="spellEnd"/>
      <w:r w:rsidRPr="00555924">
        <w:rPr>
          <w:lang w:val="ru-RU"/>
        </w:rPr>
        <w:t>.</w:t>
      </w:r>
    </w:p>
    <w:p w14:paraId="4B3E07CE" w14:textId="77777777" w:rsidR="00555924" w:rsidRPr="00555924" w:rsidRDefault="00555924" w:rsidP="00555924">
      <w:pPr>
        <w:ind w:left="-540" w:right="-534" w:firstLine="720"/>
        <w:rPr>
          <w:u w:val="single"/>
          <w:lang w:val="ru-RU"/>
        </w:rPr>
      </w:pPr>
    </w:p>
    <w:p w14:paraId="25BE4F4A" w14:textId="57515C94" w:rsidR="00555924" w:rsidRPr="00555924" w:rsidRDefault="00555924" w:rsidP="00555924">
      <w:pPr>
        <w:jc w:val="both"/>
        <w:rPr>
          <w:b/>
          <w:bCs/>
        </w:rPr>
      </w:pPr>
      <w:r w:rsidRPr="00555924">
        <w:rPr>
          <w:b/>
          <w:bCs/>
        </w:rPr>
        <w:t>Дата:....................201</w:t>
      </w:r>
      <w:r w:rsidR="00DC344D">
        <w:rPr>
          <w:b/>
          <w:bCs/>
          <w:lang w:val="en-US"/>
        </w:rPr>
        <w:t>6</w:t>
      </w:r>
      <w:r w:rsidRPr="00555924">
        <w:rPr>
          <w:b/>
          <w:bCs/>
        </w:rPr>
        <w:t xml:space="preserve"> г.                                             Декларатор: ................................</w:t>
      </w:r>
    </w:p>
    <w:p w14:paraId="10F4A17A" w14:textId="77777777" w:rsidR="00555924" w:rsidRPr="00555924" w:rsidRDefault="00555924" w:rsidP="00555924">
      <w:pPr>
        <w:ind w:left="-540" w:right="-534" w:firstLine="720"/>
        <w:rPr>
          <w:i/>
          <w:iCs/>
          <w:sz w:val="16"/>
          <w:szCs w:val="16"/>
          <w:lang w:val="ru-RU"/>
        </w:rPr>
      </w:pPr>
    </w:p>
    <w:p w14:paraId="13E385C3" w14:textId="77777777" w:rsidR="00555924" w:rsidRPr="00555924" w:rsidRDefault="00555924" w:rsidP="00555924">
      <w:pPr>
        <w:ind w:left="-540" w:right="-534" w:firstLine="720"/>
        <w:rPr>
          <w:i/>
          <w:iCs/>
          <w:sz w:val="16"/>
          <w:szCs w:val="16"/>
          <w:lang w:val="ru-RU"/>
        </w:rPr>
      </w:pPr>
    </w:p>
    <w:p w14:paraId="1A8F4569" w14:textId="77777777" w:rsidR="00555924" w:rsidRPr="00555924" w:rsidRDefault="00555924" w:rsidP="00555924">
      <w:pPr>
        <w:rPr>
          <w:b/>
          <w:i/>
          <w:sz w:val="20"/>
          <w:szCs w:val="20"/>
          <w:lang w:val="ru-RU"/>
        </w:rPr>
      </w:pPr>
      <w:r w:rsidRPr="00555924">
        <w:rPr>
          <w:b/>
          <w:sz w:val="20"/>
          <w:szCs w:val="20"/>
          <w:vertAlign w:val="superscript"/>
        </w:rPr>
        <w:t>1</w:t>
      </w:r>
      <w:proofErr w:type="spellStart"/>
      <w:r w:rsidRPr="00555924">
        <w:rPr>
          <w:b/>
          <w:i/>
          <w:sz w:val="20"/>
          <w:szCs w:val="20"/>
          <w:lang w:val="ru-RU"/>
        </w:rPr>
        <w:t>Забележки</w:t>
      </w:r>
      <w:proofErr w:type="spellEnd"/>
      <w:r w:rsidRPr="00555924">
        <w:rPr>
          <w:b/>
          <w:i/>
          <w:sz w:val="20"/>
          <w:szCs w:val="20"/>
          <w:lang w:val="ru-RU"/>
        </w:rPr>
        <w:t>:</w:t>
      </w:r>
    </w:p>
    <w:p w14:paraId="05669022" w14:textId="77777777" w:rsidR="00555924" w:rsidRPr="00555924" w:rsidRDefault="00555924" w:rsidP="00555924">
      <w:pPr>
        <w:ind w:left="-240" w:right="138" w:firstLine="600"/>
        <w:jc w:val="both"/>
        <w:rPr>
          <w:b/>
          <w:i/>
          <w:sz w:val="20"/>
          <w:szCs w:val="20"/>
          <w:lang w:val="ru-RU"/>
        </w:rPr>
      </w:pPr>
    </w:p>
    <w:p w14:paraId="4AB42AAA" w14:textId="77777777" w:rsidR="00555924" w:rsidRPr="00555924" w:rsidRDefault="00555924" w:rsidP="00555924">
      <w:pPr>
        <w:spacing w:after="120"/>
        <w:ind w:right="136" w:hanging="142"/>
        <w:jc w:val="both"/>
        <w:rPr>
          <w:b/>
          <w:i/>
          <w:sz w:val="20"/>
          <w:szCs w:val="20"/>
        </w:rPr>
      </w:pPr>
      <w:r w:rsidRPr="00555924">
        <w:rPr>
          <w:b/>
          <w:i/>
          <w:sz w:val="20"/>
          <w:szCs w:val="20"/>
          <w:lang w:val="ru-RU"/>
        </w:rPr>
        <w:t xml:space="preserve">* </w:t>
      </w:r>
      <w:proofErr w:type="spellStart"/>
      <w:r w:rsidRPr="00555924">
        <w:rPr>
          <w:b/>
          <w:i/>
          <w:sz w:val="20"/>
          <w:szCs w:val="20"/>
          <w:lang w:val="ru-RU"/>
        </w:rPr>
        <w:t>Декларацията</w:t>
      </w:r>
      <w:proofErr w:type="spellEnd"/>
      <w:r w:rsidRPr="00555924">
        <w:rPr>
          <w:b/>
          <w:i/>
          <w:sz w:val="20"/>
          <w:szCs w:val="20"/>
          <w:lang w:val="ru-RU"/>
        </w:rPr>
        <w:t xml:space="preserve"> се </w:t>
      </w:r>
      <w:proofErr w:type="spellStart"/>
      <w:r w:rsidRPr="00555924">
        <w:rPr>
          <w:b/>
          <w:i/>
          <w:sz w:val="20"/>
          <w:szCs w:val="20"/>
          <w:lang w:val="ru-RU"/>
        </w:rPr>
        <w:t>подписва</w:t>
      </w:r>
      <w:proofErr w:type="spellEnd"/>
      <w:r w:rsidRPr="00555924">
        <w:rPr>
          <w:b/>
          <w:i/>
          <w:sz w:val="20"/>
          <w:szCs w:val="20"/>
          <w:lang w:val="ru-RU"/>
        </w:rPr>
        <w:t xml:space="preserve"> от </w:t>
      </w:r>
      <w:proofErr w:type="spellStart"/>
      <w:r w:rsidRPr="00555924">
        <w:rPr>
          <w:b/>
          <w:i/>
          <w:sz w:val="20"/>
          <w:szCs w:val="20"/>
          <w:lang w:val="ru-RU"/>
        </w:rPr>
        <w:t>лицата</w:t>
      </w:r>
      <w:proofErr w:type="spellEnd"/>
      <w:r w:rsidRPr="00555924">
        <w:rPr>
          <w:b/>
          <w:i/>
          <w:sz w:val="20"/>
          <w:szCs w:val="20"/>
          <w:lang w:val="ru-RU"/>
        </w:rPr>
        <w:t xml:space="preserve">, </w:t>
      </w:r>
      <w:proofErr w:type="spellStart"/>
      <w:r w:rsidRPr="00555924">
        <w:rPr>
          <w:b/>
          <w:i/>
          <w:sz w:val="20"/>
          <w:szCs w:val="20"/>
          <w:lang w:val="ru-RU"/>
        </w:rPr>
        <w:t>които</w:t>
      </w:r>
      <w:proofErr w:type="spellEnd"/>
      <w:r w:rsidRPr="00555924">
        <w:rPr>
          <w:b/>
          <w:i/>
          <w:sz w:val="20"/>
          <w:szCs w:val="20"/>
          <w:lang w:val="ru-RU"/>
        </w:rPr>
        <w:t xml:space="preserve"> </w:t>
      </w:r>
      <w:proofErr w:type="spellStart"/>
      <w:r w:rsidRPr="00555924">
        <w:rPr>
          <w:b/>
          <w:i/>
          <w:sz w:val="20"/>
          <w:szCs w:val="20"/>
          <w:lang w:val="ru-RU"/>
        </w:rPr>
        <w:t>представляват</w:t>
      </w:r>
      <w:proofErr w:type="spellEnd"/>
      <w:r w:rsidRPr="00555924">
        <w:rPr>
          <w:b/>
          <w:i/>
          <w:sz w:val="20"/>
          <w:szCs w:val="20"/>
          <w:lang w:val="ru-RU"/>
        </w:rPr>
        <w:t xml:space="preserve"> участника/член на </w:t>
      </w:r>
      <w:proofErr w:type="spellStart"/>
      <w:r w:rsidRPr="00555924">
        <w:rPr>
          <w:b/>
          <w:i/>
          <w:sz w:val="20"/>
          <w:szCs w:val="20"/>
          <w:lang w:val="ru-RU"/>
        </w:rPr>
        <w:t>обединение</w:t>
      </w:r>
      <w:proofErr w:type="spellEnd"/>
      <w:r w:rsidRPr="00555924">
        <w:rPr>
          <w:b/>
          <w:i/>
          <w:sz w:val="20"/>
          <w:szCs w:val="20"/>
          <w:lang w:val="ru-RU"/>
        </w:rPr>
        <w:t xml:space="preserve">, </w:t>
      </w:r>
      <w:proofErr w:type="spellStart"/>
      <w:r w:rsidRPr="00555924">
        <w:rPr>
          <w:b/>
          <w:i/>
          <w:sz w:val="20"/>
          <w:szCs w:val="20"/>
          <w:lang w:val="ru-RU"/>
        </w:rPr>
        <w:t>включително</w:t>
      </w:r>
      <w:proofErr w:type="spellEnd"/>
      <w:r w:rsidRPr="00555924">
        <w:rPr>
          <w:b/>
          <w:i/>
          <w:sz w:val="20"/>
          <w:szCs w:val="20"/>
        </w:rPr>
        <w:t xml:space="preserve"> от </w:t>
      </w:r>
      <w:proofErr w:type="spellStart"/>
      <w:r w:rsidRPr="00555924">
        <w:rPr>
          <w:b/>
          <w:i/>
          <w:sz w:val="20"/>
          <w:szCs w:val="20"/>
        </w:rPr>
        <w:t>прокуристите</w:t>
      </w:r>
      <w:proofErr w:type="spellEnd"/>
      <w:r w:rsidRPr="00555924">
        <w:rPr>
          <w:b/>
          <w:i/>
          <w:sz w:val="20"/>
          <w:szCs w:val="20"/>
        </w:rPr>
        <w:t xml:space="preserve"> в случаите по т. 1 - 7 на чл. 47, ал. 4 от ЗОП, когато има такива; Когато чуждестранно лице има повече от един прокурист, декларацията се подава само от </w:t>
      </w:r>
      <w:proofErr w:type="spellStart"/>
      <w:r w:rsidRPr="00555924">
        <w:rPr>
          <w:b/>
          <w:i/>
          <w:sz w:val="20"/>
          <w:szCs w:val="20"/>
        </w:rPr>
        <w:t>прокуриста</w:t>
      </w:r>
      <w:proofErr w:type="spellEnd"/>
      <w:r w:rsidRPr="00555924">
        <w:rPr>
          <w:b/>
          <w:i/>
          <w:sz w:val="20"/>
          <w:szCs w:val="20"/>
        </w:rPr>
        <w:t>, в чиято представителна власт е включена територията на Република България.</w:t>
      </w:r>
    </w:p>
    <w:p w14:paraId="7CD58C14" w14:textId="77777777" w:rsidR="00555924" w:rsidRPr="00555924" w:rsidRDefault="00555924" w:rsidP="00555924">
      <w:pPr>
        <w:spacing w:after="120"/>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14:paraId="276BD0AE" w14:textId="77777777" w:rsidR="00555924" w:rsidRPr="00555924" w:rsidRDefault="00555924" w:rsidP="00555924">
      <w:pPr>
        <w:spacing w:after="120"/>
        <w:ind w:right="136" w:hanging="284"/>
        <w:jc w:val="both"/>
        <w:rPr>
          <w:b/>
          <w:i/>
          <w:sz w:val="20"/>
          <w:szCs w:val="20"/>
        </w:rPr>
      </w:pPr>
      <w:r w:rsidRPr="00555924">
        <w:rPr>
          <w:b/>
          <w:i/>
          <w:sz w:val="20"/>
          <w:szCs w:val="20"/>
          <w:lang w:val="ru-RU"/>
        </w:rPr>
        <w:t>***</w:t>
      </w:r>
      <w:proofErr w:type="spellStart"/>
      <w:r w:rsidRPr="00555924">
        <w:rPr>
          <w:b/>
          <w:i/>
          <w:sz w:val="20"/>
          <w:szCs w:val="20"/>
          <w:lang w:val="ru-RU"/>
        </w:rPr>
        <w:t>Изискванията</w:t>
      </w:r>
      <w:proofErr w:type="spellEnd"/>
      <w:r w:rsidRPr="00555924">
        <w:rPr>
          <w:b/>
          <w:i/>
          <w:sz w:val="20"/>
          <w:szCs w:val="20"/>
          <w:lang w:val="ru-RU"/>
        </w:rPr>
        <w:t xml:space="preserve"> по т. 1а-5а,  </w:t>
      </w:r>
      <w:proofErr w:type="spellStart"/>
      <w:r w:rsidRPr="00555924">
        <w:rPr>
          <w:b/>
          <w:i/>
          <w:sz w:val="20"/>
          <w:szCs w:val="20"/>
          <w:lang w:val="ru-RU"/>
        </w:rPr>
        <w:t>както</w:t>
      </w:r>
      <w:proofErr w:type="spellEnd"/>
      <w:r w:rsidRPr="00555924">
        <w:rPr>
          <w:b/>
          <w:i/>
          <w:sz w:val="20"/>
          <w:szCs w:val="20"/>
          <w:lang w:val="ru-RU"/>
        </w:rPr>
        <w:t xml:space="preserve"> и по т. 1б.-5б.  се </w:t>
      </w:r>
      <w:proofErr w:type="spellStart"/>
      <w:r w:rsidRPr="00555924">
        <w:rPr>
          <w:b/>
          <w:i/>
          <w:sz w:val="20"/>
          <w:szCs w:val="20"/>
          <w:lang w:val="ru-RU"/>
        </w:rPr>
        <w:t>прилагат</w:t>
      </w:r>
      <w:proofErr w:type="spellEnd"/>
      <w:r w:rsidRPr="00555924">
        <w:rPr>
          <w:b/>
          <w:i/>
          <w:sz w:val="20"/>
          <w:szCs w:val="20"/>
          <w:lang w:val="ru-RU"/>
        </w:rPr>
        <w:t xml:space="preserve"> </w:t>
      </w:r>
      <w:proofErr w:type="spellStart"/>
      <w:r w:rsidRPr="00555924">
        <w:rPr>
          <w:b/>
          <w:i/>
          <w:sz w:val="20"/>
          <w:szCs w:val="20"/>
          <w:lang w:val="ru-RU"/>
        </w:rPr>
        <w:t>както</w:t>
      </w:r>
      <w:proofErr w:type="spellEnd"/>
      <w:r w:rsidRPr="00555924">
        <w:rPr>
          <w:b/>
          <w:i/>
          <w:sz w:val="20"/>
          <w:szCs w:val="20"/>
          <w:lang w:val="ru-RU"/>
        </w:rPr>
        <w:t xml:space="preserve"> </w:t>
      </w:r>
      <w:proofErr w:type="spellStart"/>
      <w:r w:rsidRPr="00555924">
        <w:rPr>
          <w:b/>
          <w:i/>
          <w:sz w:val="20"/>
          <w:szCs w:val="20"/>
          <w:lang w:val="ru-RU"/>
        </w:rPr>
        <w:t>следва</w:t>
      </w:r>
      <w:proofErr w:type="spellEnd"/>
      <w:r w:rsidRPr="00555924">
        <w:rPr>
          <w:b/>
          <w:i/>
          <w:sz w:val="20"/>
          <w:szCs w:val="20"/>
          <w:lang w:val="ru-RU"/>
        </w:rPr>
        <w:t>:</w:t>
      </w:r>
    </w:p>
    <w:p w14:paraId="6E316EF6" w14:textId="77777777" w:rsidR="00555924" w:rsidRPr="00555924" w:rsidRDefault="00555924" w:rsidP="00E433AF">
      <w:pPr>
        <w:widowControl w:val="0"/>
        <w:numPr>
          <w:ilvl w:val="0"/>
          <w:numId w:val="13"/>
        </w:numPr>
        <w:autoSpaceDE w:val="0"/>
        <w:autoSpaceDN w:val="0"/>
        <w:adjustRightInd w:val="0"/>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14:paraId="797AC5B4" w14:textId="77777777" w:rsidR="00555924" w:rsidRPr="00555924" w:rsidRDefault="00555924" w:rsidP="00E433AF">
      <w:pPr>
        <w:widowControl w:val="0"/>
        <w:numPr>
          <w:ilvl w:val="0"/>
          <w:numId w:val="13"/>
        </w:numPr>
        <w:autoSpaceDE w:val="0"/>
        <w:autoSpaceDN w:val="0"/>
        <w:adjustRightInd w:val="0"/>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w:t>
      </w:r>
      <w:proofErr w:type="spellStart"/>
      <w:r w:rsidRPr="00555924">
        <w:rPr>
          <w:b/>
          <w:i/>
          <w:sz w:val="20"/>
          <w:szCs w:val="20"/>
        </w:rPr>
        <w:t>съдружници</w:t>
      </w:r>
      <w:proofErr w:type="spellEnd"/>
      <w:r w:rsidRPr="00555924">
        <w:rPr>
          <w:b/>
          <w:i/>
          <w:sz w:val="20"/>
          <w:szCs w:val="20"/>
        </w:rPr>
        <w:t>;</w:t>
      </w:r>
    </w:p>
    <w:p w14:paraId="75FF91C8" w14:textId="77777777" w:rsidR="00555924" w:rsidRPr="00555924" w:rsidRDefault="00555924" w:rsidP="00E433AF">
      <w:pPr>
        <w:widowControl w:val="0"/>
        <w:numPr>
          <w:ilvl w:val="0"/>
          <w:numId w:val="13"/>
        </w:numPr>
        <w:autoSpaceDE w:val="0"/>
        <w:autoSpaceDN w:val="0"/>
        <w:adjustRightInd w:val="0"/>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6888AE8C" w14:textId="77777777" w:rsidR="00555924" w:rsidRPr="00555924" w:rsidRDefault="00555924" w:rsidP="00E433AF">
      <w:pPr>
        <w:widowControl w:val="0"/>
        <w:numPr>
          <w:ilvl w:val="0"/>
          <w:numId w:val="13"/>
        </w:numPr>
        <w:autoSpaceDE w:val="0"/>
        <w:autoSpaceDN w:val="0"/>
        <w:adjustRightInd w:val="0"/>
        <w:ind w:left="284" w:hanging="284"/>
        <w:jc w:val="both"/>
        <w:rPr>
          <w:b/>
          <w:i/>
          <w:sz w:val="20"/>
          <w:szCs w:val="20"/>
        </w:rPr>
      </w:pPr>
      <w:r w:rsidRPr="00555924">
        <w:rPr>
          <w:b/>
          <w:i/>
          <w:sz w:val="20"/>
          <w:szCs w:val="20"/>
        </w:rPr>
        <w:t xml:space="preserve"> при акционерно дружество - за </w:t>
      </w:r>
      <w:proofErr w:type="spellStart"/>
      <w:r w:rsidRPr="00555924">
        <w:rPr>
          <w:b/>
          <w:i/>
          <w:sz w:val="20"/>
          <w:szCs w:val="20"/>
        </w:rPr>
        <w:t>овластените</w:t>
      </w:r>
      <w:proofErr w:type="spellEnd"/>
      <w:r w:rsidRPr="00555924">
        <w:rPr>
          <w:b/>
          <w:i/>
          <w:sz w:val="20"/>
          <w:szCs w:val="20"/>
        </w:rPr>
        <w:t xml:space="preserve"> лица по чл. 235, ал. 2 от Търговския закон, а при липса на овластяване - за лицата по чл. 235, ал. 1 от Търговския закон;</w:t>
      </w:r>
    </w:p>
    <w:p w14:paraId="5E9D2BAA" w14:textId="77777777" w:rsidR="00555924" w:rsidRPr="00555924" w:rsidRDefault="00555924" w:rsidP="00E433AF">
      <w:pPr>
        <w:widowControl w:val="0"/>
        <w:numPr>
          <w:ilvl w:val="0"/>
          <w:numId w:val="13"/>
        </w:numPr>
        <w:autoSpaceDE w:val="0"/>
        <w:autoSpaceDN w:val="0"/>
        <w:adjustRightInd w:val="0"/>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14:paraId="4EA10DCC" w14:textId="77777777" w:rsidR="00555924" w:rsidRPr="00555924" w:rsidRDefault="00555924" w:rsidP="00E433AF">
      <w:pPr>
        <w:widowControl w:val="0"/>
        <w:numPr>
          <w:ilvl w:val="0"/>
          <w:numId w:val="13"/>
        </w:numPr>
        <w:autoSpaceDE w:val="0"/>
        <w:autoSpaceDN w:val="0"/>
        <w:adjustRightInd w:val="0"/>
        <w:ind w:left="284" w:right="-476" w:hanging="284"/>
        <w:jc w:val="both"/>
        <w:rPr>
          <w:b/>
          <w:i/>
          <w:sz w:val="20"/>
          <w:szCs w:val="20"/>
        </w:rPr>
      </w:pPr>
      <w:r w:rsidRPr="00555924">
        <w:rPr>
          <w:b/>
          <w:i/>
          <w:sz w:val="20"/>
          <w:szCs w:val="20"/>
        </w:rPr>
        <w:t>при едноличен търговец - за физическото лице - търговец;</w:t>
      </w:r>
    </w:p>
    <w:p w14:paraId="139B1A50" w14:textId="77777777" w:rsidR="00555924" w:rsidRPr="00555924" w:rsidRDefault="00555924" w:rsidP="00E433AF">
      <w:pPr>
        <w:widowControl w:val="0"/>
        <w:numPr>
          <w:ilvl w:val="0"/>
          <w:numId w:val="13"/>
        </w:numPr>
        <w:autoSpaceDE w:val="0"/>
        <w:autoSpaceDN w:val="0"/>
        <w:adjustRightInd w:val="0"/>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14:paraId="404D2250" w14:textId="77777777" w:rsidR="00555924" w:rsidRPr="00555924" w:rsidRDefault="00555924" w:rsidP="00E433AF">
      <w:pPr>
        <w:widowControl w:val="0"/>
        <w:numPr>
          <w:ilvl w:val="0"/>
          <w:numId w:val="13"/>
        </w:numPr>
        <w:autoSpaceDE w:val="0"/>
        <w:autoSpaceDN w:val="0"/>
        <w:adjustRightInd w:val="0"/>
        <w:spacing w:after="120"/>
        <w:ind w:left="285" w:hangingChars="142" w:hanging="285"/>
        <w:jc w:val="both"/>
        <w:rPr>
          <w:b/>
          <w:i/>
          <w:sz w:val="20"/>
          <w:szCs w:val="20"/>
        </w:rPr>
      </w:pPr>
      <w:r w:rsidRPr="00555924">
        <w:rPr>
          <w:b/>
          <w:i/>
          <w:sz w:val="20"/>
          <w:szCs w:val="20"/>
        </w:rPr>
        <w:t xml:space="preserve"> в случаите по т. 1 - 7 - и за </w:t>
      </w:r>
      <w:proofErr w:type="spellStart"/>
      <w:r w:rsidRPr="00555924">
        <w:rPr>
          <w:b/>
          <w:i/>
          <w:sz w:val="20"/>
          <w:szCs w:val="20"/>
        </w:rPr>
        <w:t>прокуристите</w:t>
      </w:r>
      <w:proofErr w:type="spellEnd"/>
      <w:r w:rsidRPr="00555924">
        <w:rPr>
          <w:b/>
          <w:i/>
          <w:sz w:val="20"/>
          <w:szCs w:val="20"/>
        </w:rPr>
        <w:t xml:space="preserve">, когато има такива; когато чуждестранно лице има повече от един прокурист, декларацията се подава само от </w:t>
      </w:r>
      <w:proofErr w:type="spellStart"/>
      <w:r w:rsidRPr="00555924">
        <w:rPr>
          <w:b/>
          <w:i/>
          <w:sz w:val="20"/>
          <w:szCs w:val="20"/>
        </w:rPr>
        <w:t>прокуриста</w:t>
      </w:r>
      <w:proofErr w:type="spellEnd"/>
      <w:r w:rsidRPr="00555924">
        <w:rPr>
          <w:b/>
          <w:i/>
          <w:sz w:val="20"/>
          <w:szCs w:val="20"/>
        </w:rPr>
        <w:t>, в чиято представителна власт е включена територията на Република България.</w:t>
      </w:r>
    </w:p>
    <w:p w14:paraId="6A2A3A31" w14:textId="77777777" w:rsidR="00555924" w:rsidRPr="00555924" w:rsidRDefault="00555924" w:rsidP="00555924">
      <w:pPr>
        <w:widowControl w:val="0"/>
        <w:autoSpaceDE w:val="0"/>
        <w:autoSpaceDN w:val="0"/>
        <w:adjustRightInd w:val="0"/>
        <w:spacing w:after="120"/>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14:paraId="71074F8D" w14:textId="77777777" w:rsidR="00555924" w:rsidRDefault="00555924" w:rsidP="00971F80">
      <w:pPr>
        <w:widowControl w:val="0"/>
        <w:autoSpaceDE w:val="0"/>
        <w:autoSpaceDN w:val="0"/>
        <w:adjustRightInd w:val="0"/>
        <w:spacing w:after="120"/>
        <w:ind w:left="285" w:hangingChars="142" w:hanging="285"/>
        <w:jc w:val="both"/>
        <w:rPr>
          <w:b/>
          <w:i/>
          <w:sz w:val="20"/>
          <w:szCs w:val="20"/>
          <w:lang w:val="ru-RU"/>
        </w:rPr>
      </w:pPr>
      <w:r w:rsidRPr="00555924">
        <w:rPr>
          <w:b/>
          <w:i/>
          <w:sz w:val="20"/>
          <w:szCs w:val="20"/>
          <w:lang w:val="ru-RU"/>
        </w:rPr>
        <w:t xml:space="preserve">***** </w:t>
      </w:r>
      <w:proofErr w:type="spellStart"/>
      <w:r w:rsidRPr="00555924">
        <w:rPr>
          <w:b/>
          <w:i/>
          <w:sz w:val="20"/>
          <w:szCs w:val="20"/>
          <w:lang w:val="ru-RU"/>
        </w:rPr>
        <w:t>Изискванията</w:t>
      </w:r>
      <w:proofErr w:type="spellEnd"/>
      <w:r w:rsidRPr="00555924">
        <w:rPr>
          <w:b/>
          <w:i/>
          <w:sz w:val="20"/>
          <w:szCs w:val="20"/>
          <w:lang w:val="ru-RU"/>
        </w:rPr>
        <w:t xml:space="preserve"> по т. 5а, 5б и т. 6 не  се </w:t>
      </w:r>
      <w:proofErr w:type="spellStart"/>
      <w:r w:rsidRPr="00555924">
        <w:rPr>
          <w:b/>
          <w:i/>
          <w:sz w:val="20"/>
          <w:szCs w:val="20"/>
          <w:lang w:val="ru-RU"/>
        </w:rPr>
        <w:t>прилагат</w:t>
      </w:r>
      <w:proofErr w:type="spellEnd"/>
      <w:r w:rsidRPr="00555924">
        <w:rPr>
          <w:b/>
          <w:i/>
          <w:sz w:val="20"/>
          <w:szCs w:val="20"/>
          <w:lang w:val="ru-RU"/>
        </w:rPr>
        <w:t xml:space="preserve"> за </w:t>
      </w:r>
      <w:proofErr w:type="spellStart"/>
      <w:r w:rsidRPr="00555924">
        <w:rPr>
          <w:b/>
          <w:i/>
          <w:sz w:val="20"/>
          <w:szCs w:val="20"/>
          <w:lang w:val="ru-RU"/>
        </w:rPr>
        <w:t>чуждестранните</w:t>
      </w:r>
      <w:proofErr w:type="spellEnd"/>
      <w:r w:rsidRPr="00555924">
        <w:rPr>
          <w:b/>
          <w:i/>
          <w:sz w:val="20"/>
          <w:szCs w:val="20"/>
          <w:lang w:val="ru-RU"/>
        </w:rPr>
        <w:t xml:space="preserve"> физически или </w:t>
      </w:r>
      <w:r w:rsidRPr="00555924">
        <w:rPr>
          <w:b/>
          <w:i/>
          <w:sz w:val="20"/>
          <w:szCs w:val="20"/>
          <w:lang w:val="ru-RU"/>
        </w:rPr>
        <w:lastRenderedPageBreak/>
        <w:t>юридически лица.</w:t>
      </w:r>
    </w:p>
    <w:p w14:paraId="4083C7B0" w14:textId="77777777" w:rsidR="00555924" w:rsidRDefault="00555924" w:rsidP="00555924">
      <w:pPr>
        <w:spacing w:after="200" w:line="276" w:lineRule="auto"/>
        <w:jc w:val="right"/>
        <w:rPr>
          <w:b/>
          <w:i/>
          <w:sz w:val="20"/>
          <w:szCs w:val="20"/>
          <w:lang w:val="ru-RU"/>
        </w:rPr>
      </w:pPr>
    </w:p>
    <w:p w14:paraId="1A908155" w14:textId="77777777" w:rsidR="00940F60" w:rsidRDefault="00940F60">
      <w:pPr>
        <w:spacing w:after="200" w:line="276" w:lineRule="auto"/>
        <w:rPr>
          <w:b/>
          <w:i/>
          <w:sz w:val="20"/>
          <w:szCs w:val="20"/>
          <w:lang w:val="ru-RU"/>
        </w:rPr>
      </w:pPr>
      <w:r>
        <w:rPr>
          <w:b/>
          <w:i/>
          <w:sz w:val="20"/>
          <w:szCs w:val="20"/>
          <w:lang w:val="ru-RU"/>
        </w:rPr>
        <w:br w:type="page"/>
      </w:r>
    </w:p>
    <w:p w14:paraId="34BE5DEA" w14:textId="77777777" w:rsidR="00555924" w:rsidRDefault="00555924" w:rsidP="00555924">
      <w:pPr>
        <w:spacing w:after="200" w:line="276" w:lineRule="auto"/>
        <w:jc w:val="right"/>
        <w:rPr>
          <w:rFonts w:eastAsia="Calibri"/>
          <w:b/>
          <w:sz w:val="28"/>
          <w:szCs w:val="28"/>
        </w:rPr>
      </w:pPr>
      <w:r w:rsidRPr="00555924">
        <w:rPr>
          <w:b/>
          <w:bCs/>
          <w:i/>
          <w:iCs/>
        </w:rPr>
        <w:lastRenderedPageBreak/>
        <w:t xml:space="preserve"> </w:t>
      </w:r>
      <w:r>
        <w:rPr>
          <w:b/>
          <w:bCs/>
          <w:i/>
          <w:iCs/>
        </w:rPr>
        <w:t>Приложение № 7</w:t>
      </w:r>
      <w:r w:rsidRPr="00AC7779">
        <w:rPr>
          <w:rFonts w:eastAsia="Calibri"/>
          <w:b/>
          <w:sz w:val="28"/>
          <w:szCs w:val="28"/>
        </w:rPr>
        <w:t xml:space="preserve"> </w:t>
      </w:r>
    </w:p>
    <w:p w14:paraId="0625B127" w14:textId="77777777" w:rsidR="00555924" w:rsidRPr="0004030F" w:rsidRDefault="00555924" w:rsidP="00555924">
      <w:pPr>
        <w:spacing w:after="200" w:line="276" w:lineRule="auto"/>
        <w:jc w:val="center"/>
        <w:rPr>
          <w:rFonts w:eastAsia="Calibri"/>
          <w:b/>
          <w:sz w:val="28"/>
          <w:szCs w:val="28"/>
        </w:rPr>
      </w:pPr>
      <w:r w:rsidRPr="0004030F">
        <w:rPr>
          <w:rFonts w:eastAsia="Calibri"/>
          <w:b/>
          <w:sz w:val="28"/>
          <w:szCs w:val="28"/>
        </w:rPr>
        <w:t>Д Е К Л А Р А Ц И Я</w:t>
      </w:r>
    </w:p>
    <w:p w14:paraId="6F09E228" w14:textId="77777777" w:rsidR="00555924" w:rsidRDefault="00555924" w:rsidP="00E73BC2">
      <w:pPr>
        <w:ind w:firstLine="709"/>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w:t>
      </w:r>
    </w:p>
    <w:p w14:paraId="69361330" w14:textId="77777777" w:rsidR="00555924" w:rsidRPr="00732FA4" w:rsidRDefault="00555924" w:rsidP="00555924">
      <w:pPr>
        <w:spacing w:before="60" w:after="60" w:line="360" w:lineRule="auto"/>
        <w:jc w:val="both"/>
      </w:pPr>
      <w:r w:rsidRPr="00732FA4">
        <w:t>Долуподписаният/-</w:t>
      </w:r>
      <w:proofErr w:type="spellStart"/>
      <w:r w:rsidRPr="00732FA4">
        <w:t>ната</w:t>
      </w:r>
      <w:proofErr w:type="spellEnd"/>
      <w:r w:rsidRPr="00732FA4">
        <w:t>/ ................................................................................................................................................</w:t>
      </w:r>
      <w:r w:rsidR="007A39FB">
        <w:t>.......</w:t>
      </w:r>
    </w:p>
    <w:p w14:paraId="5A8AFF9D" w14:textId="7DA859D0" w:rsidR="00866A3F" w:rsidRDefault="00555924" w:rsidP="00866A3F">
      <w:pPr>
        <w:jc w:val="both"/>
        <w:rPr>
          <w:b/>
          <w:lang w:val="en-US"/>
        </w:rPr>
      </w:pPr>
      <w:r w:rsidRPr="007A39FB">
        <w:t>ЕГН...................., лична карта №........................., изд. на .....................г. от .................................., в качеството ми на .................................................................... (</w:t>
      </w:r>
      <w:r w:rsidRPr="007A39F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9FB">
        <w:t>.) на…………………….</w:t>
      </w:r>
      <w:r w:rsidRPr="007A39FB">
        <w:rPr>
          <w:i/>
        </w:rPr>
        <w:t xml:space="preserve">(посочва се наименованието на участника), </w:t>
      </w:r>
      <w:r w:rsidRPr="007A39FB">
        <w:t>с ЕИК …………, със седалище и адрес на управление: ............................................................................ – участник в процедура за възлагане на обществена поръчка с предмет</w:t>
      </w:r>
      <w:r w:rsidR="003C1F33">
        <w:t>:</w:t>
      </w:r>
      <w:r w:rsidRPr="007A39FB">
        <w:t xml:space="preserve"> </w:t>
      </w:r>
      <w:r w:rsidR="00866A3F"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866A3F">
        <w:rPr>
          <w:b/>
        </w:rPr>
        <w:t xml:space="preserve"> със следните обособени позиции: </w:t>
      </w:r>
    </w:p>
    <w:p w14:paraId="7AAE1CDF" w14:textId="77777777" w:rsidR="005201AE" w:rsidRDefault="005201AE" w:rsidP="005201AE">
      <w:pPr>
        <w:jc w:val="both"/>
        <w:rPr>
          <w:b/>
        </w:rPr>
      </w:pPr>
      <w:r>
        <w:rPr>
          <w:b/>
        </w:rPr>
        <w:t>Обособена позиция</w:t>
      </w:r>
      <w:r>
        <w:rPr>
          <w:b/>
          <w:lang w:val="en-US"/>
        </w:rPr>
        <w:t xml:space="preserve"> 1</w:t>
      </w:r>
      <w:r>
        <w:rPr>
          <w:b/>
        </w:rPr>
        <w:t xml:space="preserve">: </w:t>
      </w:r>
    </w:p>
    <w:p w14:paraId="04968622" w14:textId="77777777" w:rsidR="005201AE" w:rsidRDefault="005201AE" w:rsidP="005201AE">
      <w:pPr>
        <w:pStyle w:val="a8"/>
        <w:numPr>
          <w:ilvl w:val="0"/>
          <w:numId w:val="40"/>
        </w:numPr>
        <w:jc w:val="both"/>
        <w:rPr>
          <w:b/>
        </w:rPr>
      </w:pPr>
      <w:r>
        <w:t>Блок „Шейново“, ул. „Шейново“ №9;</w:t>
      </w:r>
    </w:p>
    <w:p w14:paraId="1DA48837" w14:textId="77777777" w:rsidR="005201AE" w:rsidRDefault="005201AE" w:rsidP="005201AE">
      <w:pPr>
        <w:pStyle w:val="a8"/>
        <w:numPr>
          <w:ilvl w:val="0"/>
          <w:numId w:val="40"/>
        </w:numPr>
        <w:jc w:val="both"/>
        <w:rPr>
          <w:b/>
        </w:rPr>
      </w:pPr>
      <w:r>
        <w:t>Блок „Чинар“, вх. В, Г, Д и Е, ул. „Рени“ №6;</w:t>
      </w:r>
    </w:p>
    <w:p w14:paraId="4C0A72DB" w14:textId="77777777" w:rsidR="005201AE" w:rsidRDefault="005201AE" w:rsidP="005201AE">
      <w:pPr>
        <w:jc w:val="both"/>
        <w:rPr>
          <w:b/>
        </w:rPr>
      </w:pPr>
      <w:r>
        <w:rPr>
          <w:b/>
        </w:rPr>
        <w:t>Обособена позиция</w:t>
      </w:r>
      <w:r>
        <w:rPr>
          <w:b/>
          <w:lang w:val="en-US"/>
        </w:rPr>
        <w:t xml:space="preserve"> 2</w:t>
      </w:r>
      <w:r>
        <w:rPr>
          <w:b/>
        </w:rPr>
        <w:t>:</w:t>
      </w:r>
    </w:p>
    <w:p w14:paraId="47E52356"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3C8963AC" w14:textId="77777777" w:rsidR="005201AE" w:rsidRDefault="005201AE" w:rsidP="005201AE">
      <w:pPr>
        <w:pStyle w:val="a8"/>
        <w:numPr>
          <w:ilvl w:val="0"/>
          <w:numId w:val="41"/>
        </w:numPr>
        <w:jc w:val="both"/>
      </w:pPr>
      <w:r>
        <w:t>Блок „Елба“, ул. „Мала Планина“ №14;</w:t>
      </w:r>
    </w:p>
    <w:p w14:paraId="7DC1979F" w14:textId="77777777" w:rsidR="005201AE" w:rsidRDefault="005201AE" w:rsidP="005201AE">
      <w:pPr>
        <w:pStyle w:val="a8"/>
        <w:numPr>
          <w:ilvl w:val="0"/>
          <w:numId w:val="41"/>
        </w:numPr>
        <w:jc w:val="both"/>
        <w:rPr>
          <w:b/>
        </w:rPr>
      </w:pPr>
      <w:r>
        <w:t>Блок „Калофер“, ул. „Братя Миладинови“ №6;</w:t>
      </w:r>
    </w:p>
    <w:p w14:paraId="0E9700CB" w14:textId="77777777" w:rsidR="00277EB3" w:rsidRDefault="00277EB3" w:rsidP="000B3427">
      <w:pPr>
        <w:spacing w:after="200" w:line="276" w:lineRule="auto"/>
        <w:jc w:val="both"/>
        <w:rPr>
          <w:rFonts w:eastAsia="Calibri"/>
          <w:b/>
        </w:rPr>
      </w:pPr>
    </w:p>
    <w:p w14:paraId="52061E19" w14:textId="77777777" w:rsidR="00555924" w:rsidRPr="0004030F" w:rsidRDefault="00555924" w:rsidP="00555924">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14:paraId="4FBD8151" w14:textId="77777777" w:rsidR="00555924" w:rsidRPr="0004030F" w:rsidRDefault="00555924" w:rsidP="00555924">
      <w:pPr>
        <w:spacing w:after="200" w:line="276" w:lineRule="auto"/>
        <w:ind w:firstLine="708"/>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14:paraId="3416F145" w14:textId="77777777" w:rsidR="00555924" w:rsidRPr="006273A6" w:rsidRDefault="00555924" w:rsidP="00555924">
      <w:pPr>
        <w:spacing w:after="200" w:line="276" w:lineRule="auto"/>
        <w:ind w:firstLine="708"/>
        <w:contextualSpacing/>
        <w:jc w:val="both"/>
        <w:rPr>
          <w:rFonts w:eastAsia="Calibri"/>
        </w:rPr>
      </w:pPr>
      <w:r w:rsidRPr="006273A6">
        <w:rPr>
          <w:rFonts w:eastAsia="Calibri"/>
        </w:rPr>
        <w:t xml:space="preserve">Представляваното от мен дружество </w:t>
      </w:r>
      <w:r w:rsidRPr="006273A6">
        <w:rPr>
          <w:rFonts w:eastAsia="Calibri"/>
          <w:b/>
        </w:rPr>
        <w:t>не е свързано/е свързано</w:t>
      </w:r>
      <w:r w:rsidRPr="006273A6">
        <w:rPr>
          <w:rFonts w:eastAsia="Calibri"/>
        </w:rPr>
        <w:t xml:space="preserve"> с лица, регистрирани в юрисдикции с преференциален данъчен режим.</w:t>
      </w:r>
    </w:p>
    <w:p w14:paraId="6F32ACAB" w14:textId="77777777" w:rsidR="00555924" w:rsidRDefault="00555924" w:rsidP="00555924">
      <w:pPr>
        <w:spacing w:after="200" w:line="276" w:lineRule="auto"/>
        <w:ind w:firstLine="72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14:paraId="06171CB4" w14:textId="77777777" w:rsidR="00C26E62" w:rsidRPr="0004030F" w:rsidRDefault="00C26E62" w:rsidP="00555924">
      <w:pPr>
        <w:spacing w:after="200" w:line="276" w:lineRule="auto"/>
        <w:ind w:firstLine="720"/>
        <w:jc w:val="both"/>
        <w:rPr>
          <w:rFonts w:eastAsia="Calibri"/>
        </w:rPr>
      </w:pPr>
    </w:p>
    <w:p w14:paraId="3FB4CD2E" w14:textId="4A69C743" w:rsidR="00555924" w:rsidRPr="00732FA4" w:rsidRDefault="00555924" w:rsidP="00555924">
      <w:pPr>
        <w:jc w:val="both"/>
        <w:rPr>
          <w:b/>
          <w:bCs/>
        </w:rPr>
      </w:pPr>
      <w:r w:rsidRPr="00732FA4">
        <w:rPr>
          <w:b/>
          <w:bCs/>
        </w:rPr>
        <w:t>Дата:....................201</w:t>
      </w:r>
      <w:r w:rsidR="00DC344D">
        <w:rPr>
          <w:b/>
          <w:bCs/>
          <w:lang w:val="en-US"/>
        </w:rPr>
        <w:t>6</w:t>
      </w:r>
      <w:r w:rsidRPr="00732FA4">
        <w:rPr>
          <w:b/>
          <w:bCs/>
        </w:rPr>
        <w:t xml:space="preserve"> г.                                             Декларатор: ................................</w:t>
      </w:r>
    </w:p>
    <w:p w14:paraId="1630227F" w14:textId="77777777" w:rsidR="00555924" w:rsidRDefault="00555924" w:rsidP="00555924">
      <w:pPr>
        <w:jc w:val="both"/>
        <w:rPr>
          <w:rFonts w:eastAsia="Calibri"/>
          <w:i/>
        </w:rPr>
      </w:pPr>
      <w:r w:rsidRPr="00732FA4">
        <w:rPr>
          <w:b/>
          <w:bCs/>
          <w:i/>
          <w:iCs/>
        </w:rPr>
        <w:t xml:space="preserve">                                                                      </w:t>
      </w:r>
    </w:p>
    <w:p w14:paraId="4FA8323C" w14:textId="77777777" w:rsidR="00555924" w:rsidRPr="00B33B82" w:rsidRDefault="00555924" w:rsidP="00555924">
      <w:pPr>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029C084F" w14:textId="77777777" w:rsidR="00555924" w:rsidRPr="00B33B82" w:rsidRDefault="00555924" w:rsidP="00555924">
      <w:pPr>
        <w:ind w:firstLine="708"/>
        <w:rPr>
          <w:i/>
          <w:sz w:val="20"/>
          <w:szCs w:val="20"/>
        </w:rPr>
      </w:pPr>
      <w:r w:rsidRPr="00B33B82">
        <w:rPr>
          <w:i/>
          <w:sz w:val="20"/>
          <w:szCs w:val="20"/>
        </w:rPr>
        <w:t>Невярното се зачертава.</w:t>
      </w:r>
    </w:p>
    <w:p w14:paraId="36F77061" w14:textId="77777777" w:rsidR="00555924" w:rsidRPr="00555924" w:rsidRDefault="00555924" w:rsidP="00555924">
      <w:pPr>
        <w:widowControl w:val="0"/>
        <w:autoSpaceDE w:val="0"/>
        <w:autoSpaceDN w:val="0"/>
        <w:adjustRightInd w:val="0"/>
        <w:spacing w:after="120"/>
        <w:ind w:right="141" w:hanging="284"/>
        <w:jc w:val="both"/>
        <w:rPr>
          <w:b/>
          <w:i/>
          <w:sz w:val="20"/>
          <w:szCs w:val="20"/>
          <w:lang w:val="ru-RU"/>
        </w:rPr>
      </w:pPr>
    </w:p>
    <w:p w14:paraId="4D9EFD20" w14:textId="77777777" w:rsidR="00940F60" w:rsidRDefault="00940F60">
      <w:pPr>
        <w:spacing w:after="200" w:line="276" w:lineRule="auto"/>
        <w:rPr>
          <w:b/>
          <w:i/>
          <w:iCs/>
          <w:sz w:val="20"/>
          <w:szCs w:val="20"/>
        </w:rPr>
      </w:pPr>
      <w:r>
        <w:rPr>
          <w:b/>
          <w:i/>
          <w:iCs/>
          <w:sz w:val="20"/>
          <w:szCs w:val="20"/>
        </w:rPr>
        <w:br w:type="page"/>
      </w:r>
    </w:p>
    <w:p w14:paraId="676194D5" w14:textId="77777777" w:rsidR="00555924" w:rsidRDefault="00555924" w:rsidP="00555924">
      <w:pPr>
        <w:spacing w:after="200" w:line="276" w:lineRule="auto"/>
        <w:jc w:val="right"/>
        <w:rPr>
          <w:rFonts w:eastAsia="Calibri"/>
          <w:b/>
          <w:sz w:val="28"/>
          <w:szCs w:val="28"/>
        </w:rPr>
      </w:pPr>
      <w:r>
        <w:rPr>
          <w:b/>
          <w:bCs/>
          <w:i/>
          <w:iCs/>
        </w:rPr>
        <w:lastRenderedPageBreak/>
        <w:t>Приложение № 8</w:t>
      </w:r>
      <w:r w:rsidRPr="00AC7779">
        <w:rPr>
          <w:rFonts w:eastAsia="Calibri"/>
          <w:b/>
          <w:sz w:val="28"/>
          <w:szCs w:val="28"/>
        </w:rPr>
        <w:t xml:space="preserve"> </w:t>
      </w:r>
    </w:p>
    <w:p w14:paraId="259791E9" w14:textId="77777777" w:rsidR="00555924" w:rsidRDefault="00555924" w:rsidP="00555924">
      <w:pPr>
        <w:spacing w:after="200" w:line="276" w:lineRule="auto"/>
        <w:jc w:val="center"/>
        <w:rPr>
          <w:rFonts w:eastAsia="Calibri"/>
          <w:b/>
          <w:sz w:val="28"/>
          <w:szCs w:val="28"/>
        </w:rPr>
      </w:pPr>
      <w:r w:rsidRPr="0004030F">
        <w:rPr>
          <w:rFonts w:eastAsia="Calibri"/>
          <w:b/>
          <w:sz w:val="28"/>
          <w:szCs w:val="28"/>
        </w:rPr>
        <w:t>Д Е К Л А Р А Ц И Я</w:t>
      </w:r>
    </w:p>
    <w:p w14:paraId="42C56C04" w14:textId="77777777" w:rsidR="00555924" w:rsidRDefault="00555924" w:rsidP="00E73BC2">
      <w:pPr>
        <w:ind w:firstLine="709"/>
        <w:jc w:val="both"/>
        <w:rPr>
          <w:rFonts w:eastAsia="Calibri"/>
          <w:b/>
        </w:rPr>
      </w:pPr>
      <w:r>
        <w:rPr>
          <w:rFonts w:eastAsia="Calibri"/>
          <w:b/>
        </w:rPr>
        <w:t xml:space="preserve">По чл. </w:t>
      </w:r>
      <w:r>
        <w:rPr>
          <w:rFonts w:eastAsia="Calibri"/>
          <w:b/>
          <w:lang w:val="en-US"/>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b/>
          <w:lang w:val="en-US"/>
        </w:rPr>
        <w:t xml:space="preserve"> </w:t>
      </w:r>
      <w:r>
        <w:rPr>
          <w:rFonts w:eastAsia="Calibri"/>
          <w:b/>
        </w:rPr>
        <w:t>от участник</w:t>
      </w:r>
    </w:p>
    <w:p w14:paraId="2ACD9D29" w14:textId="77777777" w:rsidR="00555924" w:rsidRPr="00732FA4" w:rsidRDefault="00555924" w:rsidP="00555924">
      <w:pPr>
        <w:jc w:val="both"/>
      </w:pPr>
      <w:r w:rsidRPr="00732FA4">
        <w:t>Долуподписаният/-</w:t>
      </w:r>
      <w:proofErr w:type="spellStart"/>
      <w:r w:rsidRPr="00732FA4">
        <w:t>ната</w:t>
      </w:r>
      <w:proofErr w:type="spellEnd"/>
      <w:r w:rsidRPr="00732FA4">
        <w:t>/ ................................................................................................................................................</w:t>
      </w:r>
    </w:p>
    <w:p w14:paraId="2D130137" w14:textId="3E8A8782" w:rsidR="00866A3F" w:rsidRDefault="00555924" w:rsidP="00866A3F">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866A3F"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866A3F">
        <w:rPr>
          <w:b/>
        </w:rPr>
        <w:t xml:space="preserve"> със следните обособени позиции: </w:t>
      </w:r>
    </w:p>
    <w:p w14:paraId="66F74C6C" w14:textId="77777777" w:rsidR="005201AE" w:rsidRDefault="005201AE" w:rsidP="005201AE">
      <w:pPr>
        <w:jc w:val="both"/>
        <w:rPr>
          <w:b/>
        </w:rPr>
      </w:pPr>
      <w:r>
        <w:rPr>
          <w:b/>
        </w:rPr>
        <w:t>Обособена позиция</w:t>
      </w:r>
      <w:r>
        <w:rPr>
          <w:b/>
          <w:lang w:val="en-US"/>
        </w:rPr>
        <w:t xml:space="preserve"> 1</w:t>
      </w:r>
      <w:r>
        <w:rPr>
          <w:b/>
        </w:rPr>
        <w:t xml:space="preserve">: </w:t>
      </w:r>
    </w:p>
    <w:p w14:paraId="383BA633" w14:textId="77777777" w:rsidR="005201AE" w:rsidRDefault="005201AE" w:rsidP="005201AE">
      <w:pPr>
        <w:pStyle w:val="a8"/>
        <w:numPr>
          <w:ilvl w:val="0"/>
          <w:numId w:val="40"/>
        </w:numPr>
        <w:jc w:val="both"/>
        <w:rPr>
          <w:b/>
        </w:rPr>
      </w:pPr>
      <w:r>
        <w:t>Блок „Шейново“, ул. „Шейново“ №9;</w:t>
      </w:r>
    </w:p>
    <w:p w14:paraId="6363B9A2" w14:textId="77777777" w:rsidR="005201AE" w:rsidRDefault="005201AE" w:rsidP="005201AE">
      <w:pPr>
        <w:pStyle w:val="a8"/>
        <w:numPr>
          <w:ilvl w:val="0"/>
          <w:numId w:val="40"/>
        </w:numPr>
        <w:jc w:val="both"/>
        <w:rPr>
          <w:b/>
        </w:rPr>
      </w:pPr>
      <w:r>
        <w:t>Блок „Чинар“, вх. В, Г, Д и Е, ул. „Рени“ №6;</w:t>
      </w:r>
    </w:p>
    <w:p w14:paraId="03D56428" w14:textId="77777777" w:rsidR="005201AE" w:rsidRDefault="005201AE" w:rsidP="005201AE">
      <w:pPr>
        <w:jc w:val="both"/>
        <w:rPr>
          <w:b/>
        </w:rPr>
      </w:pPr>
      <w:r>
        <w:rPr>
          <w:b/>
        </w:rPr>
        <w:t>Обособена позиция</w:t>
      </w:r>
      <w:r>
        <w:rPr>
          <w:b/>
          <w:lang w:val="en-US"/>
        </w:rPr>
        <w:t xml:space="preserve"> 2</w:t>
      </w:r>
      <w:r>
        <w:rPr>
          <w:b/>
        </w:rPr>
        <w:t>:</w:t>
      </w:r>
    </w:p>
    <w:p w14:paraId="2C700004"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5FBD56BE" w14:textId="77777777" w:rsidR="005201AE" w:rsidRDefault="005201AE" w:rsidP="005201AE">
      <w:pPr>
        <w:pStyle w:val="a8"/>
        <w:numPr>
          <w:ilvl w:val="0"/>
          <w:numId w:val="41"/>
        </w:numPr>
        <w:jc w:val="both"/>
      </w:pPr>
      <w:r>
        <w:t>Блок „Елба“, ул. „Мала Планина“ №14;</w:t>
      </w:r>
    </w:p>
    <w:p w14:paraId="7DB5A730" w14:textId="77777777" w:rsidR="005201AE" w:rsidRDefault="005201AE" w:rsidP="005201AE">
      <w:pPr>
        <w:pStyle w:val="a8"/>
        <w:numPr>
          <w:ilvl w:val="0"/>
          <w:numId w:val="41"/>
        </w:numPr>
        <w:jc w:val="both"/>
        <w:rPr>
          <w:b/>
        </w:rPr>
      </w:pPr>
      <w:r>
        <w:t>Блок „Калофер“, ул. „Братя Миладинови“ №6;</w:t>
      </w:r>
    </w:p>
    <w:p w14:paraId="2E303D1B" w14:textId="77777777" w:rsidR="00555924" w:rsidRDefault="00555924" w:rsidP="00B51365">
      <w:pPr>
        <w:jc w:val="both"/>
        <w:rPr>
          <w:b/>
        </w:rPr>
      </w:pPr>
    </w:p>
    <w:p w14:paraId="0BA50369" w14:textId="77777777" w:rsidR="007A39FB" w:rsidRPr="007A39FB" w:rsidRDefault="00555924" w:rsidP="007A39FB">
      <w:pPr>
        <w:jc w:val="center"/>
      </w:pPr>
      <w:r>
        <w:rPr>
          <w:rFonts w:eastAsia="Calibri"/>
          <w:b/>
        </w:rPr>
        <w:t>Д Е К Л А Р И Р А М, че:</w:t>
      </w:r>
    </w:p>
    <w:p w14:paraId="54809B60" w14:textId="77777777" w:rsidR="00555924" w:rsidRDefault="00555924" w:rsidP="00555924">
      <w:pPr>
        <w:spacing w:after="200" w:line="276" w:lineRule="auto"/>
        <w:jc w:val="center"/>
        <w:rPr>
          <w:rFonts w:eastAsia="Calibri"/>
          <w:b/>
        </w:rPr>
      </w:pPr>
    </w:p>
    <w:p w14:paraId="64D58F9C" w14:textId="77777777" w:rsidR="00555924" w:rsidRDefault="00555924" w:rsidP="00E433AF">
      <w:pPr>
        <w:numPr>
          <w:ilvl w:val="0"/>
          <w:numId w:val="14"/>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14:paraId="6FF3366D" w14:textId="77777777" w:rsidR="00555924" w:rsidRDefault="00555924" w:rsidP="00E433AF">
      <w:pPr>
        <w:numPr>
          <w:ilvl w:val="0"/>
          <w:numId w:val="14"/>
        </w:numPr>
        <w:spacing w:after="200" w:line="276" w:lineRule="auto"/>
        <w:ind w:left="0" w:firstLine="426"/>
        <w:contextualSpacing/>
        <w:jc w:val="both"/>
        <w:rPr>
          <w:rFonts w:eastAsia="Calibri"/>
        </w:rPr>
      </w:pPr>
      <w:r w:rsidRPr="00B33B82">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07BDCDF" w14:textId="77777777" w:rsidR="00555924" w:rsidRPr="00B33B82" w:rsidRDefault="00555924" w:rsidP="00555924">
      <w:pPr>
        <w:spacing w:after="200" w:line="276" w:lineRule="auto"/>
        <w:ind w:left="426"/>
        <w:contextualSpacing/>
        <w:jc w:val="both"/>
        <w:rPr>
          <w:rFonts w:eastAsia="Calibri"/>
        </w:rPr>
      </w:pPr>
    </w:p>
    <w:p w14:paraId="0AD538CC" w14:textId="77777777" w:rsidR="00555924" w:rsidRDefault="00555924" w:rsidP="00555924">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14:paraId="30F09F29" w14:textId="77777777" w:rsidR="00C26E62" w:rsidRDefault="00C26E62" w:rsidP="00555924">
      <w:pPr>
        <w:spacing w:after="200" w:line="276" w:lineRule="auto"/>
        <w:jc w:val="both"/>
        <w:rPr>
          <w:rFonts w:eastAsia="Calibri"/>
        </w:rPr>
      </w:pPr>
    </w:p>
    <w:p w14:paraId="1A16B273" w14:textId="02CD9351" w:rsidR="00555924" w:rsidRPr="00732FA4" w:rsidRDefault="00555924" w:rsidP="00555924">
      <w:pPr>
        <w:jc w:val="both"/>
        <w:rPr>
          <w:b/>
          <w:bCs/>
        </w:rPr>
      </w:pPr>
      <w:r w:rsidRPr="00732FA4">
        <w:rPr>
          <w:b/>
          <w:bCs/>
        </w:rPr>
        <w:t>Дата:....................201</w:t>
      </w:r>
      <w:r w:rsidR="00DC344D">
        <w:rPr>
          <w:b/>
          <w:bCs/>
          <w:lang w:val="en-US"/>
        </w:rPr>
        <w:t>6</w:t>
      </w:r>
      <w:r w:rsidRPr="00732FA4">
        <w:rPr>
          <w:b/>
          <w:bCs/>
        </w:rPr>
        <w:t xml:space="preserve"> г.                                             Декларатор: ................................</w:t>
      </w:r>
    </w:p>
    <w:p w14:paraId="73C8B559" w14:textId="77777777" w:rsidR="00555924" w:rsidRDefault="00555924" w:rsidP="00555924">
      <w:pPr>
        <w:jc w:val="both"/>
        <w:rPr>
          <w:rFonts w:eastAsia="Calibri"/>
          <w:i/>
          <w:sz w:val="22"/>
          <w:szCs w:val="22"/>
        </w:rPr>
      </w:pPr>
      <w:r w:rsidRPr="00732FA4">
        <w:rPr>
          <w:b/>
          <w:bCs/>
          <w:i/>
          <w:iCs/>
        </w:rPr>
        <w:t xml:space="preserve">                              </w:t>
      </w:r>
      <w:r>
        <w:rPr>
          <w:rFonts w:eastAsia="Calibri"/>
        </w:rPr>
        <w:t xml:space="preserve">                        </w:t>
      </w:r>
    </w:p>
    <w:p w14:paraId="75E213C9" w14:textId="77777777" w:rsidR="00555924" w:rsidRPr="00B33B82" w:rsidRDefault="00555924" w:rsidP="00555924">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7D1DFAFB" w14:textId="77777777" w:rsidR="00555924" w:rsidRPr="00B33B82" w:rsidRDefault="00555924" w:rsidP="00555924">
      <w:pPr>
        <w:spacing w:after="200" w:line="276" w:lineRule="auto"/>
        <w:ind w:firstLine="708"/>
        <w:jc w:val="both"/>
        <w:rPr>
          <w:rFonts w:eastAsia="Calibri"/>
          <w:i/>
          <w:sz w:val="20"/>
          <w:szCs w:val="20"/>
        </w:rPr>
      </w:pPr>
      <w:r w:rsidRPr="00B33B82">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2325DDB" w14:textId="77777777" w:rsidR="00555924" w:rsidRPr="00B33B82" w:rsidRDefault="00555924" w:rsidP="00555924">
      <w:pPr>
        <w:spacing w:after="200" w:line="276" w:lineRule="auto"/>
        <w:ind w:firstLine="708"/>
        <w:jc w:val="both"/>
        <w:rPr>
          <w:rFonts w:eastAsia="Calibri"/>
          <w:i/>
          <w:sz w:val="20"/>
          <w:szCs w:val="20"/>
        </w:rPr>
      </w:pPr>
      <w:r w:rsidRPr="00B33B82">
        <w:rPr>
          <w:rFonts w:eastAsia="Calibri"/>
          <w:i/>
          <w:sz w:val="20"/>
          <w:szCs w:val="20"/>
        </w:rPr>
        <w:lastRenderedPageBreak/>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614758F9" w14:textId="77777777" w:rsidR="00555924" w:rsidRPr="00B33B82" w:rsidRDefault="00555924" w:rsidP="00555924">
      <w:pPr>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8"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29"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30"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14:paraId="092D2E11" w14:textId="77777777" w:rsidR="00555924" w:rsidRPr="00B33B82" w:rsidRDefault="00555924" w:rsidP="00555924">
      <w:pPr>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54CF1FB" w14:textId="77777777" w:rsidR="00555924" w:rsidRPr="00B33B82" w:rsidRDefault="00555924" w:rsidP="00555924">
      <w:pPr>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3EBFFAE" w14:textId="77777777" w:rsidR="00555924" w:rsidRPr="00B33B82" w:rsidRDefault="00555924" w:rsidP="00555924">
      <w:pPr>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31"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14:paraId="5FBC735A" w14:textId="77777777" w:rsidR="00555924" w:rsidRPr="00B33B82" w:rsidRDefault="00555924" w:rsidP="00555924">
      <w:pPr>
        <w:spacing w:after="200" w:line="276" w:lineRule="auto"/>
        <w:ind w:firstLine="708"/>
        <w:jc w:val="both"/>
        <w:rPr>
          <w:rFonts w:eastAsia="Calibri"/>
          <w:i/>
          <w:sz w:val="20"/>
          <w:szCs w:val="20"/>
        </w:rPr>
      </w:pPr>
    </w:p>
    <w:p w14:paraId="5BA225ED" w14:textId="77777777" w:rsidR="00940F60" w:rsidRDefault="00940F60">
      <w:pPr>
        <w:spacing w:after="200" w:line="276" w:lineRule="auto"/>
        <w:rPr>
          <w:b/>
          <w:i/>
          <w:iCs/>
          <w:sz w:val="20"/>
          <w:szCs w:val="20"/>
        </w:rPr>
      </w:pPr>
      <w:r>
        <w:rPr>
          <w:b/>
          <w:i/>
          <w:iCs/>
          <w:sz w:val="20"/>
          <w:szCs w:val="20"/>
        </w:rPr>
        <w:br w:type="page"/>
      </w:r>
    </w:p>
    <w:p w14:paraId="7695D3F4" w14:textId="77777777" w:rsidR="00E96850" w:rsidRPr="00732FA4" w:rsidRDefault="00E96850" w:rsidP="00E96850">
      <w:pPr>
        <w:pageBreakBefore/>
        <w:ind w:left="360"/>
        <w:jc w:val="right"/>
      </w:pPr>
      <w:r w:rsidRPr="00732FA4">
        <w:rPr>
          <w:b/>
          <w:bCs/>
          <w:i/>
          <w:iCs/>
        </w:rPr>
        <w:lastRenderedPageBreak/>
        <w:t>Приложение № 9</w:t>
      </w:r>
    </w:p>
    <w:p w14:paraId="6CF13631" w14:textId="77777777" w:rsidR="00E96850" w:rsidRPr="00732FA4" w:rsidRDefault="00E96850" w:rsidP="00E96850">
      <w:pPr>
        <w:ind w:left="360"/>
        <w:jc w:val="center"/>
        <w:outlineLvl w:val="0"/>
        <w:rPr>
          <w:b/>
          <w:bCs/>
        </w:rPr>
      </w:pPr>
      <w:r w:rsidRPr="00732FA4">
        <w:rPr>
          <w:b/>
          <w:bCs/>
        </w:rPr>
        <w:t xml:space="preserve">Д Е К Л А Р А Ц И Я </w:t>
      </w:r>
    </w:p>
    <w:p w14:paraId="7CB8EE0F" w14:textId="77777777" w:rsidR="00E96850" w:rsidRDefault="00E96850" w:rsidP="00E96850">
      <w:pPr>
        <w:ind w:left="360"/>
        <w:jc w:val="center"/>
        <w:rPr>
          <w:b/>
          <w:bCs/>
        </w:rPr>
      </w:pPr>
      <w:r w:rsidRPr="00732FA4">
        <w:rPr>
          <w:b/>
          <w:bCs/>
        </w:rPr>
        <w:t>за участието на подизпълнители</w:t>
      </w:r>
    </w:p>
    <w:p w14:paraId="5D91A3D1" w14:textId="77777777" w:rsidR="00E96850" w:rsidRPr="00732FA4" w:rsidRDefault="00E96850" w:rsidP="00E96850">
      <w:pPr>
        <w:ind w:left="360"/>
        <w:jc w:val="center"/>
      </w:pPr>
      <w:r w:rsidRPr="00BC765F">
        <w:t>по чл. 56, ал. 1, т. 8 от Закона за обществени поръчки</w:t>
      </w:r>
    </w:p>
    <w:p w14:paraId="37467832" w14:textId="77777777" w:rsidR="00E96850" w:rsidRPr="00732FA4" w:rsidRDefault="00E96850" w:rsidP="00E96850">
      <w:pPr>
        <w:spacing w:before="60" w:after="60" w:line="360" w:lineRule="auto"/>
        <w:jc w:val="both"/>
      </w:pPr>
      <w:r w:rsidRPr="00732FA4">
        <w:t>Долуподписаният/-</w:t>
      </w:r>
      <w:proofErr w:type="spellStart"/>
      <w:r w:rsidRPr="00732FA4">
        <w:t>ната</w:t>
      </w:r>
      <w:proofErr w:type="spellEnd"/>
      <w:r w:rsidRPr="00732FA4">
        <w:t>/ ................................................................................................................................................</w:t>
      </w:r>
    </w:p>
    <w:p w14:paraId="257DE5E4" w14:textId="637D654F" w:rsidR="00866A3F" w:rsidRDefault="00E96850" w:rsidP="00866A3F">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866A3F">
        <w:t>:</w:t>
      </w:r>
      <w:r w:rsidR="007A39FB">
        <w:rPr>
          <w:b/>
        </w:rPr>
        <w:t xml:space="preserve"> </w:t>
      </w:r>
      <w:r w:rsidR="00866A3F"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866A3F">
        <w:rPr>
          <w:b/>
        </w:rPr>
        <w:t xml:space="preserve"> със следните обособени позиции: </w:t>
      </w:r>
    </w:p>
    <w:p w14:paraId="03DBE025" w14:textId="77777777" w:rsidR="005201AE" w:rsidRDefault="005201AE" w:rsidP="005201AE">
      <w:pPr>
        <w:jc w:val="both"/>
        <w:rPr>
          <w:b/>
        </w:rPr>
      </w:pPr>
      <w:r>
        <w:rPr>
          <w:b/>
        </w:rPr>
        <w:t>Обособена позиция</w:t>
      </w:r>
      <w:r>
        <w:rPr>
          <w:b/>
          <w:lang w:val="en-US"/>
        </w:rPr>
        <w:t xml:space="preserve"> 1</w:t>
      </w:r>
      <w:r>
        <w:rPr>
          <w:b/>
        </w:rPr>
        <w:t xml:space="preserve">: </w:t>
      </w:r>
    </w:p>
    <w:p w14:paraId="25329CE5" w14:textId="77777777" w:rsidR="005201AE" w:rsidRDefault="005201AE" w:rsidP="005201AE">
      <w:pPr>
        <w:pStyle w:val="a8"/>
        <w:numPr>
          <w:ilvl w:val="0"/>
          <w:numId w:val="40"/>
        </w:numPr>
        <w:jc w:val="both"/>
        <w:rPr>
          <w:b/>
        </w:rPr>
      </w:pPr>
      <w:r>
        <w:t>Блок „Шейново“, ул. „Шейново“ №9;</w:t>
      </w:r>
    </w:p>
    <w:p w14:paraId="21B9D289" w14:textId="77777777" w:rsidR="005201AE" w:rsidRDefault="005201AE" w:rsidP="005201AE">
      <w:pPr>
        <w:pStyle w:val="a8"/>
        <w:numPr>
          <w:ilvl w:val="0"/>
          <w:numId w:val="40"/>
        </w:numPr>
        <w:jc w:val="both"/>
        <w:rPr>
          <w:b/>
        </w:rPr>
      </w:pPr>
      <w:r>
        <w:t>Блок „Чинар“, вх. В, Г, Д и Е, ул. „Рени“ №6;</w:t>
      </w:r>
    </w:p>
    <w:p w14:paraId="70CEA756" w14:textId="77777777" w:rsidR="005201AE" w:rsidRDefault="005201AE" w:rsidP="005201AE">
      <w:pPr>
        <w:jc w:val="both"/>
        <w:rPr>
          <w:b/>
        </w:rPr>
      </w:pPr>
      <w:r>
        <w:rPr>
          <w:b/>
        </w:rPr>
        <w:t>Обособена позиция</w:t>
      </w:r>
      <w:r>
        <w:rPr>
          <w:b/>
          <w:lang w:val="en-US"/>
        </w:rPr>
        <w:t xml:space="preserve"> 2</w:t>
      </w:r>
      <w:r>
        <w:rPr>
          <w:b/>
        </w:rPr>
        <w:t>:</w:t>
      </w:r>
    </w:p>
    <w:p w14:paraId="42F678B7"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0481E2AB" w14:textId="77777777" w:rsidR="005201AE" w:rsidRDefault="005201AE" w:rsidP="005201AE">
      <w:pPr>
        <w:pStyle w:val="a8"/>
        <w:numPr>
          <w:ilvl w:val="0"/>
          <w:numId w:val="41"/>
        </w:numPr>
        <w:jc w:val="both"/>
      </w:pPr>
      <w:r>
        <w:t>Блок „Елба“, ул. „Мала Планина“ №14;</w:t>
      </w:r>
    </w:p>
    <w:p w14:paraId="05E179F7" w14:textId="77777777" w:rsidR="005201AE" w:rsidRDefault="005201AE" w:rsidP="005201AE">
      <w:pPr>
        <w:pStyle w:val="a8"/>
        <w:numPr>
          <w:ilvl w:val="0"/>
          <w:numId w:val="41"/>
        </w:numPr>
        <w:jc w:val="both"/>
        <w:rPr>
          <w:b/>
        </w:rPr>
      </w:pPr>
      <w:r>
        <w:t>Блок „Калофер“, ул. „Братя Миладинови“ №6;</w:t>
      </w:r>
    </w:p>
    <w:p w14:paraId="73FF165C" w14:textId="77777777" w:rsidR="00EE1788" w:rsidRDefault="00EE1788" w:rsidP="00EE1788">
      <w:pPr>
        <w:jc w:val="both"/>
        <w:rPr>
          <w:b/>
        </w:rPr>
      </w:pPr>
    </w:p>
    <w:p w14:paraId="1C09C54E" w14:textId="77777777" w:rsidR="00EE1788" w:rsidRPr="007A39FB" w:rsidRDefault="00EE1788" w:rsidP="00EE1788">
      <w:pPr>
        <w:jc w:val="center"/>
      </w:pPr>
      <w:r>
        <w:rPr>
          <w:b/>
        </w:rPr>
        <w:t>ДЕКЛАРИРАМ, ЧЕ</w:t>
      </w:r>
    </w:p>
    <w:p w14:paraId="3DE2FACE" w14:textId="77777777" w:rsidR="00E96850" w:rsidRPr="00732FA4" w:rsidRDefault="00E96850" w:rsidP="00E96850">
      <w:pPr>
        <w:ind w:left="360"/>
      </w:pPr>
    </w:p>
    <w:p w14:paraId="47BC96E3" w14:textId="77777777" w:rsidR="00E96850" w:rsidRDefault="00E96850" w:rsidP="00E96850">
      <w:pPr>
        <w:pStyle w:val="2"/>
        <w:spacing w:after="0" w:line="240" w:lineRule="auto"/>
        <w:ind w:left="0"/>
        <w:rPr>
          <w:i/>
          <w:iCs/>
          <w:sz w:val="20"/>
          <w:lang w:val="ru-RU"/>
        </w:rPr>
      </w:pPr>
      <w:r w:rsidRPr="00EF0756">
        <w:rPr>
          <w:lang w:val="ru-RU"/>
        </w:rPr>
        <w:t>Участникът.......................................</w:t>
      </w:r>
      <w:r>
        <w:rPr>
          <w:lang w:val="ru-RU"/>
        </w:rPr>
        <w:t xml:space="preserve">..............................., </w:t>
      </w:r>
      <w:proofErr w:type="spellStart"/>
      <w:r w:rsidR="00EE1788">
        <w:rPr>
          <w:lang w:val="ru-RU"/>
        </w:rPr>
        <w:t>кого</w:t>
      </w:r>
      <w:r w:rsidRPr="00EF0756">
        <w:rPr>
          <w:lang w:val="ru-RU"/>
        </w:rPr>
        <w:t>то</w:t>
      </w:r>
      <w:proofErr w:type="spellEnd"/>
      <w:r w:rsidRPr="00EF0756">
        <w:rPr>
          <w:lang w:val="ru-RU"/>
        </w:rPr>
        <w:t xml:space="preserve"> </w:t>
      </w:r>
      <w:proofErr w:type="spellStart"/>
      <w:r w:rsidRPr="00EF0756">
        <w:rPr>
          <w:lang w:val="ru-RU"/>
        </w:rPr>
        <w:t>представлявам</w:t>
      </w:r>
      <w:proofErr w:type="spellEnd"/>
      <w:r w:rsidRPr="00EF0756">
        <w:rPr>
          <w:lang w:val="ru-RU"/>
        </w:rPr>
        <w:t>:</w:t>
      </w:r>
      <w:r>
        <w:rPr>
          <w:i/>
          <w:iCs/>
          <w:sz w:val="20"/>
          <w:lang w:val="ru-RU"/>
        </w:rPr>
        <w:t xml:space="preserve">       </w:t>
      </w:r>
      <w:r w:rsidRPr="00A849A0">
        <w:rPr>
          <w:i/>
          <w:iCs/>
          <w:sz w:val="20"/>
          <w:lang w:val="ru-RU"/>
        </w:rPr>
        <w:t xml:space="preserve">  </w:t>
      </w:r>
      <w:r>
        <w:rPr>
          <w:i/>
          <w:iCs/>
          <w:sz w:val="20"/>
          <w:lang w:val="ru-RU"/>
        </w:rPr>
        <w:t xml:space="preserve">                         </w:t>
      </w:r>
    </w:p>
    <w:p w14:paraId="28F56B71" w14:textId="77777777" w:rsidR="00E96850" w:rsidRPr="00A849A0" w:rsidRDefault="00E96850" w:rsidP="00E96850">
      <w:pPr>
        <w:pStyle w:val="2"/>
        <w:spacing w:after="0" w:line="240" w:lineRule="auto"/>
        <w:ind w:left="0"/>
        <w:rPr>
          <w:sz w:val="20"/>
          <w:lang w:val="ru-RU"/>
        </w:rPr>
      </w:pPr>
      <w:r>
        <w:rPr>
          <w:i/>
          <w:iCs/>
          <w:sz w:val="20"/>
          <w:lang w:val="ru-RU"/>
        </w:rPr>
        <w:t xml:space="preserve">                                     </w:t>
      </w:r>
      <w:r w:rsidRPr="00A849A0">
        <w:rPr>
          <w:i/>
          <w:iCs/>
          <w:sz w:val="20"/>
          <w:lang w:val="ru-RU"/>
        </w:rPr>
        <w:t>(</w:t>
      </w:r>
      <w:proofErr w:type="spellStart"/>
      <w:r w:rsidRPr="00A849A0">
        <w:rPr>
          <w:i/>
          <w:iCs/>
          <w:sz w:val="20"/>
          <w:lang w:val="ru-RU"/>
        </w:rPr>
        <w:t>посочете</w:t>
      </w:r>
      <w:proofErr w:type="spellEnd"/>
      <w:r w:rsidRPr="00A849A0">
        <w:rPr>
          <w:i/>
          <w:iCs/>
          <w:sz w:val="20"/>
          <w:lang w:val="ru-RU"/>
        </w:rPr>
        <w:t xml:space="preserve"> участника)</w:t>
      </w:r>
      <w:r w:rsidRPr="00A849A0">
        <w:rPr>
          <w:sz w:val="20"/>
          <w:lang w:val="ru-RU"/>
        </w:rPr>
        <w:t xml:space="preserve"> </w:t>
      </w:r>
    </w:p>
    <w:p w14:paraId="6A2793E2" w14:textId="77777777" w:rsidR="00E96850" w:rsidRPr="004E1509" w:rsidRDefault="00E96850" w:rsidP="00E96850">
      <w:pPr>
        <w:jc w:val="both"/>
      </w:pPr>
      <w:r w:rsidRPr="004E1509">
        <w:t xml:space="preserve">1. При изпълнението на </w:t>
      </w:r>
      <w:proofErr w:type="spellStart"/>
      <w:r w:rsidRPr="004E1509">
        <w:t>горецитираната</w:t>
      </w:r>
      <w:proofErr w:type="spellEnd"/>
      <w:r w:rsidRPr="004E1509">
        <w:t xml:space="preserve"> обществена поръчка е предвидил да използва следния/те подизпълнител/и, който е дал съгласие/които са дали съгласие за участие в процедурата: ……………………………………………………..</w:t>
      </w:r>
    </w:p>
    <w:p w14:paraId="0B612A09" w14:textId="77777777" w:rsidR="00E96850" w:rsidRPr="004E1509" w:rsidRDefault="00E96850" w:rsidP="00E96850">
      <w:pPr>
        <w:jc w:val="both"/>
        <w:rPr>
          <w:i/>
          <w:sz w:val="20"/>
          <w:szCs w:val="20"/>
        </w:rPr>
      </w:pPr>
      <w:r w:rsidRPr="004E1509">
        <w:rPr>
          <w:i/>
          <w:sz w:val="20"/>
          <w:szCs w:val="20"/>
        </w:rPr>
        <w:t>(посочва се  подизпълнителя/</w:t>
      </w:r>
      <w:proofErr w:type="spellStart"/>
      <w:r w:rsidRPr="004E1509">
        <w:rPr>
          <w:i/>
          <w:sz w:val="20"/>
          <w:szCs w:val="20"/>
        </w:rPr>
        <w:t>ите</w:t>
      </w:r>
      <w:proofErr w:type="spellEnd"/>
      <w:r w:rsidRPr="004E1509">
        <w:rPr>
          <w:i/>
          <w:sz w:val="20"/>
          <w:szCs w:val="20"/>
        </w:rPr>
        <w:t>, ЕИК/БУЛСТАТ)</w:t>
      </w:r>
    </w:p>
    <w:p w14:paraId="29964216" w14:textId="77777777" w:rsidR="00E96850" w:rsidRPr="004E1509" w:rsidRDefault="00E96850" w:rsidP="00E96850">
      <w:pPr>
        <w:jc w:val="both"/>
      </w:pPr>
      <w:r w:rsidRPr="004E1509">
        <w:t>2. Видовете работи от предмета на поръчката, които ще се предложат на подизпълнителя/</w:t>
      </w:r>
      <w:proofErr w:type="spellStart"/>
      <w:r w:rsidRPr="004E1509">
        <w:t>ите</w:t>
      </w:r>
      <w:proofErr w:type="spellEnd"/>
      <w:r w:rsidRPr="004E1509">
        <w:t xml:space="preserve"> са както следва: ……………………………………………</w:t>
      </w:r>
    </w:p>
    <w:p w14:paraId="0471FCEB" w14:textId="77777777" w:rsidR="00E96850" w:rsidRPr="004E1509" w:rsidRDefault="00E96850" w:rsidP="00E96850">
      <w:pPr>
        <w:jc w:val="both"/>
        <w:rPr>
          <w:i/>
          <w:sz w:val="20"/>
          <w:szCs w:val="20"/>
        </w:rPr>
      </w:pPr>
      <w:r w:rsidRPr="004E1509">
        <w:rPr>
          <w:i/>
          <w:sz w:val="20"/>
          <w:szCs w:val="20"/>
        </w:rPr>
        <w:t>(</w:t>
      </w:r>
      <w:proofErr w:type="spellStart"/>
      <w:r w:rsidRPr="004E1509">
        <w:rPr>
          <w:i/>
          <w:sz w:val="20"/>
          <w:szCs w:val="20"/>
        </w:rPr>
        <w:t>избройте</w:t>
      </w:r>
      <w:proofErr w:type="spellEnd"/>
      <w:r w:rsidRPr="004E1509">
        <w:rPr>
          <w:i/>
          <w:sz w:val="20"/>
          <w:szCs w:val="20"/>
        </w:rPr>
        <w:t xml:space="preserve"> изчерпателно конкретните дейности, които ще се възложат с договора/</w:t>
      </w:r>
      <w:proofErr w:type="spellStart"/>
      <w:r w:rsidRPr="004E1509">
        <w:rPr>
          <w:i/>
          <w:sz w:val="20"/>
          <w:szCs w:val="20"/>
        </w:rPr>
        <w:t>ите</w:t>
      </w:r>
      <w:proofErr w:type="spellEnd"/>
      <w:r w:rsidRPr="004E1509">
        <w:rPr>
          <w:i/>
          <w:sz w:val="20"/>
          <w:szCs w:val="20"/>
        </w:rPr>
        <w:t xml:space="preserve"> за </w:t>
      </w:r>
      <w:proofErr w:type="spellStart"/>
      <w:r w:rsidRPr="004E1509">
        <w:rPr>
          <w:i/>
          <w:sz w:val="20"/>
          <w:szCs w:val="20"/>
        </w:rPr>
        <w:t>подизпълнение</w:t>
      </w:r>
      <w:proofErr w:type="spellEnd"/>
      <w:r w:rsidRPr="004E1509">
        <w:rPr>
          <w:i/>
          <w:sz w:val="20"/>
          <w:szCs w:val="20"/>
        </w:rPr>
        <w:t>)</w:t>
      </w:r>
    </w:p>
    <w:p w14:paraId="24007C52" w14:textId="77777777" w:rsidR="00E96850" w:rsidRPr="004E1509" w:rsidRDefault="00E96850" w:rsidP="00E96850">
      <w:pPr>
        <w:jc w:val="both"/>
      </w:pPr>
      <w:r w:rsidRPr="004E1509">
        <w:t xml:space="preserve">3. Съответстващият дял в проценти от стойността на обществената поръчка на посочените по т. 2 видове работи е ......... %. </w:t>
      </w:r>
    </w:p>
    <w:p w14:paraId="41AE0B10" w14:textId="77777777" w:rsidR="00E96850" w:rsidRDefault="00E96850" w:rsidP="00E96850">
      <w:pPr>
        <w:jc w:val="both"/>
        <w:rPr>
          <w:b/>
          <w:bCs/>
        </w:rPr>
      </w:pPr>
      <w:r w:rsidRPr="00732FA4">
        <w:rPr>
          <w:b/>
          <w:bCs/>
        </w:rPr>
        <w:t>Известна ми е отговорността по чл. 313 от Наказателния кодекс за посочване на неверни данни.</w:t>
      </w:r>
    </w:p>
    <w:p w14:paraId="4CEB4445" w14:textId="77777777" w:rsidR="00E96850" w:rsidRPr="00732FA4" w:rsidRDefault="00E96850" w:rsidP="00E96850">
      <w:pPr>
        <w:jc w:val="both"/>
        <w:rPr>
          <w:b/>
          <w:bCs/>
        </w:rPr>
      </w:pPr>
    </w:p>
    <w:p w14:paraId="78A6F4A3" w14:textId="1365FD6B" w:rsidR="00E96850" w:rsidRDefault="00E96850" w:rsidP="00E96850">
      <w:pPr>
        <w:jc w:val="both"/>
        <w:rPr>
          <w:b/>
          <w:bCs/>
        </w:rPr>
      </w:pPr>
      <w:r w:rsidRPr="00732FA4">
        <w:rPr>
          <w:b/>
          <w:bCs/>
        </w:rPr>
        <w:t>Дата:....................201</w:t>
      </w:r>
      <w:r w:rsidR="00DC344D">
        <w:rPr>
          <w:b/>
          <w:bCs/>
          <w:lang w:val="en-US"/>
        </w:rPr>
        <w:t>6</w:t>
      </w:r>
      <w:r w:rsidRPr="00732FA4">
        <w:rPr>
          <w:b/>
          <w:bCs/>
        </w:rPr>
        <w:t xml:space="preserve"> г.                                             Декларатор: ................................</w:t>
      </w:r>
    </w:p>
    <w:p w14:paraId="38040ECC" w14:textId="77777777" w:rsidR="00E96850" w:rsidRPr="00732FA4" w:rsidRDefault="00E96850" w:rsidP="00E96850">
      <w:pPr>
        <w:jc w:val="both"/>
        <w:rPr>
          <w:b/>
          <w:bCs/>
        </w:rPr>
      </w:pPr>
    </w:p>
    <w:p w14:paraId="0EB86C13" w14:textId="77777777" w:rsidR="00E96850" w:rsidRDefault="00E96850" w:rsidP="00E96850">
      <w:pPr>
        <w:pStyle w:val="ab"/>
        <w:rPr>
          <w:i/>
          <w:iCs/>
          <w:lang w:val="bg-BG"/>
        </w:rPr>
      </w:pPr>
      <w:r w:rsidRPr="00BC765F">
        <w:rPr>
          <w:rStyle w:val="af1"/>
          <w:i/>
          <w:lang w:val="ru-RU"/>
        </w:rPr>
        <w:t>*</w:t>
      </w:r>
      <w:r w:rsidRPr="00BC765F">
        <w:rPr>
          <w:i/>
          <w:lang w:val="ru-RU"/>
        </w:rPr>
        <w:t xml:space="preserve"> </w:t>
      </w:r>
      <w:r w:rsidRPr="00BC765F">
        <w:rPr>
          <w:i/>
          <w:iCs/>
          <w:lang w:val="bg-BG"/>
        </w:rPr>
        <w:t xml:space="preserve">Настоящата декларация се попълва </w:t>
      </w:r>
      <w:proofErr w:type="spellStart"/>
      <w:r w:rsidRPr="00BC765F">
        <w:rPr>
          <w:i/>
          <w:iCs/>
          <w:lang w:val="ru-RU"/>
        </w:rPr>
        <w:t>задължително</w:t>
      </w:r>
      <w:proofErr w:type="spellEnd"/>
      <w:r w:rsidRPr="00BC765F">
        <w:rPr>
          <w:i/>
          <w:iCs/>
          <w:lang w:val="ru-RU"/>
        </w:rPr>
        <w:t xml:space="preserve"> от </w:t>
      </w:r>
      <w:r w:rsidRPr="00BC765F">
        <w:rPr>
          <w:i/>
          <w:iCs/>
          <w:lang w:val="bg-BG"/>
        </w:rPr>
        <w:t>управляващия участника по регистрация</w:t>
      </w:r>
      <w:r w:rsidRPr="00BC765F">
        <w:rPr>
          <w:i/>
          <w:iCs/>
          <w:lang w:val="ru-RU"/>
        </w:rPr>
        <w:t>.</w:t>
      </w:r>
      <w:r w:rsidRPr="00BC765F">
        <w:rPr>
          <w:i/>
          <w:iCs/>
          <w:lang w:val="bg-BG"/>
        </w:rPr>
        <w:t xml:space="preserve"> </w:t>
      </w:r>
    </w:p>
    <w:p w14:paraId="5416BEB6" w14:textId="77777777" w:rsidR="00E96850" w:rsidRDefault="00E96850" w:rsidP="00E96850">
      <w:pPr>
        <w:pStyle w:val="ab"/>
        <w:rPr>
          <w:i/>
          <w:iCs/>
          <w:lang w:val="bg-BG"/>
        </w:rPr>
      </w:pPr>
    </w:p>
    <w:p w14:paraId="079F3399" w14:textId="42C7379E" w:rsidR="000B3427" w:rsidRDefault="000B3427">
      <w:pPr>
        <w:rPr>
          <w:i/>
          <w:iCs/>
          <w:sz w:val="20"/>
          <w:szCs w:val="20"/>
        </w:rPr>
      </w:pPr>
      <w:r>
        <w:rPr>
          <w:i/>
          <w:iCs/>
        </w:rPr>
        <w:br w:type="page"/>
      </w:r>
    </w:p>
    <w:p w14:paraId="51A98356" w14:textId="77777777" w:rsidR="00E96850" w:rsidRPr="00E96850" w:rsidRDefault="00E96850" w:rsidP="00E96850">
      <w:pPr>
        <w:pageBreakBefore/>
        <w:ind w:left="360"/>
        <w:jc w:val="right"/>
        <w:outlineLvl w:val="0"/>
        <w:rPr>
          <w:b/>
          <w:bCs/>
          <w:i/>
          <w:iCs/>
        </w:rPr>
      </w:pPr>
      <w:r w:rsidRPr="00E96850">
        <w:rPr>
          <w:b/>
          <w:bCs/>
          <w:i/>
          <w:iCs/>
        </w:rPr>
        <w:lastRenderedPageBreak/>
        <w:t>Приложение № 10</w:t>
      </w:r>
    </w:p>
    <w:p w14:paraId="6F20664A" w14:textId="77777777" w:rsidR="00E96850" w:rsidRPr="00E96850" w:rsidRDefault="00E96850" w:rsidP="00E96850">
      <w:pPr>
        <w:jc w:val="center"/>
        <w:outlineLvl w:val="0"/>
        <w:rPr>
          <w:b/>
          <w:bCs/>
        </w:rPr>
      </w:pPr>
      <w:r w:rsidRPr="00E96850">
        <w:rPr>
          <w:b/>
          <w:bCs/>
        </w:rPr>
        <w:t xml:space="preserve">Д Е К Л А Р А Ц И Я </w:t>
      </w:r>
    </w:p>
    <w:p w14:paraId="49010757" w14:textId="77777777" w:rsidR="00E96850" w:rsidRPr="00E96850" w:rsidRDefault="00E96850" w:rsidP="00E96850">
      <w:pPr>
        <w:jc w:val="center"/>
        <w:rPr>
          <w:b/>
          <w:bCs/>
        </w:rPr>
      </w:pPr>
      <w:r w:rsidRPr="00E96850">
        <w:rPr>
          <w:b/>
          <w:bCs/>
        </w:rPr>
        <w:t>за съгласие за участие като подизпълнител</w:t>
      </w:r>
    </w:p>
    <w:p w14:paraId="47836228" w14:textId="77777777" w:rsidR="00266668" w:rsidRDefault="00266668" w:rsidP="00E96850">
      <w:pPr>
        <w:widowControl w:val="0"/>
        <w:autoSpaceDE w:val="0"/>
        <w:autoSpaceDN w:val="0"/>
        <w:adjustRightInd w:val="0"/>
        <w:jc w:val="both"/>
      </w:pPr>
    </w:p>
    <w:p w14:paraId="1659724C" w14:textId="77777777" w:rsidR="00634AB9" w:rsidRDefault="00634AB9" w:rsidP="00E96850">
      <w:pPr>
        <w:widowControl w:val="0"/>
        <w:autoSpaceDE w:val="0"/>
        <w:autoSpaceDN w:val="0"/>
        <w:adjustRightInd w:val="0"/>
        <w:jc w:val="both"/>
      </w:pPr>
    </w:p>
    <w:p w14:paraId="00829851" w14:textId="77777777" w:rsidR="00E96850" w:rsidRPr="00E96850" w:rsidRDefault="00E96850" w:rsidP="00E96850">
      <w:pPr>
        <w:widowControl w:val="0"/>
        <w:autoSpaceDE w:val="0"/>
        <w:autoSpaceDN w:val="0"/>
        <w:adjustRightInd w:val="0"/>
        <w:jc w:val="both"/>
      </w:pPr>
      <w:r w:rsidRPr="00E96850">
        <w:t>Долуподписаният/-</w:t>
      </w:r>
      <w:proofErr w:type="spellStart"/>
      <w:r w:rsidRPr="00E96850">
        <w:t>ната</w:t>
      </w:r>
      <w:proofErr w:type="spellEnd"/>
      <w:r w:rsidRPr="00E96850">
        <w:t>/ ................................................................................................................................................</w:t>
      </w:r>
    </w:p>
    <w:p w14:paraId="2D1A1293" w14:textId="5CA474CB" w:rsidR="00F66A71" w:rsidRDefault="00E96850" w:rsidP="00F66A71">
      <w:pPr>
        <w:jc w:val="both"/>
        <w:rPr>
          <w:b/>
          <w:lang w:val="en-US"/>
        </w:rPr>
      </w:pPr>
      <w:r w:rsidRPr="00E96850">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F66A71"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F66A71">
        <w:rPr>
          <w:b/>
        </w:rPr>
        <w:t xml:space="preserve"> със следните обособени позиции: </w:t>
      </w:r>
    </w:p>
    <w:p w14:paraId="2016D6EC" w14:textId="77777777" w:rsidR="005201AE" w:rsidRDefault="005201AE" w:rsidP="005201AE">
      <w:pPr>
        <w:jc w:val="both"/>
        <w:rPr>
          <w:b/>
        </w:rPr>
      </w:pPr>
      <w:r>
        <w:rPr>
          <w:b/>
        </w:rPr>
        <w:t>Обособена позиция</w:t>
      </w:r>
      <w:r>
        <w:rPr>
          <w:b/>
          <w:lang w:val="en-US"/>
        </w:rPr>
        <w:t xml:space="preserve"> 1</w:t>
      </w:r>
      <w:r>
        <w:rPr>
          <w:b/>
        </w:rPr>
        <w:t xml:space="preserve">: </w:t>
      </w:r>
    </w:p>
    <w:p w14:paraId="273FD7FB" w14:textId="77777777" w:rsidR="005201AE" w:rsidRDefault="005201AE" w:rsidP="005201AE">
      <w:pPr>
        <w:pStyle w:val="a8"/>
        <w:numPr>
          <w:ilvl w:val="0"/>
          <w:numId w:val="40"/>
        </w:numPr>
        <w:jc w:val="both"/>
        <w:rPr>
          <w:b/>
        </w:rPr>
      </w:pPr>
      <w:r>
        <w:t>Блок „Шейново“, ул. „Шейново“ №9;</w:t>
      </w:r>
    </w:p>
    <w:p w14:paraId="574D6D28" w14:textId="77777777" w:rsidR="005201AE" w:rsidRDefault="005201AE" w:rsidP="005201AE">
      <w:pPr>
        <w:pStyle w:val="a8"/>
        <w:numPr>
          <w:ilvl w:val="0"/>
          <w:numId w:val="40"/>
        </w:numPr>
        <w:jc w:val="both"/>
        <w:rPr>
          <w:b/>
        </w:rPr>
      </w:pPr>
      <w:r>
        <w:t>Блок „Чинар“, вх. В, Г, Д и Е, ул. „Рени“ №6;</w:t>
      </w:r>
    </w:p>
    <w:p w14:paraId="5061817B" w14:textId="77777777" w:rsidR="005201AE" w:rsidRDefault="005201AE" w:rsidP="005201AE">
      <w:pPr>
        <w:jc w:val="both"/>
        <w:rPr>
          <w:b/>
        </w:rPr>
      </w:pPr>
      <w:r>
        <w:rPr>
          <w:b/>
        </w:rPr>
        <w:t>Обособена позиция</w:t>
      </w:r>
      <w:r>
        <w:rPr>
          <w:b/>
          <w:lang w:val="en-US"/>
        </w:rPr>
        <w:t xml:space="preserve"> 2</w:t>
      </w:r>
      <w:r>
        <w:rPr>
          <w:b/>
        </w:rPr>
        <w:t>:</w:t>
      </w:r>
    </w:p>
    <w:p w14:paraId="47B11F61"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710DA1F4" w14:textId="77777777" w:rsidR="005201AE" w:rsidRDefault="005201AE" w:rsidP="005201AE">
      <w:pPr>
        <w:pStyle w:val="a8"/>
        <w:numPr>
          <w:ilvl w:val="0"/>
          <w:numId w:val="41"/>
        </w:numPr>
        <w:jc w:val="both"/>
      </w:pPr>
      <w:r>
        <w:t>Блок „Елба“, ул. „Мала Планина“ №14;</w:t>
      </w:r>
    </w:p>
    <w:p w14:paraId="330B060D" w14:textId="77777777" w:rsidR="005201AE" w:rsidRDefault="005201AE" w:rsidP="005201AE">
      <w:pPr>
        <w:pStyle w:val="a8"/>
        <w:numPr>
          <w:ilvl w:val="0"/>
          <w:numId w:val="41"/>
        </w:numPr>
        <w:jc w:val="both"/>
        <w:rPr>
          <w:b/>
        </w:rPr>
      </w:pPr>
      <w:r>
        <w:t>Блок „Калофер“, ул. „Братя Миладинови“ №6;</w:t>
      </w:r>
    </w:p>
    <w:p w14:paraId="5C8509BE" w14:textId="77777777" w:rsidR="007A39FB" w:rsidRDefault="007A39FB" w:rsidP="00EE1788">
      <w:pPr>
        <w:jc w:val="both"/>
        <w:rPr>
          <w:b/>
        </w:rPr>
      </w:pPr>
    </w:p>
    <w:p w14:paraId="76D39A7B" w14:textId="77777777" w:rsidR="00EE1788" w:rsidRPr="007A39FB" w:rsidRDefault="00EE1788" w:rsidP="00EE1788">
      <w:pPr>
        <w:jc w:val="both"/>
      </w:pPr>
    </w:p>
    <w:p w14:paraId="2EDA666F" w14:textId="77777777" w:rsidR="007A39FB" w:rsidRPr="007A39FB" w:rsidRDefault="00E96850" w:rsidP="00CE3403">
      <w:pPr>
        <w:spacing w:before="60" w:after="60"/>
        <w:jc w:val="center"/>
      </w:pPr>
      <w:r w:rsidRPr="00E96850">
        <w:rPr>
          <w:b/>
          <w:bCs/>
        </w:rPr>
        <w:t>Д Е К Л А Р И Р А М:</w:t>
      </w:r>
    </w:p>
    <w:p w14:paraId="0B986CA5" w14:textId="77777777" w:rsidR="00E96850" w:rsidRPr="00E96850" w:rsidRDefault="00E96850" w:rsidP="00E96850">
      <w:pPr>
        <w:spacing w:line="276" w:lineRule="auto"/>
        <w:jc w:val="both"/>
      </w:pPr>
      <w:r w:rsidRPr="00E96850">
        <w:t>Ние,.........................................</w:t>
      </w:r>
      <w:r w:rsidRPr="00E96850">
        <w:rPr>
          <w:i/>
          <w:iCs/>
        </w:rPr>
        <w:t>.....................</w:t>
      </w:r>
      <w:r w:rsidRPr="00E96850">
        <w:t>.....................................................................</w:t>
      </w:r>
    </w:p>
    <w:p w14:paraId="718CB1E2" w14:textId="77777777" w:rsidR="00E96850" w:rsidRPr="00E96850" w:rsidRDefault="00E96850" w:rsidP="00E96850">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14:paraId="3D9110EE" w14:textId="77777777" w:rsidR="00E96850" w:rsidRPr="00E96850" w:rsidRDefault="00E96850" w:rsidP="00E96850">
      <w:pPr>
        <w:spacing w:line="276" w:lineRule="auto"/>
        <w:jc w:val="both"/>
        <w:rPr>
          <w:u w:val="single"/>
        </w:rPr>
      </w:pPr>
      <w:r w:rsidRPr="00E96850">
        <w:t>сме съгласни да участваме като подизпълнител на .................................................................................................................................................</w:t>
      </w:r>
    </w:p>
    <w:p w14:paraId="01434E9C" w14:textId="77777777" w:rsidR="00E96850" w:rsidRPr="00E96850" w:rsidRDefault="00E96850" w:rsidP="00E96850">
      <w:pPr>
        <w:spacing w:line="276" w:lineRule="auto"/>
        <w:jc w:val="both"/>
      </w:pPr>
      <w:r w:rsidRPr="00E96850">
        <w:tab/>
      </w:r>
      <w:r w:rsidRPr="00E96850">
        <w:tab/>
      </w:r>
      <w:r w:rsidRPr="00E96850">
        <w:tab/>
      </w:r>
      <w:r w:rsidRPr="00E96850">
        <w:rPr>
          <w:i/>
          <w:iCs/>
        </w:rPr>
        <w:t>(посочете участника, на който сте подизпълнител)</w:t>
      </w:r>
    </w:p>
    <w:p w14:paraId="0E2B697A" w14:textId="77777777" w:rsidR="00E96850" w:rsidRPr="00E96850" w:rsidRDefault="00E96850" w:rsidP="00E96850">
      <w:pPr>
        <w:spacing w:line="276" w:lineRule="auto"/>
        <w:jc w:val="both"/>
      </w:pPr>
      <w:r w:rsidRPr="00E96850">
        <w:t>при изпълнение на горепосочената поръчка.</w:t>
      </w:r>
    </w:p>
    <w:p w14:paraId="327A26A5" w14:textId="77777777" w:rsidR="00E96850" w:rsidRPr="00E96850" w:rsidRDefault="00E96850" w:rsidP="00E96850">
      <w:pPr>
        <w:spacing w:line="276" w:lineRule="auto"/>
        <w:jc w:val="both"/>
      </w:pPr>
      <w:r w:rsidRPr="00E96850">
        <w:t>Дейностите, които ще изпълняваме като подизпълнител</w:t>
      </w:r>
      <w:r w:rsidR="00B84C3D">
        <w:t xml:space="preserve"> </w:t>
      </w:r>
      <w:r w:rsidRPr="00E96850">
        <w:t xml:space="preserve"> са: </w:t>
      </w:r>
    </w:p>
    <w:p w14:paraId="13294533" w14:textId="77777777" w:rsidR="00E96850" w:rsidRPr="00E96850" w:rsidRDefault="00E96850" w:rsidP="00E96850">
      <w:pPr>
        <w:spacing w:line="276" w:lineRule="auto"/>
        <w:jc w:val="both"/>
        <w:rPr>
          <w:i/>
          <w:iCs/>
        </w:rPr>
      </w:pPr>
      <w:r w:rsidRPr="00E96850">
        <w:rPr>
          <w:i/>
          <w:iCs/>
        </w:rPr>
        <w:t>..................................................................................</w:t>
      </w:r>
      <w:r w:rsidR="00951FE5">
        <w:rPr>
          <w:i/>
          <w:iCs/>
        </w:rPr>
        <w:t>....................</w:t>
      </w:r>
      <w:r w:rsidRPr="00E96850">
        <w:rPr>
          <w:i/>
          <w:iCs/>
        </w:rPr>
        <w:t>.........................................</w:t>
      </w:r>
    </w:p>
    <w:p w14:paraId="315068AB" w14:textId="77777777" w:rsidR="00E96850" w:rsidRPr="00E96850" w:rsidRDefault="00E96850" w:rsidP="00E96850">
      <w:pPr>
        <w:spacing w:line="276" w:lineRule="auto"/>
        <w:jc w:val="both"/>
        <w:rPr>
          <w:u w:val="single"/>
        </w:rPr>
      </w:pPr>
      <w:r w:rsidRPr="00E96850">
        <w:rPr>
          <w:i/>
          <w:iCs/>
        </w:rPr>
        <w:t>(</w:t>
      </w:r>
      <w:proofErr w:type="spellStart"/>
      <w:r w:rsidRPr="00E96850">
        <w:rPr>
          <w:i/>
          <w:iCs/>
        </w:rPr>
        <w:t>избройте</w:t>
      </w:r>
      <w:proofErr w:type="spellEnd"/>
      <w:r w:rsidRPr="00E96850">
        <w:rPr>
          <w:i/>
          <w:iCs/>
        </w:rPr>
        <w:t xml:space="preserve">  дейностите, които ще бъдат изпълнени от Вас като подизпълнител)</w:t>
      </w:r>
    </w:p>
    <w:p w14:paraId="74CC2D9D" w14:textId="77777777" w:rsidR="00E96850" w:rsidRPr="00E96850" w:rsidRDefault="00E96850" w:rsidP="00E96850">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57FEDF26" w14:textId="77777777" w:rsidR="00E96850" w:rsidRPr="00E96850" w:rsidRDefault="00E96850" w:rsidP="00E96850">
      <w:pPr>
        <w:spacing w:after="120" w:line="276" w:lineRule="auto"/>
        <w:jc w:val="both"/>
      </w:pPr>
      <w:r w:rsidRPr="00E96850">
        <w:t>Във връзка с изискванията на процедурата, приложено представяме следните документи:</w:t>
      </w:r>
    </w:p>
    <w:p w14:paraId="67C3A7D1" w14:textId="77777777" w:rsidR="00E96850" w:rsidRPr="00E96850" w:rsidRDefault="00E96850" w:rsidP="00E96850">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14:paraId="5809F629" w14:textId="77777777" w:rsidR="00266668" w:rsidRDefault="00266668" w:rsidP="00E96850">
      <w:pPr>
        <w:spacing w:line="276" w:lineRule="auto"/>
        <w:jc w:val="both"/>
        <w:rPr>
          <w:bCs/>
        </w:rPr>
      </w:pPr>
    </w:p>
    <w:p w14:paraId="113558B1" w14:textId="77777777" w:rsidR="00E96850" w:rsidRPr="00E96850" w:rsidRDefault="00E96850" w:rsidP="00E96850">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14:paraId="469830F4" w14:textId="77777777" w:rsidR="00E96850" w:rsidRDefault="00E96850" w:rsidP="00E96850">
      <w:pPr>
        <w:spacing w:line="276" w:lineRule="auto"/>
        <w:rPr>
          <w:b/>
          <w:bCs/>
        </w:rPr>
      </w:pPr>
    </w:p>
    <w:p w14:paraId="579AD263" w14:textId="77777777" w:rsidR="00634AB9" w:rsidRPr="00E96850" w:rsidRDefault="00634AB9" w:rsidP="00E96850">
      <w:pPr>
        <w:spacing w:line="276" w:lineRule="auto"/>
        <w:rPr>
          <w:b/>
          <w:bCs/>
        </w:rPr>
      </w:pPr>
    </w:p>
    <w:p w14:paraId="69860052" w14:textId="337107E7" w:rsidR="00E96850" w:rsidRPr="00E96850" w:rsidRDefault="00CE3403" w:rsidP="00E96850">
      <w:pPr>
        <w:jc w:val="both"/>
        <w:rPr>
          <w:b/>
          <w:bCs/>
        </w:rPr>
      </w:pPr>
      <w:r>
        <w:rPr>
          <w:b/>
          <w:bCs/>
        </w:rPr>
        <w:t>Дата:....................201</w:t>
      </w:r>
      <w:r w:rsidR="00DC344D">
        <w:rPr>
          <w:b/>
          <w:bCs/>
          <w:lang w:val="en-US"/>
        </w:rPr>
        <w:t>6</w:t>
      </w:r>
      <w:r w:rsidR="00E96850" w:rsidRPr="00E96850">
        <w:rPr>
          <w:b/>
          <w:bCs/>
        </w:rPr>
        <w:t xml:space="preserve"> г.                                             Декларатор: ................................</w:t>
      </w:r>
    </w:p>
    <w:p w14:paraId="54C73A41" w14:textId="77777777" w:rsidR="00E96850" w:rsidRDefault="00E96850" w:rsidP="00E96850">
      <w:pPr>
        <w:rPr>
          <w:i/>
          <w:iCs/>
          <w:sz w:val="20"/>
          <w:szCs w:val="20"/>
        </w:rPr>
      </w:pPr>
      <w:r w:rsidRPr="00E96850">
        <w:rPr>
          <w:i/>
          <w:sz w:val="20"/>
          <w:szCs w:val="20"/>
          <w:vertAlign w:val="superscript"/>
          <w:lang w:val="ru-RU"/>
        </w:rPr>
        <w:t>*</w:t>
      </w:r>
      <w:r w:rsidRPr="00E96850">
        <w:rPr>
          <w:i/>
          <w:sz w:val="20"/>
          <w:szCs w:val="20"/>
          <w:lang w:val="ru-RU"/>
        </w:rPr>
        <w:t xml:space="preserve"> </w:t>
      </w:r>
      <w:r w:rsidRPr="00E96850">
        <w:rPr>
          <w:i/>
          <w:iCs/>
          <w:sz w:val="20"/>
          <w:szCs w:val="20"/>
        </w:rPr>
        <w:t xml:space="preserve">Настоящата декларация се попълва </w:t>
      </w:r>
      <w:proofErr w:type="spellStart"/>
      <w:r w:rsidRPr="00E96850">
        <w:rPr>
          <w:i/>
          <w:iCs/>
          <w:sz w:val="20"/>
          <w:szCs w:val="20"/>
          <w:lang w:val="ru-RU"/>
        </w:rPr>
        <w:t>задължително</w:t>
      </w:r>
      <w:proofErr w:type="spellEnd"/>
      <w:r w:rsidRPr="00E96850">
        <w:rPr>
          <w:i/>
          <w:iCs/>
          <w:sz w:val="20"/>
          <w:szCs w:val="20"/>
          <w:lang w:val="ru-RU"/>
        </w:rPr>
        <w:t xml:space="preserve"> от </w:t>
      </w:r>
      <w:r w:rsidRPr="00E96850">
        <w:rPr>
          <w:i/>
          <w:iCs/>
          <w:sz w:val="20"/>
          <w:szCs w:val="20"/>
        </w:rPr>
        <w:t>управляващия подизпълнителя по регистрация</w:t>
      </w:r>
      <w:r w:rsidRPr="00E96850">
        <w:rPr>
          <w:i/>
          <w:iCs/>
          <w:sz w:val="20"/>
          <w:szCs w:val="20"/>
          <w:lang w:val="ru-RU"/>
        </w:rPr>
        <w:t>.</w:t>
      </w:r>
      <w:r w:rsidRPr="00E96850">
        <w:rPr>
          <w:i/>
          <w:iCs/>
          <w:sz w:val="20"/>
          <w:szCs w:val="20"/>
        </w:rPr>
        <w:t xml:space="preserve"> </w:t>
      </w:r>
    </w:p>
    <w:p w14:paraId="7A12C21A" w14:textId="77777777" w:rsidR="00940F60" w:rsidRDefault="00940F60">
      <w:pPr>
        <w:spacing w:after="200" w:line="276" w:lineRule="auto"/>
        <w:rPr>
          <w:b/>
          <w:bCs/>
        </w:rPr>
      </w:pPr>
      <w:r>
        <w:rPr>
          <w:b/>
          <w:bCs/>
        </w:rPr>
        <w:br w:type="page"/>
      </w:r>
    </w:p>
    <w:p w14:paraId="3CAD4E44" w14:textId="77777777" w:rsidR="00FE187E" w:rsidRDefault="00FE187E" w:rsidP="00E96850">
      <w:pPr>
        <w:spacing w:line="360" w:lineRule="auto"/>
        <w:jc w:val="center"/>
        <w:rPr>
          <w:b/>
          <w:bCs/>
        </w:rPr>
      </w:pPr>
    </w:p>
    <w:p w14:paraId="5FA0530E" w14:textId="77777777" w:rsidR="00E96850" w:rsidRPr="00732FA4" w:rsidRDefault="00E96850" w:rsidP="00E96850">
      <w:pPr>
        <w:spacing w:line="360" w:lineRule="auto"/>
        <w:jc w:val="center"/>
        <w:rPr>
          <w:b/>
          <w:bCs/>
        </w:rPr>
      </w:pPr>
      <w:r w:rsidRPr="00732FA4">
        <w:rPr>
          <w:b/>
          <w:bCs/>
        </w:rPr>
        <w:t>Д  Е  К  Л  А  Р  А  Ц  И  Я</w:t>
      </w:r>
    </w:p>
    <w:p w14:paraId="249F1D73" w14:textId="77777777" w:rsidR="00E96850" w:rsidRPr="00732FA4" w:rsidRDefault="00E96850" w:rsidP="00E96850">
      <w:pPr>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14:paraId="073984B2" w14:textId="77777777" w:rsidR="00E96850" w:rsidRPr="00732FA4" w:rsidRDefault="00E96850" w:rsidP="00E96850">
      <w:pPr>
        <w:spacing w:before="60" w:after="60" w:line="360" w:lineRule="auto"/>
        <w:jc w:val="both"/>
      </w:pPr>
      <w:r>
        <w:t xml:space="preserve">1. </w:t>
      </w:r>
      <w:r w:rsidRPr="00732FA4">
        <w:t>Долуподписаният/-</w:t>
      </w:r>
      <w:proofErr w:type="spellStart"/>
      <w:r w:rsidRPr="00732FA4">
        <w:t>ната</w:t>
      </w:r>
      <w:proofErr w:type="spellEnd"/>
      <w:r w:rsidRPr="00732FA4">
        <w:t>/</w:t>
      </w:r>
      <w:r>
        <w:t xml:space="preserve"> ........................................................................................................</w:t>
      </w:r>
      <w:r w:rsidRPr="00732FA4">
        <w:t xml:space="preserve"> ................................................................................................................................................</w:t>
      </w:r>
    </w:p>
    <w:p w14:paraId="44A451D1" w14:textId="77777777" w:rsidR="00E96850" w:rsidRDefault="00E96850" w:rsidP="00E96850">
      <w:pPr>
        <w:spacing w:before="60" w:after="60"/>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14:paraId="6EE39EC2" w14:textId="77777777" w:rsidR="00E96850" w:rsidRPr="000E539B" w:rsidRDefault="00E96850" w:rsidP="00E96850">
      <w:pPr>
        <w:spacing w:before="60" w:after="60"/>
        <w:jc w:val="both"/>
        <w:rPr>
          <w:sz w:val="16"/>
          <w:szCs w:val="16"/>
        </w:rPr>
      </w:pPr>
    </w:p>
    <w:p w14:paraId="2D4E5E88" w14:textId="77777777" w:rsidR="00E96850" w:rsidRPr="00732FA4" w:rsidRDefault="00E96850" w:rsidP="00E96850">
      <w:pPr>
        <w:spacing w:before="60" w:after="60" w:line="360" w:lineRule="auto"/>
        <w:jc w:val="both"/>
      </w:pPr>
      <w:r>
        <w:t xml:space="preserve">2. </w:t>
      </w:r>
      <w:r w:rsidRPr="00732FA4">
        <w:t>Долуподписаният/-</w:t>
      </w:r>
      <w:proofErr w:type="spellStart"/>
      <w:r w:rsidRPr="00732FA4">
        <w:t>ната</w:t>
      </w:r>
      <w:proofErr w:type="spellEnd"/>
      <w:r w:rsidRPr="00732FA4">
        <w:t>/</w:t>
      </w:r>
      <w:r>
        <w:t xml:space="preserve"> ........................................................................................................</w:t>
      </w:r>
      <w:r w:rsidRPr="00732FA4">
        <w:t xml:space="preserve"> ................................................................................................................................................</w:t>
      </w:r>
    </w:p>
    <w:p w14:paraId="328D4A2B" w14:textId="77777777" w:rsidR="00E96850" w:rsidRDefault="00E96850" w:rsidP="00E96850">
      <w:pPr>
        <w:spacing w:before="60" w:after="60"/>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14:paraId="71632763" w14:textId="2C217B92" w:rsidR="00F66A71" w:rsidRDefault="00E96850" w:rsidP="00F66A71">
      <w:pPr>
        <w:jc w:val="both"/>
        <w:rPr>
          <w:b/>
          <w:lang w:val="en-US"/>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00F66A71"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F66A71">
        <w:rPr>
          <w:b/>
        </w:rPr>
        <w:t xml:space="preserve"> със следните обособени позиции: </w:t>
      </w:r>
    </w:p>
    <w:p w14:paraId="34496453" w14:textId="77777777" w:rsidR="005201AE" w:rsidRDefault="005201AE" w:rsidP="005201AE">
      <w:pPr>
        <w:jc w:val="both"/>
        <w:rPr>
          <w:b/>
        </w:rPr>
      </w:pPr>
      <w:r>
        <w:rPr>
          <w:b/>
        </w:rPr>
        <w:t>Обособена позиция</w:t>
      </w:r>
      <w:r>
        <w:rPr>
          <w:b/>
          <w:lang w:val="en-US"/>
        </w:rPr>
        <w:t xml:space="preserve"> 1</w:t>
      </w:r>
      <w:r>
        <w:rPr>
          <w:b/>
        </w:rPr>
        <w:t xml:space="preserve">: </w:t>
      </w:r>
    </w:p>
    <w:p w14:paraId="7E9A8C3B" w14:textId="77777777" w:rsidR="005201AE" w:rsidRDefault="005201AE" w:rsidP="005201AE">
      <w:pPr>
        <w:pStyle w:val="a8"/>
        <w:numPr>
          <w:ilvl w:val="0"/>
          <w:numId w:val="40"/>
        </w:numPr>
        <w:jc w:val="both"/>
        <w:rPr>
          <w:b/>
        </w:rPr>
      </w:pPr>
      <w:r>
        <w:t>Блок „Шейново“, ул. „Шейново“ №9;</w:t>
      </w:r>
    </w:p>
    <w:p w14:paraId="0A02A999" w14:textId="77777777" w:rsidR="005201AE" w:rsidRDefault="005201AE" w:rsidP="005201AE">
      <w:pPr>
        <w:pStyle w:val="a8"/>
        <w:numPr>
          <w:ilvl w:val="0"/>
          <w:numId w:val="40"/>
        </w:numPr>
        <w:jc w:val="both"/>
        <w:rPr>
          <w:b/>
        </w:rPr>
      </w:pPr>
      <w:r>
        <w:t>Блок „Чинар“, вх. В, Г, Д и Е, ул. „Рени“ №6;</w:t>
      </w:r>
    </w:p>
    <w:p w14:paraId="2331174B" w14:textId="77777777" w:rsidR="005201AE" w:rsidRDefault="005201AE" w:rsidP="005201AE">
      <w:pPr>
        <w:jc w:val="both"/>
        <w:rPr>
          <w:b/>
        </w:rPr>
      </w:pPr>
      <w:r>
        <w:rPr>
          <w:b/>
        </w:rPr>
        <w:t>Обособена позиция</w:t>
      </w:r>
      <w:r>
        <w:rPr>
          <w:b/>
          <w:lang w:val="en-US"/>
        </w:rPr>
        <w:t xml:space="preserve"> 2</w:t>
      </w:r>
      <w:r>
        <w:rPr>
          <w:b/>
        </w:rPr>
        <w:t>:</w:t>
      </w:r>
    </w:p>
    <w:p w14:paraId="2D576161"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0C3F8482" w14:textId="77777777" w:rsidR="005201AE" w:rsidRDefault="005201AE" w:rsidP="005201AE">
      <w:pPr>
        <w:pStyle w:val="a8"/>
        <w:numPr>
          <w:ilvl w:val="0"/>
          <w:numId w:val="41"/>
        </w:numPr>
        <w:jc w:val="both"/>
      </w:pPr>
      <w:r>
        <w:t>Блок „Елба“, ул. „Мала Планина“ №14;</w:t>
      </w:r>
    </w:p>
    <w:p w14:paraId="7BCB2087" w14:textId="77777777" w:rsidR="005201AE" w:rsidRDefault="005201AE" w:rsidP="005201AE">
      <w:pPr>
        <w:pStyle w:val="a8"/>
        <w:numPr>
          <w:ilvl w:val="0"/>
          <w:numId w:val="41"/>
        </w:numPr>
        <w:jc w:val="both"/>
        <w:rPr>
          <w:b/>
        </w:rPr>
      </w:pPr>
      <w:r>
        <w:t>Блок „Калофер“, ул. „Братя Миладинови“ №6;</w:t>
      </w:r>
    </w:p>
    <w:p w14:paraId="6F20F614" w14:textId="77777777" w:rsidR="00940F60" w:rsidRDefault="00940F60" w:rsidP="000B3427">
      <w:pPr>
        <w:jc w:val="both"/>
        <w:rPr>
          <w:b/>
          <w:lang w:val="ru-RU"/>
        </w:rPr>
      </w:pPr>
    </w:p>
    <w:p w14:paraId="5E8D414B" w14:textId="77777777" w:rsidR="00E96850" w:rsidRPr="00442A0B" w:rsidRDefault="00E96850" w:rsidP="00CE3403">
      <w:pPr>
        <w:jc w:val="center"/>
        <w:rPr>
          <w:b/>
          <w:lang w:val="ru-RU"/>
        </w:rPr>
      </w:pPr>
      <w:r w:rsidRPr="00442A0B">
        <w:rPr>
          <w:b/>
          <w:lang w:val="ru-RU"/>
        </w:rPr>
        <w:t>Д Е К Л А Р И Р А М/Е:</w:t>
      </w:r>
    </w:p>
    <w:p w14:paraId="6C0EC6F7" w14:textId="77777777" w:rsidR="00E96850" w:rsidRPr="00442A0B" w:rsidRDefault="00E96850" w:rsidP="00E96850">
      <w:pPr>
        <w:ind w:left="-540" w:right="-534" w:firstLine="720"/>
        <w:jc w:val="center"/>
        <w:rPr>
          <w:b/>
          <w:sz w:val="16"/>
          <w:szCs w:val="16"/>
          <w:lang w:val="ru-RU"/>
        </w:rPr>
      </w:pPr>
    </w:p>
    <w:p w14:paraId="0DF3E114" w14:textId="77777777" w:rsidR="00E96850" w:rsidRPr="00442A0B" w:rsidRDefault="00E96850" w:rsidP="00E96850">
      <w:pPr>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w:t>
      </w:r>
      <w:proofErr w:type="spellStart"/>
      <w:r w:rsidRPr="00442A0B">
        <w:rPr>
          <w:bCs/>
          <w:i/>
          <w:lang w:val="ru-RU"/>
        </w:rPr>
        <w:t>посочва</w:t>
      </w:r>
      <w:proofErr w:type="spellEnd"/>
      <w:r w:rsidRPr="00442A0B">
        <w:rPr>
          <w:bCs/>
          <w:i/>
          <w:lang w:val="ru-RU"/>
        </w:rPr>
        <w:t xml:space="preserve"> се </w:t>
      </w:r>
      <w:proofErr w:type="spellStart"/>
      <w:r w:rsidRPr="00442A0B">
        <w:rPr>
          <w:bCs/>
          <w:i/>
          <w:lang w:val="ru-RU"/>
        </w:rPr>
        <w:t>името</w:t>
      </w:r>
      <w:proofErr w:type="spellEnd"/>
      <w:r w:rsidRPr="00442A0B">
        <w:rPr>
          <w:bCs/>
          <w:i/>
          <w:lang w:val="ru-RU"/>
        </w:rPr>
        <w:t xml:space="preserve"> на </w:t>
      </w:r>
      <w:proofErr w:type="spellStart"/>
      <w:r w:rsidRPr="00442A0B">
        <w:rPr>
          <w:bCs/>
          <w:i/>
          <w:lang w:val="ru-RU"/>
        </w:rPr>
        <w:t>представляващия</w:t>
      </w:r>
      <w:proofErr w:type="spellEnd"/>
      <w:r w:rsidRPr="00442A0B">
        <w:rPr>
          <w:bCs/>
          <w:i/>
          <w:lang w:val="ru-RU"/>
        </w:rPr>
        <w:t xml:space="preserve"> </w:t>
      </w:r>
      <w:proofErr w:type="spellStart"/>
      <w:r>
        <w:rPr>
          <w:bCs/>
          <w:i/>
          <w:lang w:val="ru-RU"/>
        </w:rPr>
        <w:t>подизпълнителя</w:t>
      </w:r>
      <w:proofErr w:type="spellEnd"/>
      <w:r w:rsidRPr="00442A0B">
        <w:rPr>
          <w:bCs/>
          <w:i/>
          <w:lang w:val="ru-RU"/>
        </w:rPr>
        <w:t xml:space="preserve">) </w:t>
      </w:r>
      <w:r w:rsidRPr="00442A0B">
        <w:rPr>
          <w:bCs/>
          <w:lang w:val="ru-RU"/>
        </w:rPr>
        <w:t xml:space="preserve">не </w:t>
      </w:r>
      <w:proofErr w:type="spellStart"/>
      <w:r w:rsidRPr="00442A0B">
        <w:rPr>
          <w:bCs/>
          <w:lang w:val="ru-RU"/>
        </w:rPr>
        <w:t>съм</w:t>
      </w:r>
      <w:proofErr w:type="spellEnd"/>
      <w:r w:rsidRPr="00442A0B">
        <w:rPr>
          <w:bCs/>
          <w:lang w:val="ru-RU"/>
        </w:rPr>
        <w:t xml:space="preserve"> </w:t>
      </w:r>
      <w:proofErr w:type="spellStart"/>
      <w:r w:rsidRPr="00442A0B">
        <w:rPr>
          <w:bCs/>
          <w:lang w:val="ru-RU"/>
        </w:rPr>
        <w:t>осъждан</w:t>
      </w:r>
      <w:proofErr w:type="spellEnd"/>
      <w:r w:rsidRPr="00442A0B">
        <w:rPr>
          <w:bCs/>
          <w:lang w:val="ru-RU"/>
        </w:rPr>
        <w:t xml:space="preserve">/а с </w:t>
      </w:r>
      <w:proofErr w:type="spellStart"/>
      <w:r w:rsidRPr="00442A0B">
        <w:rPr>
          <w:bCs/>
          <w:lang w:val="ru-RU"/>
        </w:rPr>
        <w:t>влязла</w:t>
      </w:r>
      <w:proofErr w:type="spellEnd"/>
      <w:r w:rsidRPr="00442A0B">
        <w:rPr>
          <w:bCs/>
          <w:lang w:val="ru-RU"/>
        </w:rPr>
        <w:t xml:space="preserve"> в сила </w:t>
      </w:r>
      <w:proofErr w:type="spellStart"/>
      <w:r w:rsidRPr="00442A0B">
        <w:rPr>
          <w:bCs/>
          <w:lang w:val="ru-RU"/>
        </w:rPr>
        <w:t>присъда</w:t>
      </w:r>
      <w:proofErr w:type="spellEnd"/>
      <w:r w:rsidRPr="00442A0B">
        <w:rPr>
          <w:bCs/>
          <w:lang w:val="ru-RU"/>
        </w:rPr>
        <w:t xml:space="preserve">/ </w:t>
      </w:r>
      <w:proofErr w:type="spellStart"/>
      <w:r w:rsidRPr="00442A0B">
        <w:rPr>
          <w:bCs/>
          <w:lang w:val="ru-RU"/>
        </w:rPr>
        <w:t>реабилитиран</w:t>
      </w:r>
      <w:proofErr w:type="spellEnd"/>
      <w:r w:rsidRPr="00442A0B">
        <w:rPr>
          <w:bCs/>
          <w:lang w:val="ru-RU"/>
        </w:rPr>
        <w:t xml:space="preserve"> </w:t>
      </w:r>
      <w:proofErr w:type="spellStart"/>
      <w:r w:rsidRPr="00442A0B">
        <w:rPr>
          <w:bCs/>
          <w:lang w:val="ru-RU"/>
        </w:rPr>
        <w:t>съм</w:t>
      </w:r>
      <w:proofErr w:type="spellEnd"/>
      <w:r w:rsidRPr="00442A0B">
        <w:rPr>
          <w:bCs/>
          <w:lang w:val="ru-RU"/>
        </w:rPr>
        <w:t xml:space="preserve"> за: </w:t>
      </w:r>
    </w:p>
    <w:p w14:paraId="600E6CBE" w14:textId="77777777" w:rsidR="00E96850" w:rsidRPr="00442A0B" w:rsidRDefault="00E96850" w:rsidP="00E96850">
      <w:pPr>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proofErr w:type="spellStart"/>
      <w:r w:rsidRPr="00442A0B">
        <w:rPr>
          <w:bCs/>
          <w:i/>
          <w:sz w:val="18"/>
          <w:szCs w:val="18"/>
          <w:lang w:val="ru-RU"/>
        </w:rPr>
        <w:t>грешното</w:t>
      </w:r>
      <w:proofErr w:type="spellEnd"/>
      <w:r w:rsidRPr="00442A0B">
        <w:rPr>
          <w:bCs/>
          <w:i/>
          <w:sz w:val="18"/>
          <w:szCs w:val="18"/>
          <w:lang w:val="ru-RU"/>
        </w:rPr>
        <w:t xml:space="preserve"> се </w:t>
      </w:r>
      <w:proofErr w:type="spellStart"/>
      <w:r w:rsidRPr="00442A0B">
        <w:rPr>
          <w:bCs/>
          <w:i/>
          <w:sz w:val="18"/>
          <w:szCs w:val="18"/>
          <w:lang w:val="ru-RU"/>
        </w:rPr>
        <w:t>зачертава</w:t>
      </w:r>
      <w:proofErr w:type="spellEnd"/>
      <w:r w:rsidRPr="00442A0B">
        <w:rPr>
          <w:bCs/>
          <w:i/>
          <w:sz w:val="18"/>
          <w:szCs w:val="18"/>
          <w:lang w:val="ru-RU"/>
        </w:rPr>
        <w:t>)</w:t>
      </w:r>
    </w:p>
    <w:p w14:paraId="246EA2DF" w14:textId="77777777" w:rsidR="00E96850" w:rsidRPr="009B6A2A" w:rsidRDefault="00E96850" w:rsidP="00E96850">
      <w:pPr>
        <w:ind w:left="720" w:right="-534"/>
        <w:jc w:val="both"/>
        <w:rPr>
          <w:bCs/>
          <w:sz w:val="6"/>
          <w:szCs w:val="6"/>
          <w:lang w:val="ru-RU"/>
        </w:rPr>
      </w:pPr>
    </w:p>
    <w:p w14:paraId="436B036D" w14:textId="77777777" w:rsidR="00E96850" w:rsidRPr="00442A0B" w:rsidRDefault="00E96850" w:rsidP="00E96850">
      <w:pPr>
        <w:spacing w:after="120"/>
        <w:ind w:right="74"/>
        <w:jc w:val="both"/>
        <w:rPr>
          <w:bCs/>
          <w:lang w:val="ru-RU"/>
        </w:rPr>
      </w:pPr>
      <w:r w:rsidRPr="00442A0B">
        <w:rPr>
          <w:bCs/>
          <w:lang w:val="ru-RU"/>
        </w:rPr>
        <w:t xml:space="preserve">а)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финансовата</w:t>
      </w:r>
      <w:proofErr w:type="spellEnd"/>
      <w:r w:rsidRPr="00442A0B">
        <w:rPr>
          <w:bCs/>
          <w:lang w:val="ru-RU"/>
        </w:rPr>
        <w:t xml:space="preserve">, </w:t>
      </w:r>
      <w:proofErr w:type="spellStart"/>
      <w:r w:rsidRPr="00442A0B">
        <w:rPr>
          <w:bCs/>
          <w:lang w:val="ru-RU"/>
        </w:rPr>
        <w:t>данъчната</w:t>
      </w:r>
      <w:proofErr w:type="spellEnd"/>
      <w:r w:rsidRPr="00442A0B">
        <w:rPr>
          <w:bCs/>
          <w:lang w:val="ru-RU"/>
        </w:rPr>
        <w:t xml:space="preserve"> или </w:t>
      </w:r>
      <w:proofErr w:type="spellStart"/>
      <w:r w:rsidRPr="00442A0B">
        <w:rPr>
          <w:bCs/>
          <w:lang w:val="ru-RU"/>
        </w:rPr>
        <w:t>осигурителната</w:t>
      </w:r>
      <w:proofErr w:type="spellEnd"/>
      <w:r w:rsidRPr="00442A0B">
        <w:rPr>
          <w:bCs/>
          <w:lang w:val="ru-RU"/>
        </w:rPr>
        <w:t xml:space="preserve"> система, </w:t>
      </w:r>
      <w:proofErr w:type="spellStart"/>
      <w:r w:rsidRPr="00442A0B">
        <w:rPr>
          <w:bCs/>
          <w:lang w:val="ru-RU"/>
        </w:rPr>
        <w:t>включително</w:t>
      </w:r>
      <w:proofErr w:type="spellEnd"/>
      <w:r w:rsidRPr="00442A0B">
        <w:rPr>
          <w:bCs/>
          <w:lang w:val="ru-RU"/>
        </w:rPr>
        <w:t xml:space="preserve"> </w:t>
      </w:r>
      <w:proofErr w:type="spellStart"/>
      <w:r w:rsidRPr="00442A0B">
        <w:rPr>
          <w:bCs/>
          <w:lang w:val="ru-RU"/>
        </w:rPr>
        <w:t>изпиране</w:t>
      </w:r>
      <w:proofErr w:type="spellEnd"/>
      <w:r w:rsidRPr="00442A0B">
        <w:rPr>
          <w:bCs/>
          <w:lang w:val="ru-RU"/>
        </w:rPr>
        <w:t xml:space="preserve"> на пари, по чл. 253 - 260 от </w:t>
      </w:r>
      <w:proofErr w:type="spellStart"/>
      <w:r w:rsidRPr="00442A0B">
        <w:rPr>
          <w:bCs/>
          <w:lang w:val="ru-RU"/>
        </w:rPr>
        <w:t>Наказателния</w:t>
      </w:r>
      <w:proofErr w:type="spellEnd"/>
      <w:r w:rsidRPr="00442A0B">
        <w:rPr>
          <w:bCs/>
          <w:lang w:val="ru-RU"/>
        </w:rPr>
        <w:t xml:space="preserve"> кодекс;</w:t>
      </w:r>
    </w:p>
    <w:p w14:paraId="7B6F5232" w14:textId="77777777" w:rsidR="00E96850" w:rsidRPr="00442A0B" w:rsidRDefault="00E96850" w:rsidP="00E96850">
      <w:pPr>
        <w:spacing w:after="120"/>
        <w:ind w:right="74"/>
        <w:jc w:val="both"/>
        <w:rPr>
          <w:bCs/>
          <w:lang w:val="ru-RU"/>
        </w:rPr>
      </w:pPr>
      <w:r w:rsidRPr="00442A0B">
        <w:rPr>
          <w:bCs/>
          <w:lang w:val="ru-RU"/>
        </w:rPr>
        <w:t xml:space="preserve">б) подкуп по чл. 301 - 307 от </w:t>
      </w:r>
      <w:proofErr w:type="spellStart"/>
      <w:r w:rsidRPr="00442A0B">
        <w:rPr>
          <w:bCs/>
          <w:lang w:val="ru-RU"/>
        </w:rPr>
        <w:t>Наказателния</w:t>
      </w:r>
      <w:proofErr w:type="spellEnd"/>
      <w:r w:rsidRPr="00442A0B">
        <w:rPr>
          <w:bCs/>
          <w:lang w:val="ru-RU"/>
        </w:rPr>
        <w:t xml:space="preserve"> кодекс;</w:t>
      </w:r>
    </w:p>
    <w:p w14:paraId="78B1540D" w14:textId="77777777" w:rsidR="00E96850" w:rsidRPr="00442A0B" w:rsidRDefault="00E96850" w:rsidP="00E96850">
      <w:pPr>
        <w:spacing w:after="120"/>
        <w:ind w:right="74"/>
        <w:jc w:val="both"/>
        <w:rPr>
          <w:bCs/>
          <w:lang w:val="ru-RU"/>
        </w:rPr>
      </w:pPr>
      <w:r w:rsidRPr="00442A0B">
        <w:rPr>
          <w:bCs/>
          <w:lang w:val="ru-RU"/>
        </w:rPr>
        <w:t xml:space="preserve">в) участие в </w:t>
      </w:r>
      <w:proofErr w:type="spellStart"/>
      <w:r w:rsidRPr="00442A0B">
        <w:rPr>
          <w:bCs/>
          <w:lang w:val="ru-RU"/>
        </w:rPr>
        <w:t>организирана</w:t>
      </w:r>
      <w:proofErr w:type="spellEnd"/>
      <w:r w:rsidRPr="00442A0B">
        <w:rPr>
          <w:bCs/>
          <w:lang w:val="ru-RU"/>
        </w:rPr>
        <w:t xml:space="preserve"> </w:t>
      </w:r>
      <w:proofErr w:type="spellStart"/>
      <w:r w:rsidRPr="00442A0B">
        <w:rPr>
          <w:bCs/>
          <w:lang w:val="ru-RU"/>
        </w:rPr>
        <w:t>престъпна</w:t>
      </w:r>
      <w:proofErr w:type="spellEnd"/>
      <w:r w:rsidRPr="00442A0B">
        <w:rPr>
          <w:bCs/>
          <w:lang w:val="ru-RU"/>
        </w:rPr>
        <w:t xml:space="preserve"> </w:t>
      </w:r>
      <w:proofErr w:type="spellStart"/>
      <w:r w:rsidRPr="00442A0B">
        <w:rPr>
          <w:bCs/>
          <w:lang w:val="ru-RU"/>
        </w:rPr>
        <w:t>група</w:t>
      </w:r>
      <w:proofErr w:type="spellEnd"/>
      <w:r w:rsidRPr="00442A0B">
        <w:rPr>
          <w:bCs/>
          <w:lang w:val="ru-RU"/>
        </w:rPr>
        <w:t xml:space="preserve"> по чл. 321 и 321а от </w:t>
      </w:r>
      <w:proofErr w:type="spellStart"/>
      <w:r w:rsidRPr="00442A0B">
        <w:rPr>
          <w:bCs/>
          <w:lang w:val="ru-RU"/>
        </w:rPr>
        <w:t>Наказателния</w:t>
      </w:r>
      <w:proofErr w:type="spellEnd"/>
      <w:r w:rsidRPr="00442A0B">
        <w:rPr>
          <w:bCs/>
          <w:lang w:val="ru-RU"/>
        </w:rPr>
        <w:t xml:space="preserve"> кодекс;</w:t>
      </w:r>
    </w:p>
    <w:p w14:paraId="45F27BB8" w14:textId="77777777" w:rsidR="00E96850" w:rsidRPr="00442A0B" w:rsidRDefault="00E96850" w:rsidP="00E96850">
      <w:pPr>
        <w:spacing w:after="120"/>
        <w:ind w:right="74"/>
        <w:jc w:val="both"/>
        <w:rPr>
          <w:bCs/>
          <w:lang w:val="ru-RU"/>
        </w:rPr>
      </w:pPr>
      <w:r w:rsidRPr="00442A0B">
        <w:rPr>
          <w:bCs/>
          <w:lang w:val="ru-RU"/>
        </w:rPr>
        <w:t xml:space="preserve">г)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собствеността</w:t>
      </w:r>
      <w:proofErr w:type="spellEnd"/>
      <w:r w:rsidRPr="00442A0B">
        <w:rPr>
          <w:bCs/>
          <w:lang w:val="ru-RU"/>
        </w:rPr>
        <w:t xml:space="preserve"> по чл. 194 - 217 от </w:t>
      </w:r>
      <w:proofErr w:type="spellStart"/>
      <w:r w:rsidRPr="00442A0B">
        <w:rPr>
          <w:bCs/>
          <w:lang w:val="ru-RU"/>
        </w:rPr>
        <w:t>Наказателния</w:t>
      </w:r>
      <w:proofErr w:type="spellEnd"/>
      <w:r w:rsidRPr="00442A0B">
        <w:rPr>
          <w:bCs/>
          <w:lang w:val="ru-RU"/>
        </w:rPr>
        <w:t xml:space="preserve"> кодекс;</w:t>
      </w:r>
    </w:p>
    <w:p w14:paraId="02812B92" w14:textId="77777777" w:rsidR="00E96850" w:rsidRPr="00442A0B" w:rsidRDefault="00E96850" w:rsidP="00E96850">
      <w:pPr>
        <w:spacing w:after="120"/>
        <w:ind w:right="74"/>
        <w:jc w:val="both"/>
        <w:rPr>
          <w:bCs/>
          <w:lang w:val="ru-RU"/>
        </w:rPr>
      </w:pPr>
      <w:r w:rsidRPr="00442A0B">
        <w:rPr>
          <w:bCs/>
          <w:lang w:val="ru-RU"/>
        </w:rPr>
        <w:t xml:space="preserve">д)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стопанството</w:t>
      </w:r>
      <w:proofErr w:type="spellEnd"/>
      <w:r w:rsidRPr="00442A0B">
        <w:rPr>
          <w:bCs/>
          <w:lang w:val="ru-RU"/>
        </w:rPr>
        <w:t xml:space="preserve"> по чл. 219 - 252 от </w:t>
      </w:r>
      <w:proofErr w:type="spellStart"/>
      <w:r w:rsidRPr="00442A0B">
        <w:rPr>
          <w:bCs/>
          <w:lang w:val="ru-RU"/>
        </w:rPr>
        <w:t>Наказателния</w:t>
      </w:r>
      <w:proofErr w:type="spellEnd"/>
      <w:r w:rsidRPr="00442A0B">
        <w:rPr>
          <w:bCs/>
          <w:lang w:val="ru-RU"/>
        </w:rPr>
        <w:t xml:space="preserve"> кодекс;</w:t>
      </w:r>
    </w:p>
    <w:p w14:paraId="30713ED5" w14:textId="77777777" w:rsidR="00E96850" w:rsidRPr="000A6993" w:rsidRDefault="00E96850" w:rsidP="00E96850">
      <w:pPr>
        <w:jc w:val="both"/>
        <w:rPr>
          <w:i/>
          <w:lang w:val="ru-RU"/>
        </w:rPr>
      </w:pPr>
      <w:r>
        <w:rPr>
          <w:lang w:val="ru-RU"/>
        </w:rPr>
        <w:t xml:space="preserve">2а. </w:t>
      </w:r>
      <w:r w:rsidRPr="00B51FA4">
        <w:rPr>
          <w:bCs/>
          <w:lang w:val="ru-RU"/>
        </w:rPr>
        <w:t xml:space="preserve">Аз лично …………………… </w:t>
      </w:r>
      <w:r w:rsidRPr="00B51FA4">
        <w:rPr>
          <w:bCs/>
          <w:i/>
          <w:lang w:val="ru-RU"/>
        </w:rPr>
        <w:t>(</w:t>
      </w:r>
      <w:proofErr w:type="spellStart"/>
      <w:r w:rsidRPr="00B51FA4">
        <w:rPr>
          <w:bCs/>
          <w:i/>
          <w:lang w:val="ru-RU"/>
        </w:rPr>
        <w:t>посочва</w:t>
      </w:r>
      <w:proofErr w:type="spellEnd"/>
      <w:r w:rsidRPr="00B51FA4">
        <w:rPr>
          <w:bCs/>
          <w:i/>
          <w:lang w:val="ru-RU"/>
        </w:rPr>
        <w:t xml:space="preserve"> се </w:t>
      </w:r>
      <w:proofErr w:type="spellStart"/>
      <w:r w:rsidRPr="00B51FA4">
        <w:rPr>
          <w:bCs/>
          <w:i/>
          <w:lang w:val="ru-RU"/>
        </w:rPr>
        <w:t>името</w:t>
      </w:r>
      <w:proofErr w:type="spellEnd"/>
      <w:r w:rsidRPr="00B51FA4">
        <w:rPr>
          <w:bCs/>
          <w:i/>
          <w:lang w:val="ru-RU"/>
        </w:rPr>
        <w:t xml:space="preserve"> на </w:t>
      </w:r>
      <w:proofErr w:type="spellStart"/>
      <w:r w:rsidRPr="00A60635">
        <w:rPr>
          <w:bCs/>
          <w:i/>
          <w:lang w:val="ru-RU"/>
        </w:rPr>
        <w:t>подизпълнителя</w:t>
      </w:r>
      <w:proofErr w:type="spellEnd"/>
      <w:r w:rsidRPr="00B51FA4">
        <w:rPr>
          <w:bCs/>
          <w:i/>
          <w:lang w:val="ru-RU"/>
        </w:rPr>
        <w:t>)</w:t>
      </w:r>
      <w:r>
        <w:rPr>
          <w:bCs/>
          <w:i/>
          <w:lang w:val="ru-RU"/>
        </w:rPr>
        <w:t xml:space="preserve"> </w:t>
      </w:r>
      <w:r w:rsidRPr="00B51FA4">
        <w:rPr>
          <w:bCs/>
          <w:lang w:val="ru-RU"/>
        </w:rPr>
        <w:t>н</w:t>
      </w:r>
      <w:r w:rsidRPr="00B51FA4">
        <w:rPr>
          <w:lang w:val="ru-RU"/>
        </w:rPr>
        <w:t xml:space="preserve">е </w:t>
      </w:r>
      <w:proofErr w:type="spellStart"/>
      <w:r w:rsidRPr="00B51FA4">
        <w:rPr>
          <w:lang w:val="ru-RU"/>
        </w:rPr>
        <w:t>съм</w:t>
      </w:r>
      <w:proofErr w:type="spellEnd"/>
      <w:r w:rsidRPr="00B51FA4">
        <w:rPr>
          <w:lang w:val="ru-RU"/>
        </w:rPr>
        <w:t xml:space="preserve"> </w:t>
      </w:r>
      <w:proofErr w:type="spellStart"/>
      <w:r w:rsidRPr="00B51FA4">
        <w:rPr>
          <w:lang w:val="ru-RU"/>
        </w:rPr>
        <w:t>свързано</w:t>
      </w:r>
      <w:proofErr w:type="spellEnd"/>
      <w:r w:rsidRPr="00B51FA4">
        <w:rPr>
          <w:lang w:val="ru-RU"/>
        </w:rPr>
        <w:t xml:space="preserve"> лице по </w:t>
      </w:r>
      <w:proofErr w:type="spellStart"/>
      <w:r w:rsidRPr="00B51FA4">
        <w:rPr>
          <w:lang w:val="ru-RU"/>
        </w:rPr>
        <w:t>смисъла</w:t>
      </w:r>
      <w:proofErr w:type="spellEnd"/>
      <w:r w:rsidRPr="00B51FA4">
        <w:rPr>
          <w:lang w:val="ru-RU"/>
        </w:rPr>
        <w:t xml:space="preserve"> на § 1, т. 23а от </w:t>
      </w:r>
      <w:proofErr w:type="spellStart"/>
      <w:r w:rsidRPr="00B51FA4">
        <w:rPr>
          <w:lang w:val="ru-RU"/>
        </w:rPr>
        <w:t>Допълнителните</w:t>
      </w:r>
      <w:proofErr w:type="spellEnd"/>
      <w:r w:rsidRPr="00B51FA4">
        <w:rPr>
          <w:lang w:val="ru-RU"/>
        </w:rPr>
        <w:t xml:space="preserve"> </w:t>
      </w:r>
      <w:proofErr w:type="spellStart"/>
      <w:r w:rsidRPr="00B51FA4">
        <w:rPr>
          <w:lang w:val="ru-RU"/>
        </w:rPr>
        <w:t>разпоредби</w:t>
      </w:r>
      <w:proofErr w:type="spellEnd"/>
      <w:r w:rsidRPr="00B51FA4">
        <w:rPr>
          <w:lang w:val="ru-RU"/>
        </w:rPr>
        <w:t xml:space="preserve"> на Закона за </w:t>
      </w:r>
      <w:proofErr w:type="spellStart"/>
      <w:r w:rsidRPr="00B51FA4">
        <w:rPr>
          <w:lang w:val="ru-RU"/>
        </w:rPr>
        <w:lastRenderedPageBreak/>
        <w:t>обществените</w:t>
      </w:r>
      <w:proofErr w:type="spellEnd"/>
      <w:r w:rsidRPr="00B51FA4">
        <w:rPr>
          <w:lang w:val="ru-RU"/>
        </w:rPr>
        <w:t xml:space="preserve"> </w:t>
      </w:r>
      <w:proofErr w:type="spellStart"/>
      <w:r w:rsidRPr="00B51FA4">
        <w:rPr>
          <w:lang w:val="ru-RU"/>
        </w:rPr>
        <w:t>поръчки</w:t>
      </w:r>
      <w:proofErr w:type="spellEnd"/>
      <w:r w:rsidRPr="00B51FA4">
        <w:rPr>
          <w:lang w:val="ru-RU"/>
        </w:rPr>
        <w:t xml:space="preserve"> с </w:t>
      </w:r>
      <w:proofErr w:type="spellStart"/>
      <w:r w:rsidRPr="00B51FA4">
        <w:rPr>
          <w:lang w:val="ru-RU"/>
        </w:rPr>
        <w:t>Възложителя</w:t>
      </w:r>
      <w:proofErr w:type="spellEnd"/>
      <w:r w:rsidRPr="00B51FA4">
        <w:rPr>
          <w:lang w:val="ru-RU"/>
        </w:rPr>
        <w:t xml:space="preserve"> или </w:t>
      </w:r>
      <w:proofErr w:type="spellStart"/>
      <w:r w:rsidRPr="00B51FA4">
        <w:rPr>
          <w:lang w:val="ru-RU"/>
        </w:rPr>
        <w:t>със</w:t>
      </w:r>
      <w:proofErr w:type="spellEnd"/>
      <w:r w:rsidRPr="00B51FA4">
        <w:rPr>
          <w:lang w:val="ru-RU"/>
        </w:rPr>
        <w:t xml:space="preserve"> служители на </w:t>
      </w:r>
      <w:proofErr w:type="spellStart"/>
      <w:r w:rsidRPr="00B51FA4">
        <w:rPr>
          <w:lang w:val="ru-RU"/>
        </w:rPr>
        <w:t>ръководна</w:t>
      </w:r>
      <w:proofErr w:type="spellEnd"/>
      <w:r w:rsidRPr="00B51FA4">
        <w:rPr>
          <w:lang w:val="ru-RU"/>
        </w:rPr>
        <w:t xml:space="preserve"> </w:t>
      </w:r>
      <w:proofErr w:type="spellStart"/>
      <w:r w:rsidRPr="00B51FA4">
        <w:rPr>
          <w:lang w:val="ru-RU"/>
        </w:rPr>
        <w:t>длъжност</w:t>
      </w:r>
      <w:proofErr w:type="spellEnd"/>
      <w:r w:rsidRPr="00B51FA4">
        <w:rPr>
          <w:lang w:val="ru-RU"/>
        </w:rPr>
        <w:t xml:space="preserve"> в </w:t>
      </w:r>
      <w:proofErr w:type="spellStart"/>
      <w:r w:rsidRPr="00B51FA4">
        <w:rPr>
          <w:lang w:val="ru-RU"/>
        </w:rPr>
        <w:t>неговата</w:t>
      </w:r>
      <w:proofErr w:type="spellEnd"/>
      <w:r w:rsidRPr="00B51FA4">
        <w:rPr>
          <w:lang w:val="ru-RU"/>
        </w:rPr>
        <w:t xml:space="preserve"> организация.</w:t>
      </w:r>
    </w:p>
    <w:p w14:paraId="03842D1A" w14:textId="77777777" w:rsidR="00E96850" w:rsidRPr="00EC71DA" w:rsidRDefault="00E96850" w:rsidP="00E96850">
      <w:pPr>
        <w:jc w:val="both"/>
        <w:rPr>
          <w:sz w:val="8"/>
          <w:szCs w:val="8"/>
          <w:lang w:val="ru-RU"/>
        </w:rPr>
      </w:pPr>
    </w:p>
    <w:p w14:paraId="00C30003" w14:textId="77777777" w:rsidR="00E96850" w:rsidRPr="00603435" w:rsidRDefault="00E96850" w:rsidP="00E96850">
      <w:pPr>
        <w:jc w:val="both"/>
        <w:rPr>
          <w:i/>
          <w:lang w:val="ru-RU"/>
        </w:rPr>
      </w:pPr>
      <w:r w:rsidRPr="00603435">
        <w:rPr>
          <w:i/>
          <w:lang w:val="ru-RU"/>
        </w:rPr>
        <w:t>(</w:t>
      </w:r>
      <w:proofErr w:type="spellStart"/>
      <w:r w:rsidRPr="00603435">
        <w:rPr>
          <w:i/>
          <w:lang w:val="ru-RU"/>
        </w:rPr>
        <w:t>текстовете</w:t>
      </w:r>
      <w:proofErr w:type="spellEnd"/>
      <w:r w:rsidRPr="00603435">
        <w:rPr>
          <w:i/>
          <w:lang w:val="ru-RU"/>
        </w:rPr>
        <w:t xml:space="preserve"> </w:t>
      </w:r>
      <w:r>
        <w:rPr>
          <w:i/>
          <w:lang w:val="ru-RU"/>
        </w:rPr>
        <w:t xml:space="preserve">на </w:t>
      </w:r>
      <w:r>
        <w:rPr>
          <w:lang w:val="ru-RU"/>
        </w:rPr>
        <w:t xml:space="preserve">1а. и 2а. </w:t>
      </w:r>
      <w:r w:rsidRPr="00603435">
        <w:rPr>
          <w:i/>
          <w:lang w:val="ru-RU"/>
        </w:rPr>
        <w:t xml:space="preserve">се </w:t>
      </w:r>
      <w:proofErr w:type="spellStart"/>
      <w:r>
        <w:rPr>
          <w:i/>
          <w:lang w:val="ru-RU"/>
        </w:rPr>
        <w:t>възпроизвеждат</w:t>
      </w:r>
      <w:proofErr w:type="spellEnd"/>
      <w:r>
        <w:rPr>
          <w:i/>
          <w:lang w:val="ru-RU"/>
        </w:rPr>
        <w:t xml:space="preserve"> </w:t>
      </w:r>
      <w:r w:rsidRPr="00085CE9">
        <w:rPr>
          <w:i/>
          <w:lang w:val="ru-RU"/>
        </w:rPr>
        <w:t xml:space="preserve">толкова </w:t>
      </w:r>
      <w:proofErr w:type="spellStart"/>
      <w:r w:rsidRPr="00085CE9">
        <w:rPr>
          <w:i/>
          <w:lang w:val="ru-RU"/>
        </w:rPr>
        <w:t>пъти</w:t>
      </w:r>
      <w:proofErr w:type="spellEnd"/>
      <w:r w:rsidRPr="00085CE9">
        <w:rPr>
          <w:i/>
          <w:lang w:val="ru-RU"/>
        </w:rPr>
        <w:t xml:space="preserve"> </w:t>
      </w:r>
      <w:proofErr w:type="spellStart"/>
      <w:r w:rsidRPr="00085CE9">
        <w:rPr>
          <w:i/>
          <w:lang w:val="ru-RU"/>
        </w:rPr>
        <w:t>колкото</w:t>
      </w:r>
      <w:proofErr w:type="spellEnd"/>
      <w:r w:rsidRPr="00085CE9">
        <w:rPr>
          <w:i/>
          <w:lang w:val="ru-RU"/>
        </w:rPr>
        <w:t xml:space="preserve"> е </w:t>
      </w:r>
      <w:proofErr w:type="spellStart"/>
      <w:r w:rsidRPr="00085CE9">
        <w:rPr>
          <w:i/>
          <w:lang w:val="ru-RU"/>
        </w:rPr>
        <w:t>броя</w:t>
      </w:r>
      <w:proofErr w:type="spellEnd"/>
      <w:r w:rsidRPr="00085CE9">
        <w:rPr>
          <w:i/>
          <w:lang w:val="ru-RU"/>
        </w:rPr>
        <w:t xml:space="preserve"> на </w:t>
      </w:r>
      <w:proofErr w:type="spellStart"/>
      <w:r w:rsidRPr="00085CE9">
        <w:rPr>
          <w:i/>
          <w:lang w:val="ru-RU"/>
        </w:rPr>
        <w:t>лицата</w:t>
      </w:r>
      <w:proofErr w:type="spellEnd"/>
      <w:r w:rsidRPr="00085CE9">
        <w:rPr>
          <w:i/>
          <w:lang w:val="ru-RU"/>
        </w:rPr>
        <w:t xml:space="preserve">, </w:t>
      </w:r>
      <w:proofErr w:type="spellStart"/>
      <w:r w:rsidRPr="00085CE9">
        <w:rPr>
          <w:i/>
          <w:lang w:val="ru-RU"/>
        </w:rPr>
        <w:t>които</w:t>
      </w:r>
      <w:proofErr w:type="spellEnd"/>
      <w:r w:rsidRPr="00085CE9">
        <w:rPr>
          <w:i/>
          <w:lang w:val="ru-RU"/>
        </w:rPr>
        <w:t xml:space="preserve"> </w:t>
      </w:r>
      <w:proofErr w:type="spellStart"/>
      <w:r w:rsidRPr="00085CE9">
        <w:rPr>
          <w:i/>
          <w:lang w:val="ru-RU"/>
        </w:rPr>
        <w:t>представляват</w:t>
      </w:r>
      <w:proofErr w:type="spellEnd"/>
      <w:r w:rsidRPr="00085CE9">
        <w:rPr>
          <w:i/>
          <w:lang w:val="ru-RU"/>
        </w:rPr>
        <w:t xml:space="preserve"> </w:t>
      </w:r>
      <w:proofErr w:type="spellStart"/>
      <w:r>
        <w:rPr>
          <w:i/>
          <w:lang w:val="ru-RU"/>
        </w:rPr>
        <w:t>подизпълнителя</w:t>
      </w:r>
      <w:proofErr w:type="spellEnd"/>
      <w:r>
        <w:rPr>
          <w:i/>
          <w:lang w:val="ru-RU"/>
        </w:rPr>
        <w:t xml:space="preserve"> и се </w:t>
      </w:r>
      <w:r w:rsidRPr="00085CE9">
        <w:rPr>
          <w:i/>
          <w:lang w:val="ru-RU"/>
        </w:rPr>
        <w:t xml:space="preserve"> </w:t>
      </w:r>
      <w:proofErr w:type="spellStart"/>
      <w:r w:rsidRPr="00603435">
        <w:rPr>
          <w:i/>
          <w:lang w:val="ru-RU"/>
        </w:rPr>
        <w:t>попълват</w:t>
      </w:r>
      <w:proofErr w:type="spellEnd"/>
      <w:r w:rsidRPr="00603435">
        <w:rPr>
          <w:i/>
          <w:lang w:val="ru-RU"/>
        </w:rPr>
        <w:t xml:space="preserve"> </w:t>
      </w:r>
      <w:r>
        <w:rPr>
          <w:i/>
          <w:lang w:val="ru-RU"/>
        </w:rPr>
        <w:t xml:space="preserve">за всяко от </w:t>
      </w:r>
      <w:proofErr w:type="spellStart"/>
      <w:r>
        <w:rPr>
          <w:i/>
          <w:lang w:val="ru-RU"/>
        </w:rPr>
        <w:t>тези</w:t>
      </w:r>
      <w:proofErr w:type="spellEnd"/>
      <w:r>
        <w:rPr>
          <w:i/>
          <w:lang w:val="ru-RU"/>
        </w:rPr>
        <w:t xml:space="preserve"> лица, вкл. и за </w:t>
      </w:r>
      <w:proofErr w:type="spellStart"/>
      <w:r>
        <w:rPr>
          <w:i/>
          <w:lang w:val="ru-RU"/>
        </w:rPr>
        <w:t>прокуристите</w:t>
      </w:r>
      <w:proofErr w:type="spellEnd"/>
      <w:r>
        <w:rPr>
          <w:i/>
          <w:lang w:val="ru-RU"/>
        </w:rPr>
        <w:t>,</w:t>
      </w:r>
      <w:r w:rsidRPr="00B613D8">
        <w:rPr>
          <w:i/>
          <w:lang w:val="ru-RU"/>
        </w:rPr>
        <w:t xml:space="preserve"> </w:t>
      </w:r>
      <w:proofErr w:type="spellStart"/>
      <w:r w:rsidRPr="00B613D8">
        <w:rPr>
          <w:i/>
          <w:lang w:val="ru-RU"/>
        </w:rPr>
        <w:t>когато</w:t>
      </w:r>
      <w:proofErr w:type="spellEnd"/>
      <w:r w:rsidRPr="00B613D8">
        <w:rPr>
          <w:i/>
          <w:lang w:val="ru-RU"/>
        </w:rPr>
        <w:t xml:space="preserve"> </w:t>
      </w:r>
      <w:proofErr w:type="spellStart"/>
      <w:r w:rsidRPr="00B613D8">
        <w:rPr>
          <w:i/>
          <w:lang w:val="ru-RU"/>
        </w:rPr>
        <w:t>има</w:t>
      </w:r>
      <w:proofErr w:type="spellEnd"/>
      <w:r w:rsidRPr="00B613D8">
        <w:rPr>
          <w:i/>
          <w:lang w:val="ru-RU"/>
        </w:rPr>
        <w:t xml:space="preserve"> </w:t>
      </w:r>
      <w:proofErr w:type="spellStart"/>
      <w:r w:rsidRPr="00B613D8">
        <w:rPr>
          <w:i/>
          <w:lang w:val="ru-RU"/>
        </w:rPr>
        <w:t>такива</w:t>
      </w:r>
      <w:proofErr w:type="spellEnd"/>
      <w:r w:rsidRPr="00B613D8">
        <w:rPr>
          <w:i/>
          <w:lang w:val="ru-RU"/>
        </w:rPr>
        <w:t xml:space="preserve">; </w:t>
      </w:r>
      <w:proofErr w:type="spellStart"/>
      <w:r w:rsidRPr="00B613D8">
        <w:rPr>
          <w:i/>
          <w:lang w:val="ru-RU"/>
        </w:rPr>
        <w:t>когато</w:t>
      </w:r>
      <w:proofErr w:type="spellEnd"/>
      <w:r w:rsidRPr="00B613D8">
        <w:rPr>
          <w:i/>
          <w:lang w:val="ru-RU"/>
        </w:rPr>
        <w:t xml:space="preserve"> </w:t>
      </w:r>
      <w:proofErr w:type="spellStart"/>
      <w:r w:rsidRPr="00B613D8">
        <w:rPr>
          <w:i/>
          <w:lang w:val="ru-RU"/>
        </w:rPr>
        <w:t>чуждестранно</w:t>
      </w:r>
      <w:proofErr w:type="spellEnd"/>
      <w:r w:rsidRPr="00B613D8">
        <w:rPr>
          <w:i/>
          <w:lang w:val="ru-RU"/>
        </w:rPr>
        <w:t xml:space="preserve"> лице </w:t>
      </w:r>
      <w:proofErr w:type="spellStart"/>
      <w:r w:rsidRPr="00B613D8">
        <w:rPr>
          <w:i/>
          <w:lang w:val="ru-RU"/>
        </w:rPr>
        <w:t>има</w:t>
      </w:r>
      <w:proofErr w:type="spellEnd"/>
      <w:r w:rsidRPr="00B613D8">
        <w:rPr>
          <w:i/>
          <w:lang w:val="ru-RU"/>
        </w:rPr>
        <w:t xml:space="preserve"> </w:t>
      </w:r>
      <w:proofErr w:type="spellStart"/>
      <w:r w:rsidRPr="00B613D8">
        <w:rPr>
          <w:i/>
          <w:lang w:val="ru-RU"/>
        </w:rPr>
        <w:t>повече</w:t>
      </w:r>
      <w:proofErr w:type="spellEnd"/>
      <w:r w:rsidRPr="00B613D8">
        <w:rPr>
          <w:i/>
          <w:lang w:val="ru-RU"/>
        </w:rPr>
        <w:t xml:space="preserve"> от един прокурист, </w:t>
      </w:r>
      <w:proofErr w:type="spellStart"/>
      <w:r w:rsidRPr="00B613D8">
        <w:rPr>
          <w:i/>
          <w:lang w:val="ru-RU"/>
        </w:rPr>
        <w:t>декларацията</w:t>
      </w:r>
      <w:proofErr w:type="spellEnd"/>
      <w:r w:rsidRPr="00B613D8">
        <w:rPr>
          <w:i/>
          <w:lang w:val="ru-RU"/>
        </w:rPr>
        <w:t xml:space="preserve"> се </w:t>
      </w:r>
      <w:proofErr w:type="spellStart"/>
      <w:r w:rsidRPr="00B613D8">
        <w:rPr>
          <w:i/>
          <w:lang w:val="ru-RU"/>
        </w:rPr>
        <w:t>подава</w:t>
      </w:r>
      <w:proofErr w:type="spellEnd"/>
      <w:r w:rsidRPr="00B613D8">
        <w:rPr>
          <w:i/>
          <w:lang w:val="ru-RU"/>
        </w:rPr>
        <w:t xml:space="preserve"> само от прокуриста, в </w:t>
      </w:r>
      <w:proofErr w:type="spellStart"/>
      <w:r w:rsidRPr="00B613D8">
        <w:rPr>
          <w:i/>
          <w:lang w:val="ru-RU"/>
        </w:rPr>
        <w:t>чиято</w:t>
      </w:r>
      <w:proofErr w:type="spellEnd"/>
      <w:r w:rsidRPr="00B613D8">
        <w:rPr>
          <w:i/>
          <w:lang w:val="ru-RU"/>
        </w:rPr>
        <w:t xml:space="preserve"> </w:t>
      </w:r>
      <w:proofErr w:type="spellStart"/>
      <w:r w:rsidRPr="00B613D8">
        <w:rPr>
          <w:i/>
          <w:lang w:val="ru-RU"/>
        </w:rPr>
        <w:t>представителна</w:t>
      </w:r>
      <w:proofErr w:type="spellEnd"/>
      <w:r w:rsidRPr="00B613D8">
        <w:rPr>
          <w:i/>
          <w:lang w:val="ru-RU"/>
        </w:rPr>
        <w:t xml:space="preserve"> </w:t>
      </w:r>
      <w:proofErr w:type="spellStart"/>
      <w:r w:rsidRPr="00B613D8">
        <w:rPr>
          <w:i/>
          <w:lang w:val="ru-RU"/>
        </w:rPr>
        <w:t>власт</w:t>
      </w:r>
      <w:proofErr w:type="spellEnd"/>
      <w:r w:rsidRPr="00B613D8">
        <w:rPr>
          <w:i/>
          <w:lang w:val="ru-RU"/>
        </w:rPr>
        <w:t xml:space="preserve"> е включена </w:t>
      </w:r>
      <w:proofErr w:type="spellStart"/>
      <w:r w:rsidRPr="00B613D8">
        <w:rPr>
          <w:i/>
          <w:lang w:val="ru-RU"/>
        </w:rPr>
        <w:t>тер</w:t>
      </w:r>
      <w:r>
        <w:rPr>
          <w:i/>
          <w:lang w:val="ru-RU"/>
        </w:rPr>
        <w:t>иторията</w:t>
      </w:r>
      <w:proofErr w:type="spellEnd"/>
      <w:r>
        <w:rPr>
          <w:i/>
          <w:lang w:val="ru-RU"/>
        </w:rPr>
        <w:t xml:space="preserve"> на </w:t>
      </w:r>
      <w:proofErr w:type="spellStart"/>
      <w:r>
        <w:rPr>
          <w:i/>
          <w:lang w:val="ru-RU"/>
        </w:rPr>
        <w:t>Република</w:t>
      </w:r>
      <w:proofErr w:type="spellEnd"/>
      <w:r>
        <w:rPr>
          <w:i/>
          <w:lang w:val="ru-RU"/>
        </w:rPr>
        <w:t xml:space="preserve"> </w:t>
      </w:r>
      <w:proofErr w:type="spellStart"/>
      <w:r>
        <w:rPr>
          <w:i/>
          <w:lang w:val="ru-RU"/>
        </w:rPr>
        <w:t>България</w:t>
      </w:r>
      <w:proofErr w:type="spellEnd"/>
      <w:r w:rsidRPr="00603435">
        <w:rPr>
          <w:i/>
          <w:lang w:val="ru-RU"/>
        </w:rPr>
        <w:t>)</w:t>
      </w:r>
    </w:p>
    <w:p w14:paraId="53E42418" w14:textId="77777777" w:rsidR="00E96850" w:rsidRPr="00C92644" w:rsidRDefault="00E96850" w:rsidP="00E96850">
      <w:pPr>
        <w:jc w:val="both"/>
        <w:rPr>
          <w:sz w:val="12"/>
          <w:szCs w:val="12"/>
          <w:lang w:val="ru-RU"/>
        </w:rPr>
      </w:pPr>
    </w:p>
    <w:p w14:paraId="72497E9D" w14:textId="77777777" w:rsidR="00E96850" w:rsidRPr="00E778F7" w:rsidRDefault="00E96850" w:rsidP="00E96850">
      <w:pPr>
        <w:jc w:val="both"/>
        <w:rPr>
          <w:lang w:val="ru-RU"/>
        </w:rPr>
      </w:pPr>
      <w:r>
        <w:rPr>
          <w:lang w:val="ru-RU"/>
        </w:rPr>
        <w:t xml:space="preserve">1б. </w:t>
      </w:r>
      <w:proofErr w:type="spellStart"/>
      <w:r>
        <w:rPr>
          <w:lang w:val="ru-RU"/>
        </w:rPr>
        <w:t>Лицето</w:t>
      </w:r>
      <w:proofErr w:type="spellEnd"/>
      <w:r>
        <w:rPr>
          <w:lang w:val="ru-RU"/>
        </w:rPr>
        <w:t>/</w:t>
      </w:r>
      <w:proofErr w:type="spellStart"/>
      <w:r>
        <w:rPr>
          <w:lang w:val="ru-RU"/>
        </w:rPr>
        <w:t>ата</w:t>
      </w:r>
      <w:proofErr w:type="spellEnd"/>
      <w:r>
        <w:rPr>
          <w:lang w:val="ru-RU"/>
        </w:rPr>
        <w:t xml:space="preserve"> по чл. 47, ал. 4, т. ……. от ЗОП </w:t>
      </w:r>
      <w:r w:rsidRPr="00B119BD">
        <w:rPr>
          <w:i/>
          <w:lang w:val="ru-RU"/>
        </w:rPr>
        <w:t>(</w:t>
      </w:r>
      <w:proofErr w:type="spellStart"/>
      <w:r w:rsidRPr="00B119BD">
        <w:rPr>
          <w:i/>
          <w:lang w:val="ru-RU"/>
        </w:rPr>
        <w:t>посочва</w:t>
      </w:r>
      <w:proofErr w:type="spellEnd"/>
      <w:r w:rsidRPr="00B119BD">
        <w:rPr>
          <w:i/>
          <w:lang w:val="ru-RU"/>
        </w:rPr>
        <w:t xml:space="preserve"> се </w:t>
      </w:r>
      <w:proofErr w:type="spellStart"/>
      <w:r w:rsidRPr="00B119BD">
        <w:rPr>
          <w:i/>
          <w:lang w:val="ru-RU"/>
        </w:rPr>
        <w:t>конкретната</w:t>
      </w:r>
      <w:proofErr w:type="spellEnd"/>
      <w:r w:rsidRPr="00B119BD">
        <w:rPr>
          <w:i/>
          <w:lang w:val="ru-RU"/>
        </w:rPr>
        <w:t xml:space="preserve"> точка, </w:t>
      </w:r>
      <w:proofErr w:type="spellStart"/>
      <w:r w:rsidRPr="00280F73">
        <w:rPr>
          <w:i/>
          <w:lang w:val="ru-RU"/>
        </w:rPr>
        <w:t>ако</w:t>
      </w:r>
      <w:proofErr w:type="spellEnd"/>
      <w:r w:rsidRPr="00280F73">
        <w:rPr>
          <w:i/>
          <w:lang w:val="ru-RU"/>
        </w:rPr>
        <w:t xml:space="preserve">  е приложима</w:t>
      </w:r>
      <w:r w:rsidRPr="00B119BD">
        <w:rPr>
          <w:i/>
          <w:lang w:val="ru-RU"/>
        </w:rPr>
        <w:t>)</w:t>
      </w:r>
      <w:r>
        <w:rPr>
          <w:lang w:val="ru-RU"/>
        </w:rPr>
        <w:t xml:space="preserve">, а именно: ………………………… </w:t>
      </w:r>
      <w:r w:rsidRPr="00B119BD">
        <w:rPr>
          <w:i/>
          <w:lang w:val="ru-RU"/>
        </w:rPr>
        <w:t>(</w:t>
      </w:r>
      <w:proofErr w:type="spellStart"/>
      <w:r w:rsidRPr="00B119BD">
        <w:rPr>
          <w:i/>
          <w:lang w:val="ru-RU"/>
        </w:rPr>
        <w:t>посочват</w:t>
      </w:r>
      <w:proofErr w:type="spellEnd"/>
      <w:r w:rsidRPr="00B119BD">
        <w:rPr>
          <w:i/>
          <w:lang w:val="ru-RU"/>
        </w:rPr>
        <w:t xml:space="preserve"> се </w:t>
      </w:r>
      <w:proofErr w:type="spellStart"/>
      <w:r w:rsidRPr="00B119BD">
        <w:rPr>
          <w:i/>
          <w:lang w:val="ru-RU"/>
        </w:rPr>
        <w:t>имената</w:t>
      </w:r>
      <w:proofErr w:type="spellEnd"/>
      <w:r w:rsidRPr="00B119BD">
        <w:rPr>
          <w:i/>
          <w:lang w:val="ru-RU"/>
        </w:rPr>
        <w:t xml:space="preserve"> на </w:t>
      </w:r>
      <w:proofErr w:type="spellStart"/>
      <w:r w:rsidRPr="00B119BD">
        <w:rPr>
          <w:i/>
          <w:lang w:val="ru-RU"/>
        </w:rPr>
        <w:t>лицата</w:t>
      </w:r>
      <w:proofErr w:type="spellEnd"/>
      <w:r>
        <w:rPr>
          <w:i/>
          <w:lang w:val="ru-RU"/>
        </w:rPr>
        <w:t xml:space="preserve">, </w:t>
      </w:r>
      <w:proofErr w:type="spellStart"/>
      <w:r>
        <w:rPr>
          <w:i/>
          <w:lang w:val="ru-RU"/>
        </w:rPr>
        <w:t>съобразно</w:t>
      </w:r>
      <w:proofErr w:type="spellEnd"/>
      <w:r>
        <w:rPr>
          <w:i/>
          <w:lang w:val="ru-RU"/>
        </w:rPr>
        <w:t xml:space="preserve"> </w:t>
      </w:r>
      <w:proofErr w:type="spellStart"/>
      <w:r>
        <w:rPr>
          <w:i/>
          <w:lang w:val="ru-RU"/>
        </w:rPr>
        <w:t>приложимата</w:t>
      </w:r>
      <w:proofErr w:type="spellEnd"/>
      <w:r>
        <w:rPr>
          <w:i/>
          <w:lang w:val="ru-RU"/>
        </w:rPr>
        <w:t xml:space="preserve"> точка на чл. 47, ал. 4 от ЗОП, вкл. ЕГН или друга </w:t>
      </w:r>
      <w:proofErr w:type="spellStart"/>
      <w:r>
        <w:rPr>
          <w:i/>
          <w:lang w:val="ru-RU"/>
        </w:rPr>
        <w:t>идентифицираща</w:t>
      </w:r>
      <w:proofErr w:type="spellEnd"/>
      <w:r>
        <w:rPr>
          <w:i/>
          <w:lang w:val="ru-RU"/>
        </w:rPr>
        <w:t xml:space="preserve"> информация, </w:t>
      </w:r>
      <w:proofErr w:type="spellStart"/>
      <w:r>
        <w:rPr>
          <w:i/>
          <w:lang w:val="ru-RU"/>
        </w:rPr>
        <w:t>съгласно</w:t>
      </w:r>
      <w:proofErr w:type="spellEnd"/>
      <w:r>
        <w:rPr>
          <w:i/>
          <w:lang w:val="ru-RU"/>
        </w:rPr>
        <w:t xml:space="preserve"> </w:t>
      </w:r>
      <w:proofErr w:type="spellStart"/>
      <w:r>
        <w:rPr>
          <w:i/>
          <w:lang w:val="ru-RU"/>
        </w:rPr>
        <w:t>законодателството</w:t>
      </w:r>
      <w:proofErr w:type="spellEnd"/>
      <w:r>
        <w:rPr>
          <w:i/>
          <w:lang w:val="ru-RU"/>
        </w:rPr>
        <w:t xml:space="preserve"> на </w:t>
      </w:r>
      <w:proofErr w:type="spellStart"/>
      <w:r>
        <w:rPr>
          <w:i/>
          <w:lang w:val="ru-RU"/>
        </w:rPr>
        <w:t>държавата</w:t>
      </w:r>
      <w:proofErr w:type="spellEnd"/>
      <w:r>
        <w:rPr>
          <w:i/>
          <w:lang w:val="ru-RU"/>
        </w:rPr>
        <w:t xml:space="preserve">, в </w:t>
      </w:r>
      <w:proofErr w:type="spellStart"/>
      <w:r>
        <w:rPr>
          <w:i/>
          <w:lang w:val="ru-RU"/>
        </w:rPr>
        <w:t>която</w:t>
      </w:r>
      <w:proofErr w:type="spellEnd"/>
      <w:r>
        <w:rPr>
          <w:i/>
          <w:lang w:val="ru-RU"/>
        </w:rPr>
        <w:t xml:space="preserve"> </w:t>
      </w:r>
      <w:proofErr w:type="spellStart"/>
      <w:r w:rsidRPr="00A60635">
        <w:rPr>
          <w:bCs/>
          <w:i/>
          <w:lang w:val="ru-RU"/>
        </w:rPr>
        <w:t>подизпълнителя</w:t>
      </w:r>
      <w:proofErr w:type="spellEnd"/>
      <w:r w:rsidRPr="00A60635">
        <w:rPr>
          <w:i/>
          <w:lang w:val="ru-RU"/>
        </w:rPr>
        <w:t xml:space="preserve"> </w:t>
      </w:r>
      <w:r>
        <w:rPr>
          <w:i/>
          <w:lang w:val="ru-RU"/>
        </w:rPr>
        <w:t xml:space="preserve">е </w:t>
      </w:r>
      <w:proofErr w:type="spellStart"/>
      <w:r>
        <w:rPr>
          <w:i/>
          <w:lang w:val="ru-RU"/>
        </w:rPr>
        <w:t>установен</w:t>
      </w:r>
      <w:proofErr w:type="spellEnd"/>
      <w:r w:rsidRPr="00B119BD">
        <w:rPr>
          <w:i/>
          <w:lang w:val="ru-RU"/>
        </w:rPr>
        <w:t>)</w:t>
      </w:r>
      <w:r>
        <w:rPr>
          <w:lang w:val="ru-RU"/>
        </w:rPr>
        <w:t xml:space="preserve"> </w:t>
      </w:r>
      <w:r w:rsidRPr="00442A0B">
        <w:rPr>
          <w:bCs/>
          <w:lang w:val="ru-RU"/>
        </w:rPr>
        <w:t xml:space="preserve">не </w:t>
      </w:r>
      <w:r>
        <w:rPr>
          <w:bCs/>
          <w:lang w:val="ru-RU"/>
        </w:rPr>
        <w:t>е</w:t>
      </w:r>
      <w:r w:rsidRPr="00442A0B">
        <w:rPr>
          <w:bCs/>
          <w:lang w:val="ru-RU"/>
        </w:rPr>
        <w:t xml:space="preserve"> </w:t>
      </w:r>
      <w:proofErr w:type="spellStart"/>
      <w:r w:rsidRPr="00442A0B">
        <w:rPr>
          <w:bCs/>
          <w:lang w:val="ru-RU"/>
        </w:rPr>
        <w:t>осъждан</w:t>
      </w:r>
      <w:r>
        <w:rPr>
          <w:bCs/>
          <w:lang w:val="ru-RU"/>
        </w:rPr>
        <w:t>о</w:t>
      </w:r>
      <w:proofErr w:type="spellEnd"/>
      <w:r>
        <w:rPr>
          <w:bCs/>
          <w:lang w:val="ru-RU"/>
        </w:rPr>
        <w:t xml:space="preserve">/не </w:t>
      </w:r>
      <w:proofErr w:type="spellStart"/>
      <w:r>
        <w:rPr>
          <w:bCs/>
          <w:lang w:val="ru-RU"/>
        </w:rPr>
        <w:t>са</w:t>
      </w:r>
      <w:proofErr w:type="spellEnd"/>
      <w:r>
        <w:rPr>
          <w:bCs/>
          <w:lang w:val="ru-RU"/>
        </w:rPr>
        <w:t xml:space="preserve"> </w:t>
      </w:r>
      <w:proofErr w:type="spellStart"/>
      <w:r>
        <w:rPr>
          <w:bCs/>
          <w:lang w:val="ru-RU"/>
        </w:rPr>
        <w:t>осъждани</w:t>
      </w:r>
      <w:proofErr w:type="spellEnd"/>
      <w:r w:rsidRPr="00442A0B">
        <w:rPr>
          <w:bCs/>
          <w:lang w:val="ru-RU"/>
        </w:rPr>
        <w:t xml:space="preserve"> с </w:t>
      </w:r>
      <w:proofErr w:type="spellStart"/>
      <w:r w:rsidRPr="00442A0B">
        <w:rPr>
          <w:bCs/>
          <w:lang w:val="ru-RU"/>
        </w:rPr>
        <w:t>влязла</w:t>
      </w:r>
      <w:proofErr w:type="spellEnd"/>
      <w:r w:rsidRPr="00442A0B">
        <w:rPr>
          <w:bCs/>
          <w:lang w:val="ru-RU"/>
        </w:rPr>
        <w:t xml:space="preserve"> в сила </w:t>
      </w:r>
      <w:proofErr w:type="spellStart"/>
      <w:r w:rsidRPr="00442A0B">
        <w:rPr>
          <w:bCs/>
          <w:lang w:val="ru-RU"/>
        </w:rPr>
        <w:t>присъда</w:t>
      </w:r>
      <w:proofErr w:type="spellEnd"/>
      <w:r w:rsidRPr="00442A0B">
        <w:rPr>
          <w:bCs/>
          <w:lang w:val="ru-RU"/>
        </w:rPr>
        <w:t xml:space="preserve">/ </w:t>
      </w:r>
      <w:proofErr w:type="spellStart"/>
      <w:r w:rsidRPr="00442A0B">
        <w:rPr>
          <w:bCs/>
          <w:lang w:val="ru-RU"/>
        </w:rPr>
        <w:t>реабилитиран</w:t>
      </w:r>
      <w:proofErr w:type="spellEnd"/>
      <w:r>
        <w:rPr>
          <w:bCs/>
          <w:lang w:val="ru-RU"/>
        </w:rPr>
        <w:t>/и</w:t>
      </w:r>
      <w:r w:rsidRPr="00442A0B">
        <w:rPr>
          <w:bCs/>
          <w:lang w:val="ru-RU"/>
        </w:rPr>
        <w:t xml:space="preserve"> </w:t>
      </w:r>
      <w:r>
        <w:rPr>
          <w:bCs/>
          <w:lang w:val="ru-RU"/>
        </w:rPr>
        <w:t>е/</w:t>
      </w:r>
      <w:proofErr w:type="spellStart"/>
      <w:r>
        <w:rPr>
          <w:bCs/>
          <w:lang w:val="ru-RU"/>
        </w:rPr>
        <w:t>са</w:t>
      </w:r>
      <w:proofErr w:type="spellEnd"/>
      <w:r w:rsidRPr="00442A0B">
        <w:rPr>
          <w:bCs/>
          <w:lang w:val="ru-RU"/>
        </w:rPr>
        <w:t xml:space="preserve"> </w:t>
      </w:r>
      <w:r w:rsidRPr="00442A0B">
        <w:rPr>
          <w:bCs/>
          <w:sz w:val="18"/>
          <w:szCs w:val="18"/>
          <w:lang w:val="ru-RU"/>
        </w:rPr>
        <w:t>(</w:t>
      </w:r>
      <w:proofErr w:type="spellStart"/>
      <w:r w:rsidRPr="00442A0B">
        <w:rPr>
          <w:bCs/>
          <w:i/>
          <w:sz w:val="18"/>
          <w:szCs w:val="18"/>
          <w:lang w:val="ru-RU"/>
        </w:rPr>
        <w:t>грешното</w:t>
      </w:r>
      <w:proofErr w:type="spellEnd"/>
      <w:r w:rsidRPr="00442A0B">
        <w:rPr>
          <w:bCs/>
          <w:i/>
          <w:sz w:val="18"/>
          <w:szCs w:val="18"/>
          <w:lang w:val="ru-RU"/>
        </w:rPr>
        <w:t xml:space="preserve"> се </w:t>
      </w:r>
      <w:proofErr w:type="spellStart"/>
      <w:r w:rsidRPr="00442A0B">
        <w:rPr>
          <w:bCs/>
          <w:i/>
          <w:sz w:val="18"/>
          <w:szCs w:val="18"/>
          <w:lang w:val="ru-RU"/>
        </w:rPr>
        <w:t>зачертав</w:t>
      </w:r>
      <w:r>
        <w:rPr>
          <w:bCs/>
          <w:i/>
          <w:sz w:val="18"/>
          <w:szCs w:val="18"/>
          <w:lang w:val="ru-RU"/>
        </w:rPr>
        <w:t>а</w:t>
      </w:r>
      <w:proofErr w:type="spellEnd"/>
      <w:r>
        <w:rPr>
          <w:bCs/>
          <w:i/>
          <w:sz w:val="18"/>
          <w:szCs w:val="18"/>
          <w:lang w:val="ru-RU"/>
        </w:rPr>
        <w:t xml:space="preserve">)  </w:t>
      </w:r>
      <w:r w:rsidRPr="00442A0B">
        <w:rPr>
          <w:bCs/>
          <w:lang w:val="ru-RU"/>
        </w:rPr>
        <w:t xml:space="preserve">за: </w:t>
      </w:r>
    </w:p>
    <w:p w14:paraId="088B46CC" w14:textId="77777777" w:rsidR="00E96850" w:rsidRPr="00442A0B" w:rsidRDefault="00E96850" w:rsidP="00E96850">
      <w:pPr>
        <w:spacing w:after="120"/>
        <w:ind w:right="74"/>
        <w:jc w:val="both"/>
        <w:rPr>
          <w:bCs/>
          <w:lang w:val="ru-RU"/>
        </w:rPr>
      </w:pPr>
      <w:r w:rsidRPr="00442A0B">
        <w:rPr>
          <w:bCs/>
          <w:lang w:val="ru-RU"/>
        </w:rPr>
        <w:t xml:space="preserve">а)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финансовата</w:t>
      </w:r>
      <w:proofErr w:type="spellEnd"/>
      <w:r w:rsidRPr="00442A0B">
        <w:rPr>
          <w:bCs/>
          <w:lang w:val="ru-RU"/>
        </w:rPr>
        <w:t xml:space="preserve">, </w:t>
      </w:r>
      <w:proofErr w:type="spellStart"/>
      <w:r w:rsidRPr="00442A0B">
        <w:rPr>
          <w:bCs/>
          <w:lang w:val="ru-RU"/>
        </w:rPr>
        <w:t>данъчната</w:t>
      </w:r>
      <w:proofErr w:type="spellEnd"/>
      <w:r w:rsidRPr="00442A0B">
        <w:rPr>
          <w:bCs/>
          <w:lang w:val="ru-RU"/>
        </w:rPr>
        <w:t xml:space="preserve"> или </w:t>
      </w:r>
      <w:proofErr w:type="spellStart"/>
      <w:r w:rsidRPr="00442A0B">
        <w:rPr>
          <w:bCs/>
          <w:lang w:val="ru-RU"/>
        </w:rPr>
        <w:t>осигурителната</w:t>
      </w:r>
      <w:proofErr w:type="spellEnd"/>
      <w:r w:rsidRPr="00442A0B">
        <w:rPr>
          <w:bCs/>
          <w:lang w:val="ru-RU"/>
        </w:rPr>
        <w:t xml:space="preserve"> система, </w:t>
      </w:r>
      <w:proofErr w:type="spellStart"/>
      <w:r w:rsidRPr="00442A0B">
        <w:rPr>
          <w:bCs/>
          <w:lang w:val="ru-RU"/>
        </w:rPr>
        <w:t>включително</w:t>
      </w:r>
      <w:proofErr w:type="spellEnd"/>
      <w:r w:rsidRPr="00442A0B">
        <w:rPr>
          <w:bCs/>
          <w:lang w:val="ru-RU"/>
        </w:rPr>
        <w:t xml:space="preserve"> </w:t>
      </w:r>
      <w:proofErr w:type="spellStart"/>
      <w:r w:rsidRPr="00442A0B">
        <w:rPr>
          <w:bCs/>
          <w:lang w:val="ru-RU"/>
        </w:rPr>
        <w:t>изпиране</w:t>
      </w:r>
      <w:proofErr w:type="spellEnd"/>
      <w:r w:rsidRPr="00442A0B">
        <w:rPr>
          <w:bCs/>
          <w:lang w:val="ru-RU"/>
        </w:rPr>
        <w:t xml:space="preserve"> на пари, по чл. 253 - 260 от </w:t>
      </w:r>
      <w:proofErr w:type="spellStart"/>
      <w:r w:rsidRPr="00442A0B">
        <w:rPr>
          <w:bCs/>
          <w:lang w:val="ru-RU"/>
        </w:rPr>
        <w:t>Наказателния</w:t>
      </w:r>
      <w:proofErr w:type="spellEnd"/>
      <w:r w:rsidRPr="00442A0B">
        <w:rPr>
          <w:bCs/>
          <w:lang w:val="ru-RU"/>
        </w:rPr>
        <w:t xml:space="preserve"> кодекс;</w:t>
      </w:r>
    </w:p>
    <w:p w14:paraId="6227BA07" w14:textId="77777777" w:rsidR="00E96850" w:rsidRPr="00442A0B" w:rsidRDefault="00E96850" w:rsidP="00E96850">
      <w:pPr>
        <w:spacing w:after="120"/>
        <w:ind w:right="74"/>
        <w:jc w:val="both"/>
        <w:rPr>
          <w:bCs/>
          <w:lang w:val="ru-RU"/>
        </w:rPr>
      </w:pPr>
      <w:r w:rsidRPr="00442A0B">
        <w:rPr>
          <w:bCs/>
          <w:lang w:val="ru-RU"/>
        </w:rPr>
        <w:t xml:space="preserve">б) подкуп по чл. 301 - 307 от </w:t>
      </w:r>
      <w:proofErr w:type="spellStart"/>
      <w:r w:rsidRPr="00442A0B">
        <w:rPr>
          <w:bCs/>
          <w:lang w:val="ru-RU"/>
        </w:rPr>
        <w:t>Наказателния</w:t>
      </w:r>
      <w:proofErr w:type="spellEnd"/>
      <w:r w:rsidRPr="00442A0B">
        <w:rPr>
          <w:bCs/>
          <w:lang w:val="ru-RU"/>
        </w:rPr>
        <w:t xml:space="preserve"> кодекс;</w:t>
      </w:r>
    </w:p>
    <w:p w14:paraId="2918880B" w14:textId="77777777" w:rsidR="00E96850" w:rsidRPr="00442A0B" w:rsidRDefault="00E96850" w:rsidP="00E96850">
      <w:pPr>
        <w:spacing w:after="120"/>
        <w:ind w:right="74"/>
        <w:jc w:val="both"/>
        <w:rPr>
          <w:bCs/>
          <w:lang w:val="ru-RU"/>
        </w:rPr>
      </w:pPr>
      <w:r w:rsidRPr="00442A0B">
        <w:rPr>
          <w:bCs/>
          <w:lang w:val="ru-RU"/>
        </w:rPr>
        <w:t xml:space="preserve">в) участие в </w:t>
      </w:r>
      <w:proofErr w:type="spellStart"/>
      <w:r w:rsidRPr="00442A0B">
        <w:rPr>
          <w:bCs/>
          <w:lang w:val="ru-RU"/>
        </w:rPr>
        <w:t>организирана</w:t>
      </w:r>
      <w:proofErr w:type="spellEnd"/>
      <w:r w:rsidRPr="00442A0B">
        <w:rPr>
          <w:bCs/>
          <w:lang w:val="ru-RU"/>
        </w:rPr>
        <w:t xml:space="preserve"> </w:t>
      </w:r>
      <w:proofErr w:type="spellStart"/>
      <w:r w:rsidRPr="00442A0B">
        <w:rPr>
          <w:bCs/>
          <w:lang w:val="ru-RU"/>
        </w:rPr>
        <w:t>престъпна</w:t>
      </w:r>
      <w:proofErr w:type="spellEnd"/>
      <w:r w:rsidRPr="00442A0B">
        <w:rPr>
          <w:bCs/>
          <w:lang w:val="ru-RU"/>
        </w:rPr>
        <w:t xml:space="preserve"> </w:t>
      </w:r>
      <w:proofErr w:type="spellStart"/>
      <w:r w:rsidRPr="00442A0B">
        <w:rPr>
          <w:bCs/>
          <w:lang w:val="ru-RU"/>
        </w:rPr>
        <w:t>група</w:t>
      </w:r>
      <w:proofErr w:type="spellEnd"/>
      <w:r w:rsidRPr="00442A0B">
        <w:rPr>
          <w:bCs/>
          <w:lang w:val="ru-RU"/>
        </w:rPr>
        <w:t xml:space="preserve"> по чл. 321 и 321а от </w:t>
      </w:r>
      <w:proofErr w:type="spellStart"/>
      <w:r w:rsidRPr="00442A0B">
        <w:rPr>
          <w:bCs/>
          <w:lang w:val="ru-RU"/>
        </w:rPr>
        <w:t>Наказателния</w:t>
      </w:r>
      <w:proofErr w:type="spellEnd"/>
      <w:r w:rsidRPr="00442A0B">
        <w:rPr>
          <w:bCs/>
          <w:lang w:val="ru-RU"/>
        </w:rPr>
        <w:t xml:space="preserve"> кодекс;</w:t>
      </w:r>
    </w:p>
    <w:p w14:paraId="2D27DE3F" w14:textId="77777777" w:rsidR="00E96850" w:rsidRPr="00442A0B" w:rsidRDefault="00E96850" w:rsidP="00E96850">
      <w:pPr>
        <w:spacing w:after="120"/>
        <w:ind w:right="74"/>
        <w:jc w:val="both"/>
        <w:rPr>
          <w:bCs/>
          <w:lang w:val="ru-RU"/>
        </w:rPr>
      </w:pPr>
      <w:r w:rsidRPr="00442A0B">
        <w:rPr>
          <w:bCs/>
          <w:lang w:val="ru-RU"/>
        </w:rPr>
        <w:t xml:space="preserve">г)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собствеността</w:t>
      </w:r>
      <w:proofErr w:type="spellEnd"/>
      <w:r w:rsidRPr="00442A0B">
        <w:rPr>
          <w:bCs/>
          <w:lang w:val="ru-RU"/>
        </w:rPr>
        <w:t xml:space="preserve"> по чл. 194 - 217 от </w:t>
      </w:r>
      <w:proofErr w:type="spellStart"/>
      <w:r w:rsidRPr="00442A0B">
        <w:rPr>
          <w:bCs/>
          <w:lang w:val="ru-RU"/>
        </w:rPr>
        <w:t>Наказателния</w:t>
      </w:r>
      <w:proofErr w:type="spellEnd"/>
      <w:r w:rsidRPr="00442A0B">
        <w:rPr>
          <w:bCs/>
          <w:lang w:val="ru-RU"/>
        </w:rPr>
        <w:t xml:space="preserve"> кодекс;</w:t>
      </w:r>
    </w:p>
    <w:p w14:paraId="6D85DEF7" w14:textId="77777777" w:rsidR="00E96850" w:rsidRPr="00442A0B" w:rsidRDefault="00E96850" w:rsidP="00E96850">
      <w:pPr>
        <w:spacing w:after="120"/>
        <w:ind w:right="74"/>
        <w:jc w:val="both"/>
        <w:rPr>
          <w:bCs/>
          <w:lang w:val="ru-RU"/>
        </w:rPr>
      </w:pPr>
      <w:r w:rsidRPr="00442A0B">
        <w:rPr>
          <w:bCs/>
          <w:lang w:val="ru-RU"/>
        </w:rPr>
        <w:t xml:space="preserve">д)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стопанството</w:t>
      </w:r>
      <w:proofErr w:type="spellEnd"/>
      <w:r w:rsidRPr="00442A0B">
        <w:rPr>
          <w:bCs/>
          <w:lang w:val="ru-RU"/>
        </w:rPr>
        <w:t xml:space="preserve"> по чл. 219 - 252 от </w:t>
      </w:r>
      <w:proofErr w:type="spellStart"/>
      <w:r w:rsidRPr="00442A0B">
        <w:rPr>
          <w:bCs/>
          <w:lang w:val="ru-RU"/>
        </w:rPr>
        <w:t>Наказателния</w:t>
      </w:r>
      <w:proofErr w:type="spellEnd"/>
      <w:r w:rsidRPr="00442A0B">
        <w:rPr>
          <w:bCs/>
          <w:lang w:val="ru-RU"/>
        </w:rPr>
        <w:t xml:space="preserve"> кодекс;</w:t>
      </w:r>
    </w:p>
    <w:p w14:paraId="43C79FE4" w14:textId="77777777" w:rsidR="00E96850" w:rsidRPr="00EA2B3D" w:rsidRDefault="00E96850" w:rsidP="00E96850">
      <w:pPr>
        <w:jc w:val="both"/>
        <w:rPr>
          <w:bCs/>
          <w:i/>
          <w:lang w:val="ru-RU"/>
        </w:rPr>
      </w:pPr>
      <w:r w:rsidRPr="00EA2B3D">
        <w:rPr>
          <w:bCs/>
          <w:i/>
          <w:lang w:val="ru-RU"/>
        </w:rPr>
        <w:t xml:space="preserve">(в случай, че за </w:t>
      </w:r>
      <w:proofErr w:type="spellStart"/>
      <w:r w:rsidRPr="00EA2B3D">
        <w:rPr>
          <w:bCs/>
          <w:i/>
          <w:lang w:val="ru-RU"/>
        </w:rPr>
        <w:t>отделните</w:t>
      </w:r>
      <w:proofErr w:type="spellEnd"/>
      <w:r w:rsidRPr="00EA2B3D">
        <w:rPr>
          <w:bCs/>
          <w:i/>
          <w:lang w:val="ru-RU"/>
        </w:rPr>
        <w:t xml:space="preserve"> лица </w:t>
      </w:r>
      <w:proofErr w:type="spellStart"/>
      <w:r w:rsidRPr="00EA2B3D">
        <w:rPr>
          <w:bCs/>
          <w:i/>
          <w:lang w:val="ru-RU"/>
        </w:rPr>
        <w:t>има</w:t>
      </w:r>
      <w:proofErr w:type="spellEnd"/>
      <w:r w:rsidRPr="00EA2B3D">
        <w:rPr>
          <w:bCs/>
          <w:i/>
          <w:lang w:val="ru-RU"/>
        </w:rPr>
        <w:t xml:space="preserve"> различие в </w:t>
      </w:r>
      <w:proofErr w:type="spellStart"/>
      <w:r w:rsidRPr="00EA2B3D">
        <w:rPr>
          <w:bCs/>
          <w:i/>
          <w:lang w:val="ru-RU"/>
        </w:rPr>
        <w:t>декларираното</w:t>
      </w:r>
      <w:proofErr w:type="spellEnd"/>
      <w:r w:rsidRPr="00EA2B3D">
        <w:rPr>
          <w:bCs/>
          <w:i/>
          <w:lang w:val="ru-RU"/>
        </w:rPr>
        <w:t xml:space="preserve"> </w:t>
      </w:r>
      <w:proofErr w:type="spellStart"/>
      <w:r w:rsidRPr="00EA2B3D">
        <w:rPr>
          <w:bCs/>
          <w:i/>
          <w:lang w:val="ru-RU"/>
        </w:rPr>
        <w:t>обстоятелство</w:t>
      </w:r>
      <w:proofErr w:type="spellEnd"/>
      <w:r w:rsidRPr="00EA2B3D">
        <w:rPr>
          <w:bCs/>
          <w:i/>
          <w:lang w:val="ru-RU"/>
        </w:rPr>
        <w:t xml:space="preserve"> «</w:t>
      </w:r>
      <w:proofErr w:type="spellStart"/>
      <w:r w:rsidRPr="00EA2B3D">
        <w:rPr>
          <w:bCs/>
          <w:i/>
          <w:lang w:val="ru-RU"/>
        </w:rPr>
        <w:t>реабилитиран</w:t>
      </w:r>
      <w:proofErr w:type="spellEnd"/>
      <w:r w:rsidRPr="00EA2B3D">
        <w:rPr>
          <w:bCs/>
          <w:i/>
          <w:lang w:val="ru-RU"/>
        </w:rPr>
        <w:t xml:space="preserve">», текста </w:t>
      </w:r>
      <w:proofErr w:type="spellStart"/>
      <w:r w:rsidRPr="00EA2B3D">
        <w:rPr>
          <w:bCs/>
          <w:i/>
          <w:lang w:val="ru-RU"/>
        </w:rPr>
        <w:t>следва</w:t>
      </w:r>
      <w:proofErr w:type="spellEnd"/>
      <w:r w:rsidRPr="00EA2B3D">
        <w:rPr>
          <w:bCs/>
          <w:i/>
          <w:lang w:val="ru-RU"/>
        </w:rPr>
        <w:t xml:space="preserve"> да се </w:t>
      </w:r>
      <w:proofErr w:type="spellStart"/>
      <w:r w:rsidRPr="00EA2B3D">
        <w:rPr>
          <w:bCs/>
          <w:i/>
          <w:lang w:val="ru-RU"/>
        </w:rPr>
        <w:t>съобрази</w:t>
      </w:r>
      <w:proofErr w:type="spellEnd"/>
      <w:r w:rsidRPr="00EA2B3D">
        <w:rPr>
          <w:bCs/>
          <w:i/>
          <w:lang w:val="ru-RU"/>
        </w:rPr>
        <w:t xml:space="preserve"> с </w:t>
      </w:r>
      <w:proofErr w:type="spellStart"/>
      <w:r w:rsidRPr="00EA2B3D">
        <w:rPr>
          <w:bCs/>
          <w:i/>
          <w:lang w:val="ru-RU"/>
        </w:rPr>
        <w:t>това</w:t>
      </w:r>
      <w:proofErr w:type="spellEnd"/>
      <w:r w:rsidRPr="00EA2B3D">
        <w:rPr>
          <w:bCs/>
          <w:i/>
          <w:lang w:val="ru-RU"/>
        </w:rPr>
        <w:t xml:space="preserve">, </w:t>
      </w:r>
      <w:proofErr w:type="spellStart"/>
      <w:r w:rsidRPr="00EA2B3D">
        <w:rPr>
          <w:bCs/>
          <w:i/>
          <w:lang w:val="ru-RU"/>
        </w:rPr>
        <w:t>като</w:t>
      </w:r>
      <w:proofErr w:type="spellEnd"/>
      <w:r w:rsidRPr="00EA2B3D">
        <w:rPr>
          <w:bCs/>
          <w:i/>
          <w:lang w:val="ru-RU"/>
        </w:rPr>
        <w:t xml:space="preserve"> се </w:t>
      </w:r>
      <w:proofErr w:type="spellStart"/>
      <w:r w:rsidRPr="00EA2B3D">
        <w:rPr>
          <w:bCs/>
          <w:i/>
          <w:lang w:val="ru-RU"/>
        </w:rPr>
        <w:t>конкретизира</w:t>
      </w:r>
      <w:proofErr w:type="spellEnd"/>
      <w:r w:rsidRPr="00EA2B3D">
        <w:rPr>
          <w:bCs/>
          <w:i/>
          <w:lang w:val="ru-RU"/>
        </w:rPr>
        <w:t xml:space="preserve"> за всяко от </w:t>
      </w:r>
      <w:proofErr w:type="spellStart"/>
      <w:r w:rsidRPr="00EA2B3D">
        <w:rPr>
          <w:bCs/>
          <w:i/>
          <w:lang w:val="ru-RU"/>
        </w:rPr>
        <w:t>лицата</w:t>
      </w:r>
      <w:proofErr w:type="spellEnd"/>
      <w:r w:rsidRPr="00EA2B3D">
        <w:rPr>
          <w:bCs/>
          <w:i/>
          <w:lang w:val="ru-RU"/>
        </w:rPr>
        <w:t>)</w:t>
      </w:r>
    </w:p>
    <w:p w14:paraId="5C4DD8E6" w14:textId="77777777" w:rsidR="00E96850" w:rsidRPr="00442A0B" w:rsidRDefault="00E96850" w:rsidP="00E96850">
      <w:pPr>
        <w:ind w:right="-534"/>
        <w:jc w:val="both"/>
        <w:rPr>
          <w:bCs/>
          <w:i/>
          <w:sz w:val="18"/>
          <w:szCs w:val="18"/>
          <w:lang w:val="ru-RU"/>
        </w:rPr>
      </w:pPr>
    </w:p>
    <w:p w14:paraId="3186DF0D" w14:textId="77777777" w:rsidR="00E96850" w:rsidRPr="000A6993" w:rsidRDefault="00E96850" w:rsidP="00E96850">
      <w:pPr>
        <w:jc w:val="both"/>
        <w:rPr>
          <w:i/>
          <w:lang w:val="ru-RU"/>
        </w:rPr>
      </w:pPr>
      <w:r>
        <w:rPr>
          <w:lang w:val="ru-RU"/>
        </w:rPr>
        <w:t xml:space="preserve">2б. </w:t>
      </w:r>
      <w:proofErr w:type="spellStart"/>
      <w:r w:rsidRPr="00550FBF">
        <w:rPr>
          <w:bCs/>
          <w:lang w:val="ru-RU"/>
        </w:rPr>
        <w:t>Лицето</w:t>
      </w:r>
      <w:proofErr w:type="spellEnd"/>
      <w:r w:rsidRPr="00550FBF">
        <w:rPr>
          <w:bCs/>
          <w:lang w:val="ru-RU"/>
        </w:rPr>
        <w:t>/</w:t>
      </w:r>
      <w:proofErr w:type="spellStart"/>
      <w:r w:rsidRPr="00550FBF">
        <w:rPr>
          <w:bCs/>
          <w:lang w:val="ru-RU"/>
        </w:rPr>
        <w:t>ата</w:t>
      </w:r>
      <w:proofErr w:type="spellEnd"/>
      <w:r w:rsidRPr="00550FBF">
        <w:rPr>
          <w:bCs/>
          <w:lang w:val="ru-RU"/>
        </w:rPr>
        <w:t xml:space="preserve"> по чл. 47, ал. 4, т. ……. от ЗОП </w:t>
      </w:r>
      <w:r w:rsidRPr="00550FBF">
        <w:rPr>
          <w:bCs/>
          <w:i/>
          <w:lang w:val="ru-RU"/>
        </w:rPr>
        <w:t>(</w:t>
      </w:r>
      <w:proofErr w:type="spellStart"/>
      <w:r w:rsidRPr="00550FBF">
        <w:rPr>
          <w:bCs/>
          <w:i/>
          <w:lang w:val="ru-RU"/>
        </w:rPr>
        <w:t>посочва</w:t>
      </w:r>
      <w:proofErr w:type="spellEnd"/>
      <w:r w:rsidRPr="00550FBF">
        <w:rPr>
          <w:bCs/>
          <w:i/>
          <w:lang w:val="ru-RU"/>
        </w:rPr>
        <w:t xml:space="preserve"> се </w:t>
      </w:r>
      <w:proofErr w:type="spellStart"/>
      <w:r w:rsidRPr="00550FBF">
        <w:rPr>
          <w:bCs/>
          <w:i/>
          <w:lang w:val="ru-RU"/>
        </w:rPr>
        <w:t>конкретната</w:t>
      </w:r>
      <w:proofErr w:type="spellEnd"/>
      <w:r w:rsidRPr="00550FBF">
        <w:rPr>
          <w:bCs/>
          <w:i/>
          <w:lang w:val="ru-RU"/>
        </w:rPr>
        <w:t xml:space="preserve"> точка, </w:t>
      </w:r>
      <w:proofErr w:type="spellStart"/>
      <w:r w:rsidRPr="00280F73">
        <w:rPr>
          <w:bCs/>
          <w:i/>
          <w:lang w:val="ru-RU"/>
        </w:rPr>
        <w:t>ако</w:t>
      </w:r>
      <w:proofErr w:type="spellEnd"/>
      <w:r w:rsidRPr="00280F73">
        <w:rPr>
          <w:bCs/>
          <w:i/>
          <w:lang w:val="ru-RU"/>
        </w:rPr>
        <w:t xml:space="preserve">  е приложима</w:t>
      </w:r>
      <w:r w:rsidRPr="00550FBF">
        <w:rPr>
          <w:bCs/>
          <w:i/>
          <w:lang w:val="ru-RU"/>
        </w:rPr>
        <w:t>)</w:t>
      </w:r>
      <w:r w:rsidRPr="00550FBF">
        <w:rPr>
          <w:bCs/>
          <w:lang w:val="ru-RU"/>
        </w:rPr>
        <w:t xml:space="preserve">, а именно: ………………………… </w:t>
      </w:r>
      <w:r w:rsidRPr="00550FBF">
        <w:rPr>
          <w:bCs/>
          <w:i/>
          <w:lang w:val="ru-RU"/>
        </w:rPr>
        <w:t>(</w:t>
      </w:r>
      <w:proofErr w:type="spellStart"/>
      <w:r w:rsidRPr="00550FBF">
        <w:rPr>
          <w:bCs/>
          <w:i/>
          <w:lang w:val="ru-RU"/>
        </w:rPr>
        <w:t>посочват</w:t>
      </w:r>
      <w:proofErr w:type="spellEnd"/>
      <w:r w:rsidRPr="00550FBF">
        <w:rPr>
          <w:bCs/>
          <w:i/>
          <w:lang w:val="ru-RU"/>
        </w:rPr>
        <w:t xml:space="preserve"> се </w:t>
      </w:r>
      <w:proofErr w:type="spellStart"/>
      <w:r w:rsidRPr="00550FBF">
        <w:rPr>
          <w:bCs/>
          <w:i/>
          <w:lang w:val="ru-RU"/>
        </w:rPr>
        <w:t>имената</w:t>
      </w:r>
      <w:proofErr w:type="spellEnd"/>
      <w:r w:rsidRPr="00550FBF">
        <w:rPr>
          <w:bCs/>
          <w:i/>
          <w:lang w:val="ru-RU"/>
        </w:rPr>
        <w:t xml:space="preserve"> на </w:t>
      </w:r>
      <w:proofErr w:type="spellStart"/>
      <w:r w:rsidRPr="00550FBF">
        <w:rPr>
          <w:bCs/>
          <w:i/>
          <w:lang w:val="ru-RU"/>
        </w:rPr>
        <w:t>лицата</w:t>
      </w:r>
      <w:proofErr w:type="spellEnd"/>
      <w:r w:rsidRPr="00550FBF">
        <w:rPr>
          <w:bCs/>
          <w:i/>
          <w:lang w:val="ru-RU"/>
        </w:rPr>
        <w:t xml:space="preserve">, </w:t>
      </w:r>
      <w:proofErr w:type="spellStart"/>
      <w:r w:rsidRPr="00550FBF">
        <w:rPr>
          <w:bCs/>
          <w:i/>
          <w:lang w:val="ru-RU"/>
        </w:rPr>
        <w:t>съобразно</w:t>
      </w:r>
      <w:proofErr w:type="spellEnd"/>
      <w:r w:rsidRPr="00550FBF">
        <w:rPr>
          <w:bCs/>
          <w:i/>
          <w:lang w:val="ru-RU"/>
        </w:rPr>
        <w:t xml:space="preserve"> </w:t>
      </w:r>
      <w:proofErr w:type="spellStart"/>
      <w:r w:rsidRPr="00550FBF">
        <w:rPr>
          <w:bCs/>
          <w:i/>
          <w:lang w:val="ru-RU"/>
        </w:rPr>
        <w:t>приложимата</w:t>
      </w:r>
      <w:proofErr w:type="spellEnd"/>
      <w:r w:rsidRPr="00550FBF">
        <w:rPr>
          <w:bCs/>
          <w:i/>
          <w:lang w:val="ru-RU"/>
        </w:rPr>
        <w:t xml:space="preserve"> точка на чл. 47, ал. 4 от ЗОП)</w:t>
      </w:r>
      <w:r>
        <w:rPr>
          <w:bCs/>
          <w:i/>
          <w:lang w:val="ru-RU"/>
        </w:rPr>
        <w:t xml:space="preserve"> </w:t>
      </w:r>
      <w:r w:rsidRPr="00B51FA4">
        <w:rPr>
          <w:bCs/>
          <w:lang w:val="ru-RU"/>
        </w:rPr>
        <w:t>н</w:t>
      </w:r>
      <w:r w:rsidRPr="00B51FA4">
        <w:rPr>
          <w:lang w:val="ru-RU"/>
        </w:rPr>
        <w:t xml:space="preserve">е </w:t>
      </w:r>
      <w:r>
        <w:rPr>
          <w:lang w:val="ru-RU"/>
        </w:rPr>
        <w:t>е</w:t>
      </w:r>
      <w:r w:rsidRPr="00B51FA4">
        <w:rPr>
          <w:lang w:val="ru-RU"/>
        </w:rPr>
        <w:t xml:space="preserve"> </w:t>
      </w:r>
      <w:proofErr w:type="spellStart"/>
      <w:r w:rsidRPr="00B51FA4">
        <w:rPr>
          <w:lang w:val="ru-RU"/>
        </w:rPr>
        <w:t>свързано</w:t>
      </w:r>
      <w:proofErr w:type="spellEnd"/>
      <w:r w:rsidRPr="00B51FA4">
        <w:rPr>
          <w:lang w:val="ru-RU"/>
        </w:rPr>
        <w:t xml:space="preserve"> лице</w:t>
      </w:r>
      <w:r>
        <w:rPr>
          <w:lang w:val="ru-RU"/>
        </w:rPr>
        <w:t xml:space="preserve">/не </w:t>
      </w:r>
      <w:proofErr w:type="spellStart"/>
      <w:r>
        <w:rPr>
          <w:lang w:val="ru-RU"/>
        </w:rPr>
        <w:t>са</w:t>
      </w:r>
      <w:proofErr w:type="spellEnd"/>
      <w:r>
        <w:rPr>
          <w:lang w:val="ru-RU"/>
        </w:rPr>
        <w:t xml:space="preserve"> </w:t>
      </w:r>
      <w:proofErr w:type="spellStart"/>
      <w:r>
        <w:rPr>
          <w:lang w:val="ru-RU"/>
        </w:rPr>
        <w:t>свързани</w:t>
      </w:r>
      <w:proofErr w:type="spellEnd"/>
      <w:r>
        <w:rPr>
          <w:lang w:val="ru-RU"/>
        </w:rPr>
        <w:t xml:space="preserve"> лица</w:t>
      </w:r>
      <w:r w:rsidRPr="00B51FA4">
        <w:rPr>
          <w:lang w:val="ru-RU"/>
        </w:rPr>
        <w:t xml:space="preserve"> по </w:t>
      </w:r>
      <w:proofErr w:type="spellStart"/>
      <w:r w:rsidRPr="00B51FA4">
        <w:rPr>
          <w:lang w:val="ru-RU"/>
        </w:rPr>
        <w:t>смисъла</w:t>
      </w:r>
      <w:proofErr w:type="spellEnd"/>
      <w:r w:rsidRPr="00B51FA4">
        <w:rPr>
          <w:lang w:val="ru-RU"/>
        </w:rPr>
        <w:t xml:space="preserve"> на § 1, т. 23а от </w:t>
      </w:r>
      <w:proofErr w:type="spellStart"/>
      <w:r w:rsidRPr="00B51FA4">
        <w:rPr>
          <w:lang w:val="ru-RU"/>
        </w:rPr>
        <w:t>Допълнителните</w:t>
      </w:r>
      <w:proofErr w:type="spellEnd"/>
      <w:r w:rsidRPr="00B51FA4">
        <w:rPr>
          <w:lang w:val="ru-RU"/>
        </w:rPr>
        <w:t xml:space="preserve"> </w:t>
      </w:r>
      <w:proofErr w:type="spellStart"/>
      <w:r w:rsidRPr="00B51FA4">
        <w:rPr>
          <w:lang w:val="ru-RU"/>
        </w:rPr>
        <w:t>разпоредби</w:t>
      </w:r>
      <w:proofErr w:type="spellEnd"/>
      <w:r w:rsidRPr="00B51FA4">
        <w:rPr>
          <w:lang w:val="ru-RU"/>
        </w:rPr>
        <w:t xml:space="preserve"> на Закона за </w:t>
      </w:r>
      <w:proofErr w:type="spellStart"/>
      <w:r w:rsidRPr="00B51FA4">
        <w:rPr>
          <w:lang w:val="ru-RU"/>
        </w:rPr>
        <w:t>обществените</w:t>
      </w:r>
      <w:proofErr w:type="spellEnd"/>
      <w:r w:rsidRPr="00B51FA4">
        <w:rPr>
          <w:lang w:val="ru-RU"/>
        </w:rPr>
        <w:t xml:space="preserve"> </w:t>
      </w:r>
      <w:proofErr w:type="spellStart"/>
      <w:r w:rsidRPr="00B51FA4">
        <w:rPr>
          <w:lang w:val="ru-RU"/>
        </w:rPr>
        <w:t>поръчки</w:t>
      </w:r>
      <w:proofErr w:type="spellEnd"/>
      <w:r w:rsidRPr="00B51FA4">
        <w:rPr>
          <w:lang w:val="ru-RU"/>
        </w:rPr>
        <w:t xml:space="preserve"> с </w:t>
      </w:r>
      <w:proofErr w:type="spellStart"/>
      <w:r w:rsidRPr="00B51FA4">
        <w:rPr>
          <w:lang w:val="ru-RU"/>
        </w:rPr>
        <w:t>Възложителя</w:t>
      </w:r>
      <w:proofErr w:type="spellEnd"/>
      <w:r w:rsidRPr="00B51FA4">
        <w:rPr>
          <w:lang w:val="ru-RU"/>
        </w:rPr>
        <w:t xml:space="preserve"> или </w:t>
      </w:r>
      <w:proofErr w:type="spellStart"/>
      <w:r w:rsidRPr="00B51FA4">
        <w:rPr>
          <w:lang w:val="ru-RU"/>
        </w:rPr>
        <w:t>със</w:t>
      </w:r>
      <w:proofErr w:type="spellEnd"/>
      <w:r w:rsidRPr="00B51FA4">
        <w:rPr>
          <w:lang w:val="ru-RU"/>
        </w:rPr>
        <w:t xml:space="preserve"> служители на </w:t>
      </w:r>
      <w:proofErr w:type="spellStart"/>
      <w:r w:rsidRPr="00B51FA4">
        <w:rPr>
          <w:lang w:val="ru-RU"/>
        </w:rPr>
        <w:t>ръководна</w:t>
      </w:r>
      <w:proofErr w:type="spellEnd"/>
      <w:r w:rsidRPr="00B51FA4">
        <w:rPr>
          <w:lang w:val="ru-RU"/>
        </w:rPr>
        <w:t xml:space="preserve"> </w:t>
      </w:r>
      <w:proofErr w:type="spellStart"/>
      <w:r w:rsidRPr="00B51FA4">
        <w:rPr>
          <w:lang w:val="ru-RU"/>
        </w:rPr>
        <w:t>длъжност</w:t>
      </w:r>
      <w:proofErr w:type="spellEnd"/>
      <w:r w:rsidRPr="00B51FA4">
        <w:rPr>
          <w:lang w:val="ru-RU"/>
        </w:rPr>
        <w:t xml:space="preserve"> в </w:t>
      </w:r>
      <w:proofErr w:type="spellStart"/>
      <w:r w:rsidRPr="00B51FA4">
        <w:rPr>
          <w:lang w:val="ru-RU"/>
        </w:rPr>
        <w:t>неговата</w:t>
      </w:r>
      <w:proofErr w:type="spellEnd"/>
      <w:r w:rsidRPr="00B51FA4">
        <w:rPr>
          <w:lang w:val="ru-RU"/>
        </w:rPr>
        <w:t xml:space="preserve"> организация.</w:t>
      </w:r>
    </w:p>
    <w:p w14:paraId="1E27B3FE" w14:textId="77777777" w:rsidR="00E96850" w:rsidRDefault="00E96850" w:rsidP="00E96850">
      <w:pPr>
        <w:jc w:val="both"/>
        <w:rPr>
          <w:lang w:val="ru-RU"/>
        </w:rPr>
      </w:pPr>
    </w:p>
    <w:p w14:paraId="7430C893" w14:textId="77777777" w:rsidR="00E96850" w:rsidRPr="00144741" w:rsidRDefault="00E96850" w:rsidP="00E96850">
      <w:pPr>
        <w:jc w:val="both"/>
        <w:rPr>
          <w:lang w:val="ru-RU"/>
        </w:rPr>
      </w:pPr>
      <w:r>
        <w:rPr>
          <w:lang w:val="ru-RU"/>
        </w:rPr>
        <w:t xml:space="preserve">2. </w:t>
      </w:r>
      <w:proofErr w:type="spellStart"/>
      <w:r w:rsidRPr="00144741">
        <w:rPr>
          <w:lang w:val="ru-RU"/>
        </w:rPr>
        <w:t>Представляваният</w:t>
      </w:r>
      <w:proofErr w:type="spellEnd"/>
      <w:r w:rsidRPr="00144741">
        <w:rPr>
          <w:lang w:val="ru-RU"/>
        </w:rPr>
        <w:t xml:space="preserve"> от мен</w:t>
      </w:r>
      <w:r>
        <w:rPr>
          <w:lang w:val="ru-RU"/>
        </w:rPr>
        <w:t>/от нас</w:t>
      </w:r>
      <w:r w:rsidRPr="00144741">
        <w:rPr>
          <w:lang w:val="ru-RU"/>
        </w:rPr>
        <w:t xml:space="preserve"> </w:t>
      </w:r>
      <w:proofErr w:type="spellStart"/>
      <w:r>
        <w:rPr>
          <w:lang w:val="ru-RU"/>
        </w:rPr>
        <w:t>подизпълнител</w:t>
      </w:r>
      <w:proofErr w:type="spellEnd"/>
      <w:r>
        <w:rPr>
          <w:lang w:val="ru-RU"/>
        </w:rPr>
        <w:t xml:space="preserve"> .......................</w:t>
      </w:r>
      <w:r w:rsidRPr="00144741">
        <w:rPr>
          <w:lang w:val="ru-RU"/>
        </w:rPr>
        <w:t xml:space="preserve"> не е </w:t>
      </w:r>
      <w:proofErr w:type="spellStart"/>
      <w:r w:rsidRPr="00144741">
        <w:rPr>
          <w:lang w:val="ru-RU"/>
        </w:rPr>
        <w:t>обявен</w:t>
      </w:r>
      <w:proofErr w:type="spellEnd"/>
      <w:r w:rsidRPr="00144741">
        <w:rPr>
          <w:lang w:val="ru-RU"/>
        </w:rPr>
        <w:t xml:space="preserve"> в </w:t>
      </w:r>
      <w:proofErr w:type="spellStart"/>
      <w:r w:rsidRPr="00144741">
        <w:rPr>
          <w:lang w:val="ru-RU"/>
        </w:rPr>
        <w:t>несъстоятелност</w:t>
      </w:r>
      <w:proofErr w:type="spellEnd"/>
      <w:r w:rsidRPr="00144741">
        <w:rPr>
          <w:lang w:val="ru-RU"/>
        </w:rPr>
        <w:t>.</w:t>
      </w:r>
      <w:r w:rsidRPr="00144741">
        <w:rPr>
          <w:lang w:val="ru-RU"/>
        </w:rPr>
        <w:tab/>
      </w:r>
      <w:r w:rsidRPr="00144741">
        <w:rPr>
          <w:lang w:val="ru-RU"/>
        </w:rPr>
        <w:tab/>
      </w:r>
      <w:r w:rsidRPr="00144741">
        <w:rPr>
          <w:lang w:val="ru-RU"/>
        </w:rPr>
        <w:tab/>
      </w:r>
      <w:r w:rsidRPr="00144741">
        <w:rPr>
          <w:lang w:val="ru-RU"/>
        </w:rPr>
        <w:tab/>
      </w:r>
      <w:r w:rsidRPr="00144741">
        <w:rPr>
          <w:lang w:val="ru-RU"/>
        </w:rPr>
        <w:tab/>
      </w:r>
      <w:r>
        <w:rPr>
          <w:lang w:val="ru-RU"/>
        </w:rPr>
        <w:t xml:space="preserve">         </w:t>
      </w:r>
      <w:r w:rsidRPr="00144741">
        <w:rPr>
          <w:i/>
          <w:iCs/>
          <w:lang w:val="ru-RU"/>
        </w:rPr>
        <w:t>(</w:t>
      </w:r>
      <w:proofErr w:type="spellStart"/>
      <w:r w:rsidRPr="00144741">
        <w:rPr>
          <w:i/>
          <w:iCs/>
          <w:lang w:val="ru-RU"/>
        </w:rPr>
        <w:t>посочете</w:t>
      </w:r>
      <w:proofErr w:type="spellEnd"/>
      <w:r w:rsidRPr="00144741">
        <w:rPr>
          <w:i/>
          <w:iCs/>
          <w:lang w:val="ru-RU"/>
        </w:rPr>
        <w:t xml:space="preserve"> </w:t>
      </w:r>
      <w:proofErr w:type="spellStart"/>
      <w:r w:rsidRPr="00A60635">
        <w:rPr>
          <w:bCs/>
          <w:i/>
          <w:iCs/>
          <w:lang w:val="ru-RU"/>
        </w:rPr>
        <w:t>подизпълнителя</w:t>
      </w:r>
      <w:proofErr w:type="spellEnd"/>
      <w:r w:rsidRPr="00144741">
        <w:rPr>
          <w:i/>
          <w:iCs/>
          <w:lang w:val="ru-RU"/>
        </w:rPr>
        <w:t>)</w:t>
      </w:r>
    </w:p>
    <w:p w14:paraId="0E8B9D2D" w14:textId="77777777" w:rsidR="00E96850" w:rsidRDefault="00E96850" w:rsidP="00E96850">
      <w:pPr>
        <w:jc w:val="both"/>
        <w:rPr>
          <w:lang w:val="ru-RU"/>
        </w:rPr>
      </w:pPr>
    </w:p>
    <w:p w14:paraId="1D197EDF" w14:textId="77777777" w:rsidR="00E96850" w:rsidRPr="009660DC" w:rsidRDefault="00E96850" w:rsidP="00E96850">
      <w:pPr>
        <w:jc w:val="both"/>
        <w:rPr>
          <w:i/>
          <w:iCs/>
          <w:lang w:val="ru-RU"/>
        </w:rPr>
      </w:pPr>
      <w:r>
        <w:rPr>
          <w:lang w:val="ru-RU"/>
        </w:rPr>
        <w:t xml:space="preserve">3. </w:t>
      </w:r>
      <w:proofErr w:type="spellStart"/>
      <w:r w:rsidRPr="009660DC">
        <w:rPr>
          <w:lang w:val="ru-RU"/>
        </w:rPr>
        <w:t>Представляваният</w:t>
      </w:r>
      <w:proofErr w:type="spellEnd"/>
      <w:r w:rsidRPr="009660DC">
        <w:rPr>
          <w:lang w:val="ru-RU"/>
        </w:rPr>
        <w:t xml:space="preserve"> от мен</w:t>
      </w:r>
      <w:r>
        <w:rPr>
          <w:lang w:val="ru-RU"/>
        </w:rPr>
        <w:t>/от нас</w:t>
      </w:r>
      <w:r w:rsidRPr="009660DC">
        <w:rPr>
          <w:lang w:val="ru-RU"/>
        </w:rPr>
        <w:t xml:space="preserve"> </w:t>
      </w:r>
      <w:proofErr w:type="spellStart"/>
      <w:r w:rsidRPr="00D66EC8">
        <w:rPr>
          <w:lang w:val="ru-RU"/>
        </w:rPr>
        <w:t>подизпълнител</w:t>
      </w:r>
      <w:proofErr w:type="spellEnd"/>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Pr>
          <w:lang w:val="ru-RU"/>
        </w:rPr>
        <w:t xml:space="preserve">                   </w:t>
      </w:r>
      <w:r w:rsidRPr="009660DC">
        <w:rPr>
          <w:i/>
          <w:iCs/>
          <w:lang w:val="ru-RU"/>
        </w:rPr>
        <w:t>(</w:t>
      </w:r>
      <w:proofErr w:type="spellStart"/>
      <w:r w:rsidRPr="009660DC">
        <w:rPr>
          <w:i/>
          <w:iCs/>
          <w:lang w:val="ru-RU"/>
        </w:rPr>
        <w:t>посочете</w:t>
      </w:r>
      <w:proofErr w:type="spellEnd"/>
      <w:r w:rsidRPr="009660DC">
        <w:rPr>
          <w:i/>
          <w:iCs/>
          <w:lang w:val="ru-RU"/>
        </w:rPr>
        <w:t xml:space="preserve"> </w:t>
      </w:r>
      <w:proofErr w:type="spellStart"/>
      <w:r w:rsidRPr="00A60635">
        <w:rPr>
          <w:bCs/>
          <w:i/>
          <w:iCs/>
          <w:lang w:val="ru-RU"/>
        </w:rPr>
        <w:t>подизпълнителя</w:t>
      </w:r>
      <w:proofErr w:type="spellEnd"/>
      <w:r w:rsidRPr="009660DC">
        <w:rPr>
          <w:i/>
          <w:iCs/>
          <w:lang w:val="ru-RU"/>
        </w:rPr>
        <w:t>)</w:t>
      </w:r>
    </w:p>
    <w:p w14:paraId="7624FB56" w14:textId="77777777" w:rsidR="00E96850" w:rsidRPr="009660DC" w:rsidRDefault="00E96850" w:rsidP="00E96850">
      <w:pPr>
        <w:jc w:val="both"/>
        <w:rPr>
          <w:lang w:val="ru-RU"/>
        </w:rPr>
      </w:pPr>
      <w:r w:rsidRPr="009660DC">
        <w:rPr>
          <w:lang w:val="ru-RU"/>
        </w:rPr>
        <w:t xml:space="preserve">в производство по ликвидация и не се </w:t>
      </w:r>
      <w:proofErr w:type="spellStart"/>
      <w:r w:rsidRPr="009660DC">
        <w:rPr>
          <w:lang w:val="ru-RU"/>
        </w:rPr>
        <w:t>намира</w:t>
      </w:r>
      <w:proofErr w:type="spellEnd"/>
      <w:r w:rsidRPr="009660DC">
        <w:rPr>
          <w:lang w:val="ru-RU"/>
        </w:rPr>
        <w:t xml:space="preserve"> в подобна процедура, </w:t>
      </w:r>
      <w:proofErr w:type="spellStart"/>
      <w:r w:rsidRPr="009660DC">
        <w:rPr>
          <w:lang w:val="ru-RU"/>
        </w:rPr>
        <w:t>съгласно</w:t>
      </w:r>
      <w:proofErr w:type="spellEnd"/>
      <w:r w:rsidRPr="009660DC">
        <w:rPr>
          <w:lang w:val="ru-RU"/>
        </w:rPr>
        <w:t xml:space="preserve"> </w:t>
      </w:r>
      <w:proofErr w:type="spellStart"/>
      <w:r w:rsidRPr="009660DC">
        <w:rPr>
          <w:lang w:val="ru-RU"/>
        </w:rPr>
        <w:t>националните</w:t>
      </w:r>
      <w:proofErr w:type="spellEnd"/>
      <w:r w:rsidRPr="009660DC">
        <w:rPr>
          <w:lang w:val="ru-RU"/>
        </w:rPr>
        <w:t xml:space="preserve"> </w:t>
      </w:r>
      <w:proofErr w:type="spellStart"/>
      <w:r w:rsidRPr="009660DC">
        <w:rPr>
          <w:lang w:val="ru-RU"/>
        </w:rPr>
        <w:t>закони</w:t>
      </w:r>
      <w:proofErr w:type="spellEnd"/>
      <w:r w:rsidRPr="009660DC">
        <w:rPr>
          <w:lang w:val="ru-RU"/>
        </w:rPr>
        <w:t xml:space="preserve"> и </w:t>
      </w:r>
      <w:proofErr w:type="spellStart"/>
      <w:r w:rsidRPr="009660DC">
        <w:rPr>
          <w:lang w:val="ru-RU"/>
        </w:rPr>
        <w:t>подзаконови</w:t>
      </w:r>
      <w:proofErr w:type="spellEnd"/>
      <w:r w:rsidRPr="009660DC">
        <w:rPr>
          <w:lang w:val="ru-RU"/>
        </w:rPr>
        <w:t xml:space="preserve"> </w:t>
      </w:r>
      <w:proofErr w:type="spellStart"/>
      <w:r w:rsidRPr="009660DC">
        <w:rPr>
          <w:lang w:val="ru-RU"/>
        </w:rPr>
        <w:t>актове</w:t>
      </w:r>
      <w:proofErr w:type="spellEnd"/>
      <w:r w:rsidRPr="009660DC">
        <w:rPr>
          <w:lang w:val="ru-RU"/>
        </w:rPr>
        <w:t>.</w:t>
      </w:r>
    </w:p>
    <w:p w14:paraId="03CB19A4" w14:textId="77777777" w:rsidR="00E96850" w:rsidRDefault="00E96850" w:rsidP="00E96850">
      <w:pPr>
        <w:ind w:right="-567"/>
        <w:jc w:val="both"/>
        <w:rPr>
          <w:lang w:val="ru-RU"/>
        </w:rPr>
      </w:pPr>
    </w:p>
    <w:p w14:paraId="21A364BF" w14:textId="77777777" w:rsidR="00E96850" w:rsidRPr="00C7486C" w:rsidRDefault="00E96850" w:rsidP="00E96850">
      <w:pPr>
        <w:jc w:val="both"/>
      </w:pPr>
      <w:r>
        <w:rPr>
          <w:lang w:val="ru-RU"/>
        </w:rPr>
        <w:t xml:space="preserve">4. </w:t>
      </w:r>
      <w:r w:rsidRPr="00C7486C">
        <w:t xml:space="preserve">Представляваният от мен/от нас </w:t>
      </w:r>
      <w:proofErr w:type="spellStart"/>
      <w:r w:rsidRPr="005560CE">
        <w:rPr>
          <w:lang w:val="ru-RU"/>
        </w:rPr>
        <w:t>подизпълнител</w:t>
      </w:r>
      <w:proofErr w:type="spellEnd"/>
      <w:r w:rsidRPr="00C7486C">
        <w:t>:</w:t>
      </w:r>
    </w:p>
    <w:p w14:paraId="145CC7C2" w14:textId="77777777" w:rsidR="00E96850" w:rsidRPr="00C7486C" w:rsidRDefault="00E96850" w:rsidP="00E96850">
      <w:pPr>
        <w:jc w:val="both"/>
      </w:pPr>
      <w:r w:rsidRPr="00C7486C">
        <w:t>-  няма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14:paraId="4668252F" w14:textId="77777777" w:rsidR="00E96850" w:rsidRPr="00C7486C" w:rsidRDefault="00E96850" w:rsidP="00E96850">
      <w:pPr>
        <w:jc w:val="both"/>
      </w:pPr>
      <w:r w:rsidRPr="00C7486C">
        <w:t>- има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 xml:space="preserve">и </w:t>
      </w:r>
      <w:proofErr w:type="spellStart"/>
      <w:r w:rsidRPr="00C7486C">
        <w:rPr>
          <w:lang w:val="ru-RU"/>
        </w:rPr>
        <w:t>няма</w:t>
      </w:r>
      <w:proofErr w:type="spellEnd"/>
      <w:r w:rsidRPr="00C7486C">
        <w:t xml:space="preserve"> парични задължения, свързани с плащането на данъци или вноски </w:t>
      </w:r>
      <w:r w:rsidRPr="00C7486C">
        <w:lastRenderedPageBreak/>
        <w:t xml:space="preserve">за социалното осигуряване съгласно законодателството на държавата, в която </w:t>
      </w:r>
      <w:proofErr w:type="spellStart"/>
      <w:r w:rsidRPr="00783392">
        <w:rPr>
          <w:lang w:val="ru-RU"/>
        </w:rPr>
        <w:t>подизпълнителя</w:t>
      </w:r>
      <w:r>
        <w:rPr>
          <w:lang w:val="ru-RU"/>
        </w:rPr>
        <w:t>т</w:t>
      </w:r>
      <w:proofErr w:type="spellEnd"/>
      <w:r w:rsidRPr="00C7486C">
        <w:t xml:space="preserve"> е установен.</w:t>
      </w:r>
    </w:p>
    <w:p w14:paraId="24674F66" w14:textId="77777777" w:rsidR="00E96850" w:rsidRPr="00057DB9" w:rsidRDefault="00E96850" w:rsidP="00E96850">
      <w:pPr>
        <w:jc w:val="center"/>
        <w:rPr>
          <w:b/>
        </w:rPr>
      </w:pPr>
      <w:r w:rsidRPr="00057DB9">
        <w:rPr>
          <w:b/>
        </w:rPr>
        <w:t>/ненужн</w:t>
      </w:r>
      <w:r>
        <w:rPr>
          <w:b/>
        </w:rPr>
        <w:t>ия текст</w:t>
      </w:r>
      <w:r w:rsidRPr="00057DB9">
        <w:rPr>
          <w:b/>
        </w:rPr>
        <w:t xml:space="preserve"> се зачерква/</w:t>
      </w:r>
    </w:p>
    <w:p w14:paraId="2A5DAEEF" w14:textId="77777777" w:rsidR="00E96850" w:rsidRPr="00CB7C29" w:rsidRDefault="00E96850" w:rsidP="00E96850">
      <w:pPr>
        <w:ind w:right="-142"/>
        <w:jc w:val="both"/>
        <w:rPr>
          <w:lang w:val="ru-RU"/>
        </w:rPr>
      </w:pPr>
      <w:r>
        <w:rPr>
          <w:lang w:val="ru-RU"/>
        </w:rPr>
        <w:t xml:space="preserve">5. </w:t>
      </w:r>
      <w:proofErr w:type="spellStart"/>
      <w:r w:rsidRPr="00CB7C29">
        <w:rPr>
          <w:snapToGrid w:val="0"/>
          <w:lang w:val="ru-RU"/>
        </w:rPr>
        <w:t>Представляваният</w:t>
      </w:r>
      <w:proofErr w:type="spellEnd"/>
      <w:r w:rsidRPr="00CB7C29">
        <w:rPr>
          <w:snapToGrid w:val="0"/>
          <w:lang w:val="ru-RU"/>
        </w:rPr>
        <w:t xml:space="preserve"> от мен</w:t>
      </w:r>
      <w:r>
        <w:rPr>
          <w:snapToGrid w:val="0"/>
          <w:lang w:val="ru-RU"/>
        </w:rPr>
        <w:t>/от нас</w:t>
      </w:r>
      <w:r w:rsidRPr="00CB7C29">
        <w:rPr>
          <w:snapToGrid w:val="0"/>
          <w:lang w:val="ru-RU"/>
        </w:rPr>
        <w:t xml:space="preserve"> </w:t>
      </w:r>
      <w:proofErr w:type="spellStart"/>
      <w:r w:rsidRPr="00FC3985">
        <w:rPr>
          <w:snapToGrid w:val="0"/>
          <w:lang w:val="ru-RU"/>
        </w:rPr>
        <w:t>подизпълнител</w:t>
      </w:r>
      <w:proofErr w:type="spellEnd"/>
      <w:r w:rsidRPr="00CB7C29">
        <w:rPr>
          <w:lang w:val="ru-RU"/>
        </w:rPr>
        <w:t xml:space="preserve"> не е </w:t>
      </w:r>
      <w:proofErr w:type="spellStart"/>
      <w:r w:rsidRPr="00CB7C29">
        <w:rPr>
          <w:lang w:val="ru-RU"/>
        </w:rPr>
        <w:t>сключвал</w:t>
      </w:r>
      <w:proofErr w:type="spellEnd"/>
      <w:r w:rsidRPr="00CB7C29">
        <w:rPr>
          <w:lang w:val="ru-RU"/>
        </w:rPr>
        <w:t xml:space="preserve"> договор с лице по чл.</w:t>
      </w:r>
      <w:r>
        <w:rPr>
          <w:lang w:val="ru-RU"/>
        </w:rPr>
        <w:t xml:space="preserve"> </w:t>
      </w:r>
      <w:r w:rsidRPr="00CB7C29">
        <w:rPr>
          <w:lang w:val="ru-RU"/>
        </w:rPr>
        <w:t>21 или чл.</w:t>
      </w:r>
      <w:r>
        <w:rPr>
          <w:lang w:val="ru-RU"/>
        </w:rPr>
        <w:t xml:space="preserve"> </w:t>
      </w:r>
      <w:r w:rsidRPr="00CB7C29">
        <w:rPr>
          <w:lang w:val="ru-RU"/>
        </w:rPr>
        <w:t xml:space="preserve">22 от Закона за </w:t>
      </w:r>
      <w:proofErr w:type="spellStart"/>
      <w:r w:rsidRPr="00CB7C29">
        <w:rPr>
          <w:lang w:val="ru-RU"/>
        </w:rPr>
        <w:t>предотвратяване</w:t>
      </w:r>
      <w:proofErr w:type="spellEnd"/>
      <w:r w:rsidRPr="00CB7C29">
        <w:rPr>
          <w:lang w:val="ru-RU"/>
        </w:rPr>
        <w:t xml:space="preserve"> и </w:t>
      </w:r>
      <w:proofErr w:type="spellStart"/>
      <w:r w:rsidRPr="00CB7C29">
        <w:rPr>
          <w:lang w:val="ru-RU"/>
        </w:rPr>
        <w:t>установяване</w:t>
      </w:r>
      <w:proofErr w:type="spellEnd"/>
      <w:r w:rsidRPr="00CB7C29">
        <w:rPr>
          <w:lang w:val="ru-RU"/>
        </w:rPr>
        <w:t xml:space="preserve"> на конфликт на </w:t>
      </w:r>
      <w:proofErr w:type="spellStart"/>
      <w:r w:rsidRPr="00CB7C29">
        <w:rPr>
          <w:lang w:val="ru-RU"/>
        </w:rPr>
        <w:t>интереси</w:t>
      </w:r>
      <w:proofErr w:type="spellEnd"/>
      <w:r w:rsidRPr="00CB7C29">
        <w:rPr>
          <w:lang w:val="ru-RU"/>
        </w:rPr>
        <w:t>.</w:t>
      </w:r>
    </w:p>
    <w:p w14:paraId="670CC71C" w14:textId="77777777" w:rsidR="00E96850" w:rsidRDefault="00E96850" w:rsidP="00E96850">
      <w:pPr>
        <w:ind w:right="-567"/>
        <w:jc w:val="both"/>
        <w:rPr>
          <w:lang w:val="ru-RU"/>
        </w:rPr>
      </w:pPr>
    </w:p>
    <w:p w14:paraId="703F7787" w14:textId="77777777" w:rsidR="00E96850" w:rsidRPr="00BC12A0" w:rsidRDefault="00E96850" w:rsidP="00E96850">
      <w:pPr>
        <w:jc w:val="both"/>
      </w:pPr>
      <w:r>
        <w:t>6</w:t>
      </w:r>
      <w:r w:rsidRPr="00BC12A0">
        <w:t>.</w:t>
      </w:r>
      <w:r w:rsidRPr="00BC12A0">
        <w:rPr>
          <w:b/>
          <w:vertAlign w:val="superscript"/>
          <w:lang w:val="en-GB"/>
        </w:rPr>
        <w:footnoteReference w:id="2"/>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4DD967A2" w14:textId="77777777" w:rsidR="00E96850" w:rsidRPr="00BC12A0" w:rsidRDefault="00E96850" w:rsidP="00E96850">
      <w:pPr>
        <w:ind w:right="-567"/>
        <w:jc w:val="both"/>
      </w:pPr>
      <w:r w:rsidRPr="00BC12A0">
        <w:t xml:space="preserve"> или</w:t>
      </w:r>
    </w:p>
    <w:p w14:paraId="286999C7" w14:textId="77777777" w:rsidR="00E96850" w:rsidRPr="00BC12A0" w:rsidRDefault="00E96850" w:rsidP="00E96850">
      <w:pPr>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763D3EA8" w14:textId="77777777" w:rsidR="00E96850" w:rsidRPr="00CB3688" w:rsidRDefault="00E96850" w:rsidP="00E96850">
      <w:pPr>
        <w:ind w:right="-567"/>
        <w:jc w:val="center"/>
        <w:rPr>
          <w:b/>
        </w:rPr>
      </w:pPr>
      <w:r w:rsidRPr="00CB3688">
        <w:rPr>
          <w:b/>
        </w:rPr>
        <w:t>/2 попълва се съответния текст, ако е приложимо, като ненужн</w:t>
      </w:r>
      <w:r>
        <w:rPr>
          <w:b/>
        </w:rPr>
        <w:t>ия текст</w:t>
      </w:r>
      <w:r w:rsidRPr="00CB3688">
        <w:rPr>
          <w:b/>
        </w:rPr>
        <w:t xml:space="preserve"> се зачерква/</w:t>
      </w:r>
    </w:p>
    <w:p w14:paraId="2699AB4B" w14:textId="77777777" w:rsidR="00E96850" w:rsidRPr="000E539B" w:rsidRDefault="00E96850" w:rsidP="00E96850">
      <w:pPr>
        <w:ind w:right="-567"/>
        <w:jc w:val="center"/>
        <w:rPr>
          <w:sz w:val="16"/>
          <w:szCs w:val="16"/>
          <w:lang w:val="ru-RU"/>
        </w:rPr>
      </w:pPr>
    </w:p>
    <w:p w14:paraId="704D2440" w14:textId="77777777" w:rsidR="00E96850" w:rsidRDefault="00E96850" w:rsidP="00E96850">
      <w:pPr>
        <w:jc w:val="both"/>
        <w:rPr>
          <w:lang w:val="ru-RU"/>
        </w:rPr>
      </w:pPr>
      <w:r w:rsidRPr="00442A0B">
        <w:rPr>
          <w:lang w:val="ru-RU"/>
        </w:rPr>
        <w:t>Известна ми е</w:t>
      </w:r>
      <w:r>
        <w:rPr>
          <w:lang w:val="ru-RU"/>
        </w:rPr>
        <w:t xml:space="preserve">/известна </w:t>
      </w:r>
      <w:proofErr w:type="spellStart"/>
      <w:r>
        <w:rPr>
          <w:lang w:val="ru-RU"/>
        </w:rPr>
        <w:t>ние</w:t>
      </w:r>
      <w:proofErr w:type="spellEnd"/>
      <w:r>
        <w:rPr>
          <w:lang w:val="ru-RU"/>
        </w:rPr>
        <w:t xml:space="preserve"> е</w:t>
      </w:r>
      <w:r w:rsidRPr="00442A0B">
        <w:rPr>
          <w:lang w:val="ru-RU"/>
        </w:rPr>
        <w:t xml:space="preserve"> </w:t>
      </w:r>
      <w:proofErr w:type="spellStart"/>
      <w:r w:rsidRPr="00442A0B">
        <w:rPr>
          <w:lang w:val="ru-RU"/>
        </w:rPr>
        <w:t>отговорността</w:t>
      </w:r>
      <w:proofErr w:type="spellEnd"/>
      <w:r w:rsidRPr="00442A0B">
        <w:rPr>
          <w:lang w:val="ru-RU"/>
        </w:rPr>
        <w:t xml:space="preserve"> по чл. 313 от </w:t>
      </w:r>
      <w:proofErr w:type="spellStart"/>
      <w:r w:rsidRPr="00442A0B">
        <w:rPr>
          <w:lang w:val="ru-RU"/>
        </w:rPr>
        <w:t>Наказателния</w:t>
      </w:r>
      <w:proofErr w:type="spellEnd"/>
      <w:r w:rsidRPr="00442A0B">
        <w:rPr>
          <w:lang w:val="ru-RU"/>
        </w:rPr>
        <w:t xml:space="preserve"> кодекс за </w:t>
      </w:r>
      <w:proofErr w:type="spellStart"/>
      <w:r>
        <w:rPr>
          <w:lang w:val="ru-RU"/>
        </w:rPr>
        <w:t>деклариране</w:t>
      </w:r>
      <w:proofErr w:type="spellEnd"/>
      <w:r>
        <w:rPr>
          <w:lang w:val="ru-RU"/>
        </w:rPr>
        <w:t xml:space="preserve"> </w:t>
      </w:r>
      <w:r w:rsidRPr="00442A0B">
        <w:rPr>
          <w:lang w:val="ru-RU"/>
        </w:rPr>
        <w:t xml:space="preserve">на </w:t>
      </w:r>
      <w:proofErr w:type="spellStart"/>
      <w:r w:rsidRPr="00442A0B">
        <w:rPr>
          <w:lang w:val="ru-RU"/>
        </w:rPr>
        <w:t>неверни</w:t>
      </w:r>
      <w:proofErr w:type="spellEnd"/>
      <w:r w:rsidRPr="00442A0B">
        <w:rPr>
          <w:lang w:val="ru-RU"/>
        </w:rPr>
        <w:t xml:space="preserve"> </w:t>
      </w:r>
      <w:proofErr w:type="spellStart"/>
      <w:r w:rsidRPr="00442A0B">
        <w:rPr>
          <w:lang w:val="ru-RU"/>
        </w:rPr>
        <w:t>данни</w:t>
      </w:r>
      <w:proofErr w:type="spellEnd"/>
      <w:r w:rsidRPr="00442A0B">
        <w:rPr>
          <w:lang w:val="ru-RU"/>
        </w:rPr>
        <w:t>.</w:t>
      </w:r>
    </w:p>
    <w:p w14:paraId="5A749A71" w14:textId="77777777" w:rsidR="00E96850" w:rsidRPr="000E539B" w:rsidRDefault="00E96850" w:rsidP="00E96850">
      <w:pPr>
        <w:ind w:left="-540" w:right="-534" w:firstLine="720"/>
        <w:rPr>
          <w:sz w:val="16"/>
          <w:szCs w:val="16"/>
          <w:u w:val="single"/>
          <w:lang w:val="ru-RU"/>
        </w:rPr>
      </w:pPr>
    </w:p>
    <w:p w14:paraId="4655D02B" w14:textId="77777777" w:rsidR="00E96850" w:rsidRPr="000E539B" w:rsidRDefault="00E96850" w:rsidP="00E96850">
      <w:pPr>
        <w:ind w:left="-540" w:right="-534" w:firstLine="720"/>
        <w:rPr>
          <w:sz w:val="16"/>
          <w:szCs w:val="16"/>
          <w:u w:val="single"/>
          <w:lang w:val="ru-RU"/>
        </w:rPr>
      </w:pPr>
    </w:p>
    <w:p w14:paraId="651FE9C5" w14:textId="77777777" w:rsidR="00E96850" w:rsidRPr="00732FA4" w:rsidRDefault="00E96850" w:rsidP="00E96850">
      <w:pPr>
        <w:jc w:val="both"/>
        <w:rPr>
          <w:b/>
          <w:bCs/>
        </w:rPr>
      </w:pPr>
      <w:r w:rsidRPr="00732FA4">
        <w:rPr>
          <w:b/>
          <w:bCs/>
        </w:rPr>
        <w:t>Дата:....................201</w:t>
      </w:r>
      <w:r w:rsidR="00F66A71">
        <w:rPr>
          <w:b/>
          <w:bCs/>
        </w:rPr>
        <w:t>5</w:t>
      </w:r>
      <w:r w:rsidRPr="00732FA4">
        <w:rPr>
          <w:b/>
          <w:bCs/>
        </w:rPr>
        <w:t xml:space="preserve"> г.                                             Декларатор: ................................</w:t>
      </w:r>
    </w:p>
    <w:p w14:paraId="145816D7" w14:textId="77777777" w:rsidR="00E96850" w:rsidRPr="000E539B" w:rsidRDefault="00E96850" w:rsidP="00E96850">
      <w:pPr>
        <w:rPr>
          <w:sz w:val="16"/>
          <w:szCs w:val="16"/>
        </w:rPr>
      </w:pPr>
    </w:p>
    <w:p w14:paraId="1270FBA4" w14:textId="77777777" w:rsidR="00E96850" w:rsidRPr="006273A6" w:rsidRDefault="00E96850" w:rsidP="00E96850">
      <w:pPr>
        <w:rPr>
          <w:b/>
          <w:i/>
          <w:sz w:val="20"/>
          <w:szCs w:val="20"/>
          <w:lang w:val="ru-RU"/>
        </w:rPr>
      </w:pPr>
      <w:r w:rsidRPr="006273A6">
        <w:rPr>
          <w:rStyle w:val="af2"/>
          <w:b/>
          <w:sz w:val="20"/>
          <w:szCs w:val="20"/>
        </w:rPr>
        <w:t>1</w:t>
      </w:r>
      <w:proofErr w:type="spellStart"/>
      <w:r w:rsidRPr="006273A6">
        <w:rPr>
          <w:b/>
          <w:i/>
          <w:sz w:val="20"/>
          <w:szCs w:val="20"/>
          <w:lang w:val="ru-RU"/>
        </w:rPr>
        <w:t>Забележки</w:t>
      </w:r>
      <w:proofErr w:type="spellEnd"/>
      <w:r w:rsidRPr="006273A6">
        <w:rPr>
          <w:b/>
          <w:i/>
          <w:sz w:val="20"/>
          <w:szCs w:val="20"/>
          <w:lang w:val="ru-RU"/>
        </w:rPr>
        <w:t>:</w:t>
      </w:r>
    </w:p>
    <w:p w14:paraId="13728BA3" w14:textId="77777777" w:rsidR="00E96850" w:rsidRPr="006273A6" w:rsidRDefault="00E96850" w:rsidP="00E96850">
      <w:pPr>
        <w:ind w:left="-240" w:right="138" w:firstLine="600"/>
        <w:jc w:val="both"/>
        <w:rPr>
          <w:b/>
          <w:i/>
          <w:sz w:val="20"/>
          <w:szCs w:val="20"/>
          <w:lang w:val="ru-RU"/>
        </w:rPr>
      </w:pPr>
    </w:p>
    <w:p w14:paraId="2C63A383" w14:textId="77777777" w:rsidR="00E96850" w:rsidRPr="006273A6" w:rsidRDefault="00E96850" w:rsidP="00E96850">
      <w:pPr>
        <w:spacing w:after="120"/>
        <w:ind w:right="136" w:hanging="142"/>
        <w:jc w:val="both"/>
        <w:rPr>
          <w:b/>
          <w:i/>
          <w:sz w:val="20"/>
          <w:szCs w:val="20"/>
        </w:rPr>
      </w:pPr>
      <w:r w:rsidRPr="006273A6">
        <w:rPr>
          <w:b/>
          <w:i/>
          <w:sz w:val="20"/>
          <w:szCs w:val="20"/>
          <w:lang w:val="ru-RU"/>
        </w:rPr>
        <w:t xml:space="preserve">* </w:t>
      </w:r>
      <w:proofErr w:type="spellStart"/>
      <w:r w:rsidRPr="006273A6">
        <w:rPr>
          <w:b/>
          <w:i/>
          <w:sz w:val="20"/>
          <w:szCs w:val="20"/>
          <w:lang w:val="ru-RU"/>
        </w:rPr>
        <w:t>Декларацията</w:t>
      </w:r>
      <w:proofErr w:type="spellEnd"/>
      <w:r w:rsidRPr="006273A6">
        <w:rPr>
          <w:b/>
          <w:i/>
          <w:sz w:val="20"/>
          <w:szCs w:val="20"/>
          <w:lang w:val="ru-RU"/>
        </w:rPr>
        <w:t xml:space="preserve"> се </w:t>
      </w:r>
      <w:proofErr w:type="spellStart"/>
      <w:r w:rsidRPr="006273A6">
        <w:rPr>
          <w:b/>
          <w:i/>
          <w:sz w:val="20"/>
          <w:szCs w:val="20"/>
          <w:lang w:val="ru-RU"/>
        </w:rPr>
        <w:t>подписва</w:t>
      </w:r>
      <w:proofErr w:type="spellEnd"/>
      <w:r w:rsidRPr="006273A6">
        <w:rPr>
          <w:b/>
          <w:i/>
          <w:sz w:val="20"/>
          <w:szCs w:val="20"/>
          <w:lang w:val="ru-RU"/>
        </w:rPr>
        <w:t xml:space="preserve"> от </w:t>
      </w:r>
      <w:proofErr w:type="spellStart"/>
      <w:r w:rsidRPr="006273A6">
        <w:rPr>
          <w:b/>
          <w:i/>
          <w:sz w:val="20"/>
          <w:szCs w:val="20"/>
          <w:lang w:val="ru-RU"/>
        </w:rPr>
        <w:t>лицата</w:t>
      </w:r>
      <w:proofErr w:type="spellEnd"/>
      <w:r w:rsidRPr="006273A6">
        <w:rPr>
          <w:b/>
          <w:i/>
          <w:sz w:val="20"/>
          <w:szCs w:val="20"/>
          <w:lang w:val="ru-RU"/>
        </w:rPr>
        <w:t xml:space="preserve">, </w:t>
      </w:r>
      <w:proofErr w:type="spellStart"/>
      <w:r w:rsidRPr="006273A6">
        <w:rPr>
          <w:b/>
          <w:i/>
          <w:sz w:val="20"/>
          <w:szCs w:val="20"/>
          <w:lang w:val="ru-RU"/>
        </w:rPr>
        <w:t>които</w:t>
      </w:r>
      <w:proofErr w:type="spellEnd"/>
      <w:r w:rsidRPr="006273A6">
        <w:rPr>
          <w:b/>
          <w:i/>
          <w:sz w:val="20"/>
          <w:szCs w:val="20"/>
          <w:lang w:val="ru-RU"/>
        </w:rPr>
        <w:t xml:space="preserve"> </w:t>
      </w:r>
      <w:proofErr w:type="spellStart"/>
      <w:r w:rsidRPr="006273A6">
        <w:rPr>
          <w:b/>
          <w:i/>
          <w:sz w:val="20"/>
          <w:szCs w:val="20"/>
          <w:lang w:val="ru-RU"/>
        </w:rPr>
        <w:t>представляват</w:t>
      </w:r>
      <w:proofErr w:type="spellEnd"/>
      <w:r w:rsidRPr="006273A6">
        <w:rPr>
          <w:b/>
          <w:i/>
          <w:sz w:val="20"/>
          <w:szCs w:val="20"/>
          <w:lang w:val="ru-RU"/>
        </w:rPr>
        <w:t xml:space="preserve"> </w:t>
      </w:r>
      <w:proofErr w:type="spellStart"/>
      <w:r w:rsidRPr="006273A6">
        <w:rPr>
          <w:b/>
          <w:i/>
          <w:sz w:val="20"/>
          <w:szCs w:val="20"/>
          <w:lang w:val="ru-RU"/>
        </w:rPr>
        <w:t>подизпълнителя</w:t>
      </w:r>
      <w:proofErr w:type="spellEnd"/>
      <w:r w:rsidRPr="006273A6">
        <w:rPr>
          <w:b/>
          <w:i/>
          <w:sz w:val="20"/>
          <w:szCs w:val="20"/>
          <w:lang w:val="ru-RU"/>
        </w:rPr>
        <w:t xml:space="preserve">, </w:t>
      </w:r>
      <w:proofErr w:type="spellStart"/>
      <w:r w:rsidRPr="006273A6">
        <w:rPr>
          <w:b/>
          <w:i/>
          <w:sz w:val="20"/>
          <w:szCs w:val="20"/>
          <w:lang w:val="ru-RU"/>
        </w:rPr>
        <w:t>включително</w:t>
      </w:r>
      <w:proofErr w:type="spellEnd"/>
      <w:r w:rsidRPr="006273A6">
        <w:rPr>
          <w:b/>
          <w:i/>
          <w:sz w:val="20"/>
          <w:szCs w:val="20"/>
        </w:rPr>
        <w:t xml:space="preserve"> от </w:t>
      </w:r>
      <w:proofErr w:type="spellStart"/>
      <w:r w:rsidRPr="006273A6">
        <w:rPr>
          <w:b/>
          <w:i/>
          <w:sz w:val="20"/>
          <w:szCs w:val="20"/>
        </w:rPr>
        <w:t>прокуристите</w:t>
      </w:r>
      <w:proofErr w:type="spellEnd"/>
      <w:r w:rsidRPr="006273A6">
        <w:rPr>
          <w:b/>
          <w:i/>
          <w:sz w:val="20"/>
          <w:szCs w:val="20"/>
        </w:rPr>
        <w:t xml:space="preserve"> в случаите по т. 1 - 7 на чл. 47, ал. 4 от ЗОП, когато има такива; Когато чуждестранно лице има повече от един прокурист, декларацията се подава само от </w:t>
      </w:r>
      <w:proofErr w:type="spellStart"/>
      <w:r w:rsidRPr="006273A6">
        <w:rPr>
          <w:b/>
          <w:i/>
          <w:sz w:val="20"/>
          <w:szCs w:val="20"/>
        </w:rPr>
        <w:t>прокуриста</w:t>
      </w:r>
      <w:proofErr w:type="spellEnd"/>
      <w:r w:rsidRPr="006273A6">
        <w:rPr>
          <w:b/>
          <w:i/>
          <w:sz w:val="20"/>
          <w:szCs w:val="20"/>
        </w:rPr>
        <w:t>, в чиято представителна власт е включена територията на Република България.</w:t>
      </w:r>
    </w:p>
    <w:p w14:paraId="0584B462" w14:textId="77777777" w:rsidR="00E96850" w:rsidRPr="006273A6" w:rsidRDefault="00E96850" w:rsidP="00E96850">
      <w:pPr>
        <w:spacing w:after="120"/>
        <w:ind w:right="136" w:hanging="284"/>
        <w:jc w:val="both"/>
        <w:rPr>
          <w:rStyle w:val="FontStyle151"/>
          <w:b/>
          <w:i/>
          <w:sz w:val="20"/>
          <w:szCs w:val="20"/>
        </w:rPr>
      </w:pPr>
      <w:r w:rsidRPr="006273A6">
        <w:rPr>
          <w:b/>
          <w:i/>
          <w:sz w:val="20"/>
          <w:szCs w:val="20"/>
          <w:lang w:val="ru-RU"/>
        </w:rPr>
        <w:t xml:space="preserve">** </w:t>
      </w:r>
      <w:proofErr w:type="spellStart"/>
      <w:r w:rsidRPr="006273A6">
        <w:rPr>
          <w:rStyle w:val="FontStyle151"/>
          <w:b/>
          <w:i/>
          <w:sz w:val="20"/>
          <w:szCs w:val="20"/>
          <w:lang w:val="ru-RU"/>
        </w:rPr>
        <w:t>Изискванията</w:t>
      </w:r>
      <w:proofErr w:type="spellEnd"/>
      <w:r w:rsidRPr="006273A6">
        <w:rPr>
          <w:rStyle w:val="FontStyle151"/>
          <w:b/>
          <w:i/>
          <w:sz w:val="20"/>
          <w:szCs w:val="20"/>
          <w:lang w:val="ru-RU"/>
        </w:rPr>
        <w:t xml:space="preserve"> по т. 1а и 2а,  </w:t>
      </w:r>
      <w:proofErr w:type="spellStart"/>
      <w:r w:rsidRPr="006273A6">
        <w:rPr>
          <w:rStyle w:val="FontStyle151"/>
          <w:b/>
          <w:i/>
          <w:sz w:val="20"/>
          <w:szCs w:val="20"/>
          <w:lang w:val="ru-RU"/>
        </w:rPr>
        <w:t>както</w:t>
      </w:r>
      <w:proofErr w:type="spellEnd"/>
      <w:r w:rsidRPr="006273A6">
        <w:rPr>
          <w:rStyle w:val="FontStyle151"/>
          <w:b/>
          <w:i/>
          <w:sz w:val="20"/>
          <w:szCs w:val="20"/>
          <w:lang w:val="ru-RU"/>
        </w:rPr>
        <w:t xml:space="preserve"> и по т. 1б. и 2б.  се </w:t>
      </w:r>
      <w:proofErr w:type="spellStart"/>
      <w:r w:rsidRPr="006273A6">
        <w:rPr>
          <w:rStyle w:val="FontStyle151"/>
          <w:b/>
          <w:i/>
          <w:sz w:val="20"/>
          <w:szCs w:val="20"/>
          <w:lang w:val="ru-RU"/>
        </w:rPr>
        <w:t>прилагат</w:t>
      </w:r>
      <w:proofErr w:type="spellEnd"/>
      <w:r w:rsidRPr="006273A6">
        <w:rPr>
          <w:rStyle w:val="FontStyle151"/>
          <w:b/>
          <w:i/>
          <w:sz w:val="20"/>
          <w:szCs w:val="20"/>
          <w:lang w:val="ru-RU"/>
        </w:rPr>
        <w:t xml:space="preserve"> </w:t>
      </w:r>
      <w:proofErr w:type="spellStart"/>
      <w:r w:rsidRPr="006273A6">
        <w:rPr>
          <w:rStyle w:val="FontStyle151"/>
          <w:b/>
          <w:i/>
          <w:sz w:val="20"/>
          <w:szCs w:val="20"/>
          <w:lang w:val="ru-RU"/>
        </w:rPr>
        <w:t>както</w:t>
      </w:r>
      <w:proofErr w:type="spellEnd"/>
      <w:r w:rsidRPr="006273A6">
        <w:rPr>
          <w:rStyle w:val="FontStyle151"/>
          <w:b/>
          <w:i/>
          <w:sz w:val="20"/>
          <w:szCs w:val="20"/>
          <w:lang w:val="ru-RU"/>
        </w:rPr>
        <w:t xml:space="preserve"> </w:t>
      </w:r>
      <w:proofErr w:type="spellStart"/>
      <w:r w:rsidRPr="006273A6">
        <w:rPr>
          <w:rStyle w:val="FontStyle151"/>
          <w:b/>
          <w:i/>
          <w:sz w:val="20"/>
          <w:szCs w:val="20"/>
          <w:lang w:val="ru-RU"/>
        </w:rPr>
        <w:t>следва</w:t>
      </w:r>
      <w:proofErr w:type="spellEnd"/>
      <w:r w:rsidRPr="006273A6">
        <w:rPr>
          <w:rStyle w:val="FontStyle151"/>
          <w:b/>
          <w:i/>
          <w:sz w:val="20"/>
          <w:szCs w:val="20"/>
          <w:lang w:val="ru-RU"/>
        </w:rPr>
        <w:t>:</w:t>
      </w:r>
    </w:p>
    <w:p w14:paraId="4F08B445" w14:textId="77777777" w:rsidR="00E96850" w:rsidRPr="006273A6" w:rsidRDefault="00E96850" w:rsidP="00E433AF">
      <w:pPr>
        <w:widowControl w:val="0"/>
        <w:numPr>
          <w:ilvl w:val="0"/>
          <w:numId w:val="15"/>
        </w:numPr>
        <w:autoSpaceDE w:val="0"/>
        <w:autoSpaceDN w:val="0"/>
        <w:adjustRightInd w:val="0"/>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14:paraId="1BF89C67" w14:textId="77777777" w:rsidR="00E96850" w:rsidRPr="006273A6" w:rsidRDefault="00E96850" w:rsidP="00E433AF">
      <w:pPr>
        <w:widowControl w:val="0"/>
        <w:numPr>
          <w:ilvl w:val="0"/>
          <w:numId w:val="15"/>
        </w:numPr>
        <w:autoSpaceDE w:val="0"/>
        <w:autoSpaceDN w:val="0"/>
        <w:adjustRightInd w:val="0"/>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w:t>
      </w:r>
      <w:proofErr w:type="spellStart"/>
      <w:r w:rsidRPr="006273A6">
        <w:rPr>
          <w:b/>
          <w:i/>
          <w:sz w:val="20"/>
          <w:szCs w:val="20"/>
        </w:rPr>
        <w:t>съдружници</w:t>
      </w:r>
      <w:proofErr w:type="spellEnd"/>
      <w:r w:rsidRPr="006273A6">
        <w:rPr>
          <w:b/>
          <w:i/>
          <w:sz w:val="20"/>
          <w:szCs w:val="20"/>
        </w:rPr>
        <w:t>;</w:t>
      </w:r>
    </w:p>
    <w:p w14:paraId="2B94CD06" w14:textId="77777777" w:rsidR="00E96850" w:rsidRPr="006273A6" w:rsidRDefault="00E96850" w:rsidP="00E433AF">
      <w:pPr>
        <w:widowControl w:val="0"/>
        <w:numPr>
          <w:ilvl w:val="0"/>
          <w:numId w:val="15"/>
        </w:numPr>
        <w:autoSpaceDE w:val="0"/>
        <w:autoSpaceDN w:val="0"/>
        <w:adjustRightInd w:val="0"/>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068A1C1A" w14:textId="77777777" w:rsidR="00E96850" w:rsidRPr="006273A6" w:rsidRDefault="00E96850" w:rsidP="00E433AF">
      <w:pPr>
        <w:widowControl w:val="0"/>
        <w:numPr>
          <w:ilvl w:val="0"/>
          <w:numId w:val="15"/>
        </w:numPr>
        <w:autoSpaceDE w:val="0"/>
        <w:autoSpaceDN w:val="0"/>
        <w:adjustRightInd w:val="0"/>
        <w:ind w:left="284" w:hanging="284"/>
        <w:jc w:val="both"/>
        <w:rPr>
          <w:b/>
          <w:i/>
          <w:sz w:val="20"/>
          <w:szCs w:val="20"/>
        </w:rPr>
      </w:pPr>
      <w:r w:rsidRPr="006273A6">
        <w:rPr>
          <w:b/>
          <w:i/>
          <w:sz w:val="20"/>
          <w:szCs w:val="20"/>
        </w:rPr>
        <w:t xml:space="preserve">при акционерно дружество - за </w:t>
      </w:r>
      <w:proofErr w:type="spellStart"/>
      <w:r w:rsidRPr="006273A6">
        <w:rPr>
          <w:b/>
          <w:i/>
          <w:sz w:val="20"/>
          <w:szCs w:val="20"/>
        </w:rPr>
        <w:t>овластените</w:t>
      </w:r>
      <w:proofErr w:type="spellEnd"/>
      <w:r w:rsidRPr="006273A6">
        <w:rPr>
          <w:b/>
          <w:i/>
          <w:sz w:val="20"/>
          <w:szCs w:val="20"/>
        </w:rPr>
        <w:t xml:space="preserve"> лица по чл. 235, ал. 2 от Търговския закон, а при липса на овластяване - за лицата по чл. 235, ал. 1 от Търговския закон;</w:t>
      </w:r>
    </w:p>
    <w:p w14:paraId="7B64B868" w14:textId="77777777" w:rsidR="00E96850" w:rsidRPr="006273A6" w:rsidRDefault="00E96850" w:rsidP="00E433AF">
      <w:pPr>
        <w:widowControl w:val="0"/>
        <w:numPr>
          <w:ilvl w:val="0"/>
          <w:numId w:val="15"/>
        </w:numPr>
        <w:autoSpaceDE w:val="0"/>
        <w:autoSpaceDN w:val="0"/>
        <w:adjustRightInd w:val="0"/>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14:paraId="62035900" w14:textId="77777777" w:rsidR="00E96850" w:rsidRPr="006273A6" w:rsidRDefault="00E96850" w:rsidP="00E433AF">
      <w:pPr>
        <w:widowControl w:val="0"/>
        <w:numPr>
          <w:ilvl w:val="0"/>
          <w:numId w:val="15"/>
        </w:numPr>
        <w:autoSpaceDE w:val="0"/>
        <w:autoSpaceDN w:val="0"/>
        <w:adjustRightInd w:val="0"/>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14:paraId="357A5281" w14:textId="77777777" w:rsidR="00E96850" w:rsidRPr="006273A6" w:rsidRDefault="00E96850" w:rsidP="00E433AF">
      <w:pPr>
        <w:widowControl w:val="0"/>
        <w:numPr>
          <w:ilvl w:val="0"/>
          <w:numId w:val="15"/>
        </w:numPr>
        <w:autoSpaceDE w:val="0"/>
        <w:autoSpaceDN w:val="0"/>
        <w:adjustRightInd w:val="0"/>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14:paraId="30BC0238" w14:textId="77777777" w:rsidR="00E96850" w:rsidRPr="006273A6" w:rsidRDefault="00E96850" w:rsidP="00E433AF">
      <w:pPr>
        <w:widowControl w:val="0"/>
        <w:numPr>
          <w:ilvl w:val="0"/>
          <w:numId w:val="15"/>
        </w:numPr>
        <w:autoSpaceDE w:val="0"/>
        <w:autoSpaceDN w:val="0"/>
        <w:adjustRightInd w:val="0"/>
        <w:spacing w:after="120"/>
        <w:ind w:left="285" w:hangingChars="142" w:hanging="285"/>
        <w:jc w:val="both"/>
        <w:rPr>
          <w:b/>
          <w:i/>
          <w:sz w:val="20"/>
          <w:szCs w:val="20"/>
        </w:rPr>
      </w:pPr>
      <w:r w:rsidRPr="006273A6">
        <w:rPr>
          <w:b/>
          <w:i/>
          <w:sz w:val="20"/>
          <w:szCs w:val="20"/>
        </w:rPr>
        <w:t xml:space="preserve">в случаите по т. 1 - 7 - и за </w:t>
      </w:r>
      <w:proofErr w:type="spellStart"/>
      <w:r w:rsidRPr="006273A6">
        <w:rPr>
          <w:b/>
          <w:i/>
          <w:sz w:val="20"/>
          <w:szCs w:val="20"/>
        </w:rPr>
        <w:t>прокуристите</w:t>
      </w:r>
      <w:proofErr w:type="spellEnd"/>
      <w:r w:rsidRPr="006273A6">
        <w:rPr>
          <w:b/>
          <w:i/>
          <w:sz w:val="20"/>
          <w:szCs w:val="20"/>
        </w:rPr>
        <w:t xml:space="preserve">, когато има такива; когато чуждестранно лице има повече от един прокурист, декларацията се подава само от </w:t>
      </w:r>
      <w:proofErr w:type="spellStart"/>
      <w:r w:rsidRPr="006273A6">
        <w:rPr>
          <w:b/>
          <w:i/>
          <w:sz w:val="20"/>
          <w:szCs w:val="20"/>
        </w:rPr>
        <w:t>прокуриста</w:t>
      </w:r>
      <w:proofErr w:type="spellEnd"/>
      <w:r w:rsidRPr="006273A6">
        <w:rPr>
          <w:b/>
          <w:i/>
          <w:sz w:val="20"/>
          <w:szCs w:val="20"/>
        </w:rPr>
        <w:t>, в чиято представителна власт е включена територията на Република България.</w:t>
      </w:r>
    </w:p>
    <w:p w14:paraId="37ADF2A4" w14:textId="77777777" w:rsidR="00E96850" w:rsidRPr="006273A6" w:rsidRDefault="00E96850" w:rsidP="00E96850">
      <w:pPr>
        <w:widowControl w:val="0"/>
        <w:autoSpaceDE w:val="0"/>
        <w:autoSpaceDN w:val="0"/>
        <w:adjustRightInd w:val="0"/>
        <w:spacing w:after="120"/>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14:paraId="27423E51" w14:textId="77777777" w:rsidR="00E96850" w:rsidRPr="006273A6" w:rsidRDefault="00E96850" w:rsidP="00E96850">
      <w:pPr>
        <w:widowControl w:val="0"/>
        <w:autoSpaceDE w:val="0"/>
        <w:autoSpaceDN w:val="0"/>
        <w:adjustRightInd w:val="0"/>
        <w:spacing w:after="120"/>
        <w:ind w:right="141" w:hanging="284"/>
        <w:jc w:val="both"/>
        <w:rPr>
          <w:rStyle w:val="FontStyle151"/>
          <w:b/>
          <w:i/>
          <w:sz w:val="20"/>
          <w:szCs w:val="20"/>
          <w:lang w:val="ru-RU"/>
        </w:rPr>
      </w:pPr>
      <w:r w:rsidRPr="006273A6">
        <w:rPr>
          <w:b/>
          <w:i/>
          <w:sz w:val="20"/>
          <w:szCs w:val="20"/>
          <w:lang w:val="ru-RU"/>
        </w:rPr>
        <w:t xml:space="preserve">**** </w:t>
      </w:r>
      <w:proofErr w:type="spellStart"/>
      <w:r w:rsidRPr="006273A6">
        <w:rPr>
          <w:b/>
          <w:i/>
          <w:sz w:val="20"/>
          <w:szCs w:val="20"/>
          <w:lang w:val="ru-RU"/>
        </w:rPr>
        <w:t>Изискванията</w:t>
      </w:r>
      <w:proofErr w:type="spellEnd"/>
      <w:r w:rsidRPr="006273A6">
        <w:rPr>
          <w:b/>
          <w:i/>
          <w:sz w:val="20"/>
          <w:szCs w:val="20"/>
          <w:lang w:val="ru-RU"/>
        </w:rPr>
        <w:t xml:space="preserve"> по т. 2а, 2б и т. 5 не  се </w:t>
      </w:r>
      <w:proofErr w:type="spellStart"/>
      <w:r w:rsidRPr="006273A6">
        <w:rPr>
          <w:b/>
          <w:i/>
          <w:sz w:val="20"/>
          <w:szCs w:val="20"/>
          <w:lang w:val="ru-RU"/>
        </w:rPr>
        <w:t>прилагат</w:t>
      </w:r>
      <w:proofErr w:type="spellEnd"/>
      <w:r w:rsidRPr="006273A6">
        <w:rPr>
          <w:b/>
          <w:i/>
          <w:sz w:val="20"/>
          <w:szCs w:val="20"/>
          <w:lang w:val="ru-RU"/>
        </w:rPr>
        <w:t xml:space="preserve"> з</w:t>
      </w:r>
      <w:r w:rsidRPr="006273A6">
        <w:rPr>
          <w:rStyle w:val="FontStyle151"/>
          <w:b/>
          <w:i/>
          <w:sz w:val="20"/>
          <w:szCs w:val="20"/>
          <w:lang w:val="ru-RU"/>
        </w:rPr>
        <w:t xml:space="preserve">а </w:t>
      </w:r>
      <w:proofErr w:type="spellStart"/>
      <w:r w:rsidRPr="006273A6">
        <w:rPr>
          <w:rStyle w:val="FontStyle151"/>
          <w:b/>
          <w:i/>
          <w:sz w:val="20"/>
          <w:szCs w:val="20"/>
          <w:lang w:val="ru-RU"/>
        </w:rPr>
        <w:t>чуждестранните</w:t>
      </w:r>
      <w:proofErr w:type="spellEnd"/>
      <w:r w:rsidRPr="006273A6">
        <w:rPr>
          <w:rStyle w:val="FontStyle151"/>
          <w:b/>
          <w:i/>
          <w:sz w:val="20"/>
          <w:szCs w:val="20"/>
          <w:lang w:val="ru-RU"/>
        </w:rPr>
        <w:t xml:space="preserve"> физически или юридически лица.</w:t>
      </w:r>
    </w:p>
    <w:p w14:paraId="335D80DE" w14:textId="77777777" w:rsidR="00E96850" w:rsidRPr="000E539B" w:rsidRDefault="00E96850" w:rsidP="00E96850">
      <w:pPr>
        <w:jc w:val="both"/>
        <w:rPr>
          <w:b/>
          <w:bCs/>
          <w:sz w:val="20"/>
          <w:szCs w:val="20"/>
        </w:rPr>
      </w:pPr>
      <w:r w:rsidRPr="000E539B">
        <w:rPr>
          <w:b/>
          <w:bCs/>
          <w:sz w:val="20"/>
          <w:szCs w:val="20"/>
        </w:rPr>
        <w:t>ВАЖНО! Попълва се единствено от подизпълнителите.</w:t>
      </w:r>
    </w:p>
    <w:p w14:paraId="06C40DF5" w14:textId="77777777" w:rsidR="00FE187E" w:rsidRDefault="00FE187E" w:rsidP="00280E40">
      <w:pPr>
        <w:jc w:val="both"/>
        <w:rPr>
          <w:b/>
          <w:sz w:val="28"/>
          <w:szCs w:val="28"/>
        </w:rPr>
      </w:pPr>
    </w:p>
    <w:p w14:paraId="2A5814F2" w14:textId="77777777" w:rsidR="00940F60" w:rsidRDefault="00940F60">
      <w:pPr>
        <w:spacing w:after="200" w:line="276" w:lineRule="auto"/>
        <w:rPr>
          <w:b/>
          <w:sz w:val="28"/>
          <w:szCs w:val="28"/>
        </w:rPr>
      </w:pPr>
      <w:r>
        <w:rPr>
          <w:b/>
          <w:sz w:val="28"/>
          <w:szCs w:val="28"/>
        </w:rPr>
        <w:br w:type="page"/>
      </w:r>
    </w:p>
    <w:p w14:paraId="10285073" w14:textId="77777777" w:rsidR="00E96850" w:rsidRPr="00732FA4" w:rsidRDefault="00E96850" w:rsidP="00E96850">
      <w:pPr>
        <w:ind w:left="360"/>
        <w:jc w:val="right"/>
        <w:rPr>
          <w:b/>
          <w:bCs/>
          <w:i/>
          <w:iCs/>
        </w:rPr>
      </w:pPr>
      <w:r w:rsidRPr="000E539B">
        <w:rPr>
          <w:b/>
          <w:bCs/>
          <w:i/>
          <w:iCs/>
        </w:rPr>
        <w:lastRenderedPageBreak/>
        <w:t>Приложение № 11</w:t>
      </w:r>
    </w:p>
    <w:p w14:paraId="75A2F8A8" w14:textId="77777777" w:rsidR="00E96850" w:rsidRPr="00732FA4" w:rsidRDefault="00E96850" w:rsidP="00E96850">
      <w:pPr>
        <w:ind w:left="360"/>
        <w:jc w:val="center"/>
        <w:rPr>
          <w:b/>
          <w:bCs/>
        </w:rPr>
      </w:pPr>
    </w:p>
    <w:p w14:paraId="082A3DAB" w14:textId="77777777" w:rsidR="00E96850" w:rsidRPr="00732FA4" w:rsidRDefault="00E96850" w:rsidP="00E96850">
      <w:pPr>
        <w:ind w:left="360"/>
        <w:rPr>
          <w:b/>
          <w:bCs/>
        </w:rPr>
      </w:pPr>
    </w:p>
    <w:p w14:paraId="578C8DAE" w14:textId="77777777" w:rsidR="00E96850" w:rsidRPr="00804D2A" w:rsidRDefault="00F66A71" w:rsidP="00E96850">
      <w:pPr>
        <w:ind w:left="360"/>
        <w:jc w:val="center"/>
        <w:rPr>
          <w:b/>
          <w:bCs/>
        </w:rPr>
      </w:pPr>
      <w:r w:rsidRPr="00F66A71">
        <w:rPr>
          <w:b/>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w:t>
      </w:r>
    </w:p>
    <w:p w14:paraId="46242DC4" w14:textId="77777777" w:rsidR="00E96850" w:rsidRDefault="00E96850" w:rsidP="00E96850">
      <w:pPr>
        <w:jc w:val="center"/>
        <w:rPr>
          <w:b/>
          <w:bCs/>
        </w:rPr>
      </w:pPr>
    </w:p>
    <w:p w14:paraId="74FCA512" w14:textId="77777777" w:rsidR="00E96850" w:rsidRPr="00732FA4" w:rsidRDefault="00E96850" w:rsidP="00E96850">
      <w:pPr>
        <w:spacing w:before="60" w:after="60" w:line="360" w:lineRule="auto"/>
        <w:jc w:val="both"/>
      </w:pPr>
      <w:r w:rsidRPr="00732FA4">
        <w:t>Долуподписаният/-</w:t>
      </w:r>
      <w:proofErr w:type="spellStart"/>
      <w:r w:rsidRPr="00732FA4">
        <w:t>ната</w:t>
      </w:r>
      <w:proofErr w:type="spellEnd"/>
      <w:r w:rsidRPr="00732FA4">
        <w:t>/  ................................................................................................................................................</w:t>
      </w:r>
    </w:p>
    <w:p w14:paraId="1B55A0D2" w14:textId="1B8E5221" w:rsidR="00F66A71" w:rsidRDefault="00E96850" w:rsidP="00F66A71">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F66A71">
        <w:t>:</w:t>
      </w:r>
      <w:r w:rsidR="007A39FB">
        <w:t xml:space="preserve">  </w:t>
      </w:r>
      <w:r w:rsidR="00F66A71"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F66A71">
        <w:rPr>
          <w:b/>
        </w:rPr>
        <w:t xml:space="preserve"> със следните обособени позиции: </w:t>
      </w:r>
    </w:p>
    <w:p w14:paraId="3BD9FBAB" w14:textId="77777777" w:rsidR="005201AE" w:rsidRDefault="005201AE" w:rsidP="005201AE">
      <w:pPr>
        <w:jc w:val="both"/>
        <w:rPr>
          <w:b/>
        </w:rPr>
      </w:pPr>
      <w:r>
        <w:rPr>
          <w:b/>
        </w:rPr>
        <w:t>Обособена позиция</w:t>
      </w:r>
      <w:r>
        <w:rPr>
          <w:b/>
          <w:lang w:val="en-US"/>
        </w:rPr>
        <w:t xml:space="preserve"> 1</w:t>
      </w:r>
      <w:r>
        <w:rPr>
          <w:b/>
        </w:rPr>
        <w:t xml:space="preserve">: </w:t>
      </w:r>
    </w:p>
    <w:p w14:paraId="349890AF" w14:textId="77777777" w:rsidR="005201AE" w:rsidRDefault="005201AE" w:rsidP="005201AE">
      <w:pPr>
        <w:pStyle w:val="a8"/>
        <w:numPr>
          <w:ilvl w:val="0"/>
          <w:numId w:val="40"/>
        </w:numPr>
        <w:jc w:val="both"/>
        <w:rPr>
          <w:b/>
        </w:rPr>
      </w:pPr>
      <w:r>
        <w:t>Блок „Шейново“, ул. „Шейново“ №9;</w:t>
      </w:r>
    </w:p>
    <w:p w14:paraId="5BF360F0" w14:textId="77777777" w:rsidR="005201AE" w:rsidRDefault="005201AE" w:rsidP="005201AE">
      <w:pPr>
        <w:pStyle w:val="a8"/>
        <w:numPr>
          <w:ilvl w:val="0"/>
          <w:numId w:val="40"/>
        </w:numPr>
        <w:jc w:val="both"/>
        <w:rPr>
          <w:b/>
        </w:rPr>
      </w:pPr>
      <w:r>
        <w:t>Блок „Чинар“, вх. В, Г, Д и Е, ул. „Рени“ №6;</w:t>
      </w:r>
    </w:p>
    <w:p w14:paraId="22DACF73" w14:textId="77777777" w:rsidR="005201AE" w:rsidRDefault="005201AE" w:rsidP="005201AE">
      <w:pPr>
        <w:jc w:val="both"/>
        <w:rPr>
          <w:b/>
        </w:rPr>
      </w:pPr>
      <w:r>
        <w:rPr>
          <w:b/>
        </w:rPr>
        <w:t>Обособена позиция</w:t>
      </w:r>
      <w:r>
        <w:rPr>
          <w:b/>
          <w:lang w:val="en-US"/>
        </w:rPr>
        <w:t xml:space="preserve"> 2</w:t>
      </w:r>
      <w:r>
        <w:rPr>
          <w:b/>
        </w:rPr>
        <w:t>:</w:t>
      </w:r>
    </w:p>
    <w:p w14:paraId="3F5536B5"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4320A5FB" w14:textId="77777777" w:rsidR="005201AE" w:rsidRDefault="005201AE" w:rsidP="005201AE">
      <w:pPr>
        <w:pStyle w:val="a8"/>
        <w:numPr>
          <w:ilvl w:val="0"/>
          <w:numId w:val="41"/>
        </w:numPr>
        <w:jc w:val="both"/>
      </w:pPr>
      <w:r>
        <w:t>Блок „Елба“, ул. „Мала Планина“ №14;</w:t>
      </w:r>
    </w:p>
    <w:p w14:paraId="568C5B0F" w14:textId="77777777" w:rsidR="005201AE" w:rsidRDefault="005201AE" w:rsidP="005201AE">
      <w:pPr>
        <w:pStyle w:val="a8"/>
        <w:numPr>
          <w:ilvl w:val="0"/>
          <w:numId w:val="41"/>
        </w:numPr>
        <w:jc w:val="both"/>
        <w:rPr>
          <w:b/>
        </w:rPr>
      </w:pPr>
      <w:r>
        <w:t>Блок „Калофер“, ул. „Братя Миладинови“ №6;</w:t>
      </w:r>
    </w:p>
    <w:p w14:paraId="23683DC9" w14:textId="77777777" w:rsidR="00F66A71" w:rsidRDefault="00F66A71" w:rsidP="00F66A71">
      <w:pPr>
        <w:jc w:val="both"/>
      </w:pPr>
    </w:p>
    <w:p w14:paraId="71170456" w14:textId="77777777" w:rsidR="009A0671" w:rsidRDefault="009A0671" w:rsidP="00FC4C33">
      <w:pPr>
        <w:jc w:val="both"/>
        <w:rPr>
          <w:b/>
          <w:bCs/>
          <w:lang w:val="en-US"/>
        </w:rPr>
      </w:pPr>
    </w:p>
    <w:p w14:paraId="1B0E398D" w14:textId="77777777" w:rsidR="00FC4C33" w:rsidRPr="00732FA4" w:rsidRDefault="009A0671" w:rsidP="009A0671">
      <w:pPr>
        <w:jc w:val="center"/>
        <w:rPr>
          <w:b/>
          <w:bCs/>
        </w:rPr>
      </w:pPr>
      <w:r w:rsidRPr="009A0671">
        <w:rPr>
          <w:b/>
          <w:bCs/>
        </w:rPr>
        <w:t>ЗАЯВЯВАМ, ЧЕ</w:t>
      </w:r>
    </w:p>
    <w:p w14:paraId="0BC295B1" w14:textId="77777777" w:rsidR="009A0671" w:rsidRDefault="009A0671" w:rsidP="00E96850">
      <w:pPr>
        <w:jc w:val="both"/>
        <w:rPr>
          <w:b/>
          <w:bCs/>
          <w:lang w:val="en-US"/>
        </w:rPr>
      </w:pPr>
    </w:p>
    <w:p w14:paraId="42F55502" w14:textId="77777777" w:rsidR="00E96850" w:rsidRDefault="009A0671" w:rsidP="00E96850">
      <w:pPr>
        <w:jc w:val="both"/>
      </w:pPr>
      <w:r w:rsidRPr="009A0671">
        <w:rPr>
          <w:b/>
          <w:bC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14:paraId="58CAFFEC" w14:textId="77777777" w:rsidR="00E96850" w:rsidRDefault="00E96850" w:rsidP="00E96850">
      <w:pPr>
        <w:jc w:val="center"/>
        <w:rPr>
          <w:b/>
          <w:bC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9A0671" w:rsidRPr="00880B70" w14:paraId="2F6FBFE5" w14:textId="77777777" w:rsidTr="006E53CE">
        <w:tc>
          <w:tcPr>
            <w:tcW w:w="794" w:type="dxa"/>
            <w:shd w:val="clear" w:color="auto" w:fill="auto"/>
          </w:tcPr>
          <w:p w14:paraId="7EC8E489" w14:textId="77777777" w:rsidR="006E53CE" w:rsidRPr="00765B28" w:rsidRDefault="006E53CE" w:rsidP="00DC5131">
            <w:pPr>
              <w:jc w:val="center"/>
              <w:rPr>
                <w:bCs/>
              </w:rPr>
            </w:pPr>
            <w:r w:rsidRPr="00765B28">
              <w:rPr>
                <w:bCs/>
              </w:rPr>
              <w:t>№ по ред</w:t>
            </w:r>
          </w:p>
        </w:tc>
        <w:tc>
          <w:tcPr>
            <w:tcW w:w="3850" w:type="dxa"/>
            <w:shd w:val="clear" w:color="auto" w:fill="auto"/>
          </w:tcPr>
          <w:p w14:paraId="7BF459DF" w14:textId="77777777" w:rsidR="006E53CE" w:rsidRPr="00765B28" w:rsidRDefault="009A0671" w:rsidP="009A0671">
            <w:pPr>
              <w:jc w:val="center"/>
              <w:rPr>
                <w:bCs/>
              </w:rPr>
            </w:pPr>
            <w:r w:rsidRPr="009A0671">
              <w:rPr>
                <w:bCs/>
              </w:rPr>
              <w:t>Предмет на изпълнената услуга и кратко описание</w:t>
            </w:r>
          </w:p>
        </w:tc>
        <w:tc>
          <w:tcPr>
            <w:tcW w:w="1610" w:type="dxa"/>
            <w:shd w:val="clear" w:color="auto" w:fill="auto"/>
          </w:tcPr>
          <w:p w14:paraId="6828B4D3" w14:textId="77777777" w:rsidR="006E53CE" w:rsidRPr="009A0671" w:rsidRDefault="009A0671" w:rsidP="00DC5131">
            <w:pPr>
              <w:jc w:val="center"/>
              <w:rPr>
                <w:bCs/>
                <w:lang w:val="en-US"/>
              </w:rPr>
            </w:pPr>
            <w:r>
              <w:rPr>
                <w:bCs/>
              </w:rPr>
              <w:t>Получател на услугата/</w:t>
            </w:r>
            <w:r w:rsidR="006E53CE" w:rsidRPr="00765B28">
              <w:rPr>
                <w:bCs/>
              </w:rPr>
              <w:t>Възложител</w:t>
            </w:r>
          </w:p>
        </w:tc>
        <w:tc>
          <w:tcPr>
            <w:tcW w:w="1865" w:type="dxa"/>
            <w:shd w:val="clear" w:color="auto" w:fill="auto"/>
          </w:tcPr>
          <w:p w14:paraId="7CADE362" w14:textId="77777777" w:rsidR="006E53CE" w:rsidRPr="00765B28" w:rsidRDefault="006E53CE" w:rsidP="00DC5131">
            <w:pPr>
              <w:jc w:val="center"/>
              <w:rPr>
                <w:bCs/>
              </w:rPr>
            </w:pPr>
            <w:r w:rsidRPr="00765B28">
              <w:rPr>
                <w:bCs/>
              </w:rPr>
              <w:t>%</w:t>
            </w:r>
            <w:r w:rsidR="009A0671">
              <w:rPr>
                <w:bCs/>
              </w:rPr>
              <w:t xml:space="preserve"> </w:t>
            </w:r>
            <w:r w:rsidRPr="00765B28">
              <w:rPr>
                <w:bCs/>
              </w:rPr>
              <w:t>- но участие на фирмата/лицето</w:t>
            </w:r>
          </w:p>
        </w:tc>
        <w:tc>
          <w:tcPr>
            <w:tcW w:w="1440" w:type="dxa"/>
            <w:shd w:val="clear" w:color="auto" w:fill="auto"/>
          </w:tcPr>
          <w:p w14:paraId="35F9138C" w14:textId="77777777" w:rsidR="006E53CE" w:rsidRPr="00765B28" w:rsidRDefault="009A0671" w:rsidP="009A0671">
            <w:pPr>
              <w:jc w:val="center"/>
              <w:rPr>
                <w:bCs/>
              </w:rPr>
            </w:pPr>
            <w:r w:rsidRPr="009A0671">
              <w:rPr>
                <w:bCs/>
              </w:rPr>
              <w:t>Крайна дата на изпълнение на услугата</w:t>
            </w:r>
          </w:p>
        </w:tc>
      </w:tr>
      <w:tr w:rsidR="009A0671" w:rsidRPr="00880B70" w14:paraId="2E132594" w14:textId="77777777" w:rsidTr="006E53CE">
        <w:tc>
          <w:tcPr>
            <w:tcW w:w="794" w:type="dxa"/>
            <w:shd w:val="clear" w:color="auto" w:fill="auto"/>
          </w:tcPr>
          <w:p w14:paraId="6D218C74" w14:textId="77777777" w:rsidR="006E53CE" w:rsidRPr="00765B28" w:rsidRDefault="006E53CE" w:rsidP="00DC5131">
            <w:pPr>
              <w:jc w:val="both"/>
              <w:rPr>
                <w:bCs/>
              </w:rPr>
            </w:pPr>
            <w:r w:rsidRPr="00765B28">
              <w:rPr>
                <w:bCs/>
              </w:rPr>
              <w:t>1.</w:t>
            </w:r>
          </w:p>
        </w:tc>
        <w:tc>
          <w:tcPr>
            <w:tcW w:w="3850" w:type="dxa"/>
            <w:shd w:val="clear" w:color="auto" w:fill="auto"/>
          </w:tcPr>
          <w:p w14:paraId="3B163D4B" w14:textId="77777777" w:rsidR="006E53CE" w:rsidRPr="00765B28" w:rsidRDefault="006E53CE" w:rsidP="00DC5131">
            <w:pPr>
              <w:jc w:val="both"/>
              <w:rPr>
                <w:bCs/>
              </w:rPr>
            </w:pPr>
          </w:p>
        </w:tc>
        <w:tc>
          <w:tcPr>
            <w:tcW w:w="1610" w:type="dxa"/>
            <w:shd w:val="clear" w:color="auto" w:fill="auto"/>
          </w:tcPr>
          <w:p w14:paraId="5F3A4986" w14:textId="77777777" w:rsidR="006E53CE" w:rsidRPr="00765B28" w:rsidRDefault="006E53CE" w:rsidP="00DC5131">
            <w:pPr>
              <w:jc w:val="both"/>
              <w:rPr>
                <w:bCs/>
              </w:rPr>
            </w:pPr>
          </w:p>
        </w:tc>
        <w:tc>
          <w:tcPr>
            <w:tcW w:w="1865" w:type="dxa"/>
            <w:shd w:val="clear" w:color="auto" w:fill="auto"/>
          </w:tcPr>
          <w:p w14:paraId="5A238D5E" w14:textId="77777777" w:rsidR="006E53CE" w:rsidRPr="00765B28" w:rsidRDefault="006E53CE" w:rsidP="00DC5131">
            <w:pPr>
              <w:jc w:val="both"/>
              <w:rPr>
                <w:bCs/>
              </w:rPr>
            </w:pPr>
          </w:p>
        </w:tc>
        <w:tc>
          <w:tcPr>
            <w:tcW w:w="1440" w:type="dxa"/>
            <w:shd w:val="clear" w:color="auto" w:fill="auto"/>
          </w:tcPr>
          <w:p w14:paraId="20F33A5F" w14:textId="77777777" w:rsidR="006E53CE" w:rsidRPr="00765B28" w:rsidRDefault="006E53CE" w:rsidP="00DC5131">
            <w:pPr>
              <w:jc w:val="both"/>
              <w:rPr>
                <w:bCs/>
              </w:rPr>
            </w:pPr>
          </w:p>
        </w:tc>
      </w:tr>
      <w:tr w:rsidR="009A0671" w:rsidRPr="00880B70" w14:paraId="213D5352" w14:textId="77777777" w:rsidTr="006E53CE">
        <w:tc>
          <w:tcPr>
            <w:tcW w:w="794" w:type="dxa"/>
            <w:shd w:val="clear" w:color="auto" w:fill="auto"/>
          </w:tcPr>
          <w:p w14:paraId="2F957B27" w14:textId="77777777" w:rsidR="006E53CE" w:rsidRPr="00765B28" w:rsidRDefault="006E53CE" w:rsidP="00DC5131">
            <w:pPr>
              <w:jc w:val="both"/>
              <w:rPr>
                <w:bCs/>
              </w:rPr>
            </w:pPr>
            <w:r w:rsidRPr="00765B28">
              <w:rPr>
                <w:bCs/>
              </w:rPr>
              <w:t>2.</w:t>
            </w:r>
          </w:p>
        </w:tc>
        <w:tc>
          <w:tcPr>
            <w:tcW w:w="3850" w:type="dxa"/>
            <w:shd w:val="clear" w:color="auto" w:fill="auto"/>
          </w:tcPr>
          <w:p w14:paraId="14A25F96" w14:textId="77777777" w:rsidR="006E53CE" w:rsidRPr="00765B28" w:rsidRDefault="006E53CE" w:rsidP="00DC5131">
            <w:pPr>
              <w:jc w:val="both"/>
              <w:rPr>
                <w:bCs/>
              </w:rPr>
            </w:pPr>
          </w:p>
        </w:tc>
        <w:tc>
          <w:tcPr>
            <w:tcW w:w="1610" w:type="dxa"/>
            <w:shd w:val="clear" w:color="auto" w:fill="auto"/>
          </w:tcPr>
          <w:p w14:paraId="3439BDDB" w14:textId="77777777" w:rsidR="006E53CE" w:rsidRPr="00765B28" w:rsidRDefault="006E53CE" w:rsidP="00DC5131">
            <w:pPr>
              <w:jc w:val="both"/>
              <w:rPr>
                <w:bCs/>
              </w:rPr>
            </w:pPr>
          </w:p>
        </w:tc>
        <w:tc>
          <w:tcPr>
            <w:tcW w:w="1865" w:type="dxa"/>
            <w:shd w:val="clear" w:color="auto" w:fill="auto"/>
          </w:tcPr>
          <w:p w14:paraId="26355586" w14:textId="77777777" w:rsidR="006E53CE" w:rsidRPr="00765B28" w:rsidRDefault="006E53CE" w:rsidP="00DC5131">
            <w:pPr>
              <w:jc w:val="both"/>
              <w:rPr>
                <w:bCs/>
              </w:rPr>
            </w:pPr>
          </w:p>
        </w:tc>
        <w:tc>
          <w:tcPr>
            <w:tcW w:w="1440" w:type="dxa"/>
            <w:shd w:val="clear" w:color="auto" w:fill="auto"/>
          </w:tcPr>
          <w:p w14:paraId="671EBCC9" w14:textId="77777777" w:rsidR="006E53CE" w:rsidRPr="00765B28" w:rsidRDefault="006E53CE" w:rsidP="00DC5131">
            <w:pPr>
              <w:jc w:val="both"/>
              <w:rPr>
                <w:bCs/>
              </w:rPr>
            </w:pPr>
          </w:p>
        </w:tc>
      </w:tr>
      <w:tr w:rsidR="009A0671" w:rsidRPr="00880B70" w14:paraId="01F8C96F" w14:textId="77777777" w:rsidTr="006E53CE">
        <w:tc>
          <w:tcPr>
            <w:tcW w:w="794" w:type="dxa"/>
            <w:shd w:val="clear" w:color="auto" w:fill="auto"/>
          </w:tcPr>
          <w:p w14:paraId="48B244A2" w14:textId="77777777" w:rsidR="006E53CE" w:rsidRPr="00765B28" w:rsidRDefault="006E53CE" w:rsidP="00DC5131">
            <w:pPr>
              <w:jc w:val="both"/>
              <w:rPr>
                <w:bCs/>
              </w:rPr>
            </w:pPr>
            <w:r w:rsidRPr="00765B28">
              <w:rPr>
                <w:bCs/>
              </w:rPr>
              <w:t>3.</w:t>
            </w:r>
          </w:p>
        </w:tc>
        <w:tc>
          <w:tcPr>
            <w:tcW w:w="3850" w:type="dxa"/>
            <w:shd w:val="clear" w:color="auto" w:fill="auto"/>
          </w:tcPr>
          <w:p w14:paraId="79FFDE81" w14:textId="77777777" w:rsidR="006E53CE" w:rsidRPr="00765B28" w:rsidRDefault="006E53CE" w:rsidP="00DC5131">
            <w:pPr>
              <w:jc w:val="both"/>
              <w:rPr>
                <w:bCs/>
              </w:rPr>
            </w:pPr>
          </w:p>
        </w:tc>
        <w:tc>
          <w:tcPr>
            <w:tcW w:w="1610" w:type="dxa"/>
            <w:shd w:val="clear" w:color="auto" w:fill="auto"/>
          </w:tcPr>
          <w:p w14:paraId="6807EB07" w14:textId="77777777" w:rsidR="006E53CE" w:rsidRPr="00765B28" w:rsidRDefault="006E53CE" w:rsidP="00DC5131">
            <w:pPr>
              <w:jc w:val="both"/>
              <w:rPr>
                <w:bCs/>
              </w:rPr>
            </w:pPr>
          </w:p>
        </w:tc>
        <w:tc>
          <w:tcPr>
            <w:tcW w:w="1865" w:type="dxa"/>
            <w:shd w:val="clear" w:color="auto" w:fill="auto"/>
          </w:tcPr>
          <w:p w14:paraId="12D0689A" w14:textId="77777777" w:rsidR="006E53CE" w:rsidRPr="00765B28" w:rsidRDefault="006E53CE" w:rsidP="00DC5131">
            <w:pPr>
              <w:jc w:val="both"/>
              <w:rPr>
                <w:bCs/>
              </w:rPr>
            </w:pPr>
          </w:p>
        </w:tc>
        <w:tc>
          <w:tcPr>
            <w:tcW w:w="1440" w:type="dxa"/>
            <w:shd w:val="clear" w:color="auto" w:fill="auto"/>
          </w:tcPr>
          <w:p w14:paraId="6049957D" w14:textId="77777777" w:rsidR="006E53CE" w:rsidRPr="00765B28" w:rsidRDefault="006E53CE" w:rsidP="00DC5131">
            <w:pPr>
              <w:jc w:val="both"/>
              <w:rPr>
                <w:bCs/>
              </w:rPr>
            </w:pPr>
          </w:p>
        </w:tc>
      </w:tr>
      <w:tr w:rsidR="009A0671" w:rsidRPr="00880B70" w14:paraId="2B6E6679" w14:textId="77777777" w:rsidTr="006E53CE">
        <w:trPr>
          <w:trHeight w:val="370"/>
        </w:trPr>
        <w:tc>
          <w:tcPr>
            <w:tcW w:w="794" w:type="dxa"/>
            <w:shd w:val="clear" w:color="auto" w:fill="auto"/>
          </w:tcPr>
          <w:p w14:paraId="405465D1" w14:textId="77777777" w:rsidR="006E53CE" w:rsidRPr="00765B28" w:rsidRDefault="006E53CE" w:rsidP="00DC5131">
            <w:pPr>
              <w:jc w:val="both"/>
              <w:rPr>
                <w:bCs/>
              </w:rPr>
            </w:pPr>
            <w:r w:rsidRPr="00765B28">
              <w:rPr>
                <w:bCs/>
              </w:rPr>
              <w:t>....</w:t>
            </w:r>
          </w:p>
        </w:tc>
        <w:tc>
          <w:tcPr>
            <w:tcW w:w="3850" w:type="dxa"/>
            <w:shd w:val="clear" w:color="auto" w:fill="auto"/>
          </w:tcPr>
          <w:p w14:paraId="00D2C924" w14:textId="77777777" w:rsidR="006E53CE" w:rsidRPr="00765B28" w:rsidRDefault="006E53CE" w:rsidP="00DC5131">
            <w:pPr>
              <w:jc w:val="both"/>
              <w:rPr>
                <w:bCs/>
              </w:rPr>
            </w:pPr>
          </w:p>
        </w:tc>
        <w:tc>
          <w:tcPr>
            <w:tcW w:w="1610" w:type="dxa"/>
            <w:shd w:val="clear" w:color="auto" w:fill="auto"/>
          </w:tcPr>
          <w:p w14:paraId="317B15C3" w14:textId="77777777" w:rsidR="006E53CE" w:rsidRPr="00765B28" w:rsidRDefault="006E53CE" w:rsidP="00DC5131">
            <w:pPr>
              <w:jc w:val="both"/>
              <w:rPr>
                <w:bCs/>
              </w:rPr>
            </w:pPr>
          </w:p>
        </w:tc>
        <w:tc>
          <w:tcPr>
            <w:tcW w:w="1865" w:type="dxa"/>
            <w:shd w:val="clear" w:color="auto" w:fill="auto"/>
          </w:tcPr>
          <w:p w14:paraId="59FEAFB5" w14:textId="77777777" w:rsidR="006E53CE" w:rsidRPr="00765B28" w:rsidRDefault="006E53CE" w:rsidP="00DC5131">
            <w:pPr>
              <w:jc w:val="both"/>
              <w:rPr>
                <w:bCs/>
              </w:rPr>
            </w:pPr>
          </w:p>
        </w:tc>
        <w:tc>
          <w:tcPr>
            <w:tcW w:w="1440" w:type="dxa"/>
            <w:shd w:val="clear" w:color="auto" w:fill="auto"/>
          </w:tcPr>
          <w:p w14:paraId="1AA79E3E" w14:textId="77777777" w:rsidR="006E53CE" w:rsidRPr="00765B28" w:rsidRDefault="006E53CE" w:rsidP="00DC5131">
            <w:pPr>
              <w:jc w:val="both"/>
              <w:rPr>
                <w:bCs/>
              </w:rPr>
            </w:pPr>
          </w:p>
        </w:tc>
      </w:tr>
    </w:tbl>
    <w:p w14:paraId="455E0167" w14:textId="77777777" w:rsidR="00E96850" w:rsidRDefault="00E96850" w:rsidP="00E96850">
      <w:pPr>
        <w:jc w:val="both"/>
        <w:rPr>
          <w:b/>
          <w:bCs/>
        </w:rPr>
      </w:pPr>
    </w:p>
    <w:p w14:paraId="4268B744" w14:textId="77777777" w:rsidR="006E53CE" w:rsidRPr="00000984" w:rsidRDefault="009A0671" w:rsidP="006E53CE">
      <w:pPr>
        <w:tabs>
          <w:tab w:val="left" w:pos="993"/>
        </w:tabs>
        <w:ind w:firstLine="567"/>
        <w:jc w:val="both"/>
        <w:rPr>
          <w:b/>
          <w:bCs/>
        </w:rPr>
      </w:pPr>
      <w:r w:rsidRPr="009A0671">
        <w:rPr>
          <w:b/>
          <w:bCs/>
        </w:rPr>
        <w:t>В подкрепа на посочените в списъка услуги, изпълнени от нас, прилагаме следните доказателства</w:t>
      </w:r>
      <w:r>
        <w:rPr>
          <w:b/>
          <w:bCs/>
        </w:rPr>
        <w:t xml:space="preserve"> по чл. 51, ал. 4, предложение второ от ЗОП</w:t>
      </w:r>
      <w:r w:rsidR="006E53CE" w:rsidRPr="00000984">
        <w:rPr>
          <w:b/>
          <w:bCs/>
        </w:rPr>
        <w:t>:</w:t>
      </w:r>
    </w:p>
    <w:p w14:paraId="464B864B" w14:textId="77777777" w:rsidR="006E53CE" w:rsidRPr="00000984" w:rsidRDefault="006E53CE" w:rsidP="006E53CE">
      <w:pPr>
        <w:tabs>
          <w:tab w:val="left" w:pos="993"/>
        </w:tabs>
        <w:ind w:firstLine="567"/>
        <w:jc w:val="both"/>
        <w:rPr>
          <w:b/>
          <w:bCs/>
        </w:rPr>
      </w:pPr>
    </w:p>
    <w:p w14:paraId="5A6BB5E0" w14:textId="77777777" w:rsidR="006E53CE" w:rsidRPr="00000984" w:rsidRDefault="006E53CE" w:rsidP="006E53CE">
      <w:pPr>
        <w:tabs>
          <w:tab w:val="left" w:pos="993"/>
        </w:tabs>
        <w:ind w:firstLine="567"/>
        <w:jc w:val="both"/>
        <w:rPr>
          <w:b/>
          <w:bCs/>
        </w:rPr>
      </w:pPr>
      <w:r w:rsidRPr="00000984">
        <w:rPr>
          <w:b/>
          <w:bCs/>
        </w:rPr>
        <w:t>1.</w:t>
      </w:r>
      <w:r>
        <w:rPr>
          <w:b/>
          <w:bCs/>
        </w:rPr>
        <w:t xml:space="preserve"> </w:t>
      </w:r>
      <w:r w:rsidRPr="00000984">
        <w:rPr>
          <w:b/>
          <w:bCs/>
        </w:rPr>
        <w:t>..................................................................</w:t>
      </w:r>
      <w:r>
        <w:rPr>
          <w:b/>
          <w:bCs/>
        </w:rPr>
        <w:t>.</w:t>
      </w:r>
      <w:r w:rsidRPr="00000984">
        <w:rPr>
          <w:b/>
          <w:bCs/>
        </w:rPr>
        <w:t>.....................................................................</w:t>
      </w:r>
    </w:p>
    <w:p w14:paraId="712D28EA" w14:textId="77777777" w:rsidR="006E53CE" w:rsidRPr="00000984" w:rsidRDefault="006E53CE" w:rsidP="006E53CE">
      <w:pPr>
        <w:tabs>
          <w:tab w:val="left" w:pos="993"/>
        </w:tabs>
        <w:ind w:firstLine="567"/>
        <w:jc w:val="both"/>
        <w:rPr>
          <w:b/>
          <w:bCs/>
        </w:rPr>
      </w:pPr>
      <w:r w:rsidRPr="00000984">
        <w:rPr>
          <w:b/>
          <w:bCs/>
        </w:rPr>
        <w:lastRenderedPageBreak/>
        <w:t>2.</w:t>
      </w:r>
      <w:r>
        <w:rPr>
          <w:b/>
          <w:bCs/>
        </w:rPr>
        <w:t xml:space="preserve"> </w:t>
      </w:r>
      <w:r w:rsidRPr="00000984">
        <w:rPr>
          <w:b/>
          <w:bCs/>
        </w:rPr>
        <w:t>................................................................................</w:t>
      </w:r>
      <w:r>
        <w:rPr>
          <w:b/>
          <w:bCs/>
        </w:rPr>
        <w:t>.</w:t>
      </w:r>
      <w:r w:rsidRPr="00000984">
        <w:rPr>
          <w:b/>
          <w:bCs/>
        </w:rPr>
        <w:t>........................................................</w:t>
      </w:r>
    </w:p>
    <w:p w14:paraId="6C879157" w14:textId="77777777" w:rsidR="006E53CE" w:rsidRPr="00000984" w:rsidRDefault="006E53CE" w:rsidP="006E53CE">
      <w:pPr>
        <w:tabs>
          <w:tab w:val="left" w:pos="993"/>
        </w:tabs>
        <w:ind w:firstLine="567"/>
        <w:jc w:val="both"/>
        <w:rPr>
          <w:b/>
          <w:bCs/>
        </w:rPr>
      </w:pPr>
      <w:r w:rsidRPr="00000984">
        <w:rPr>
          <w:b/>
          <w:bCs/>
        </w:rPr>
        <w:t>3.</w:t>
      </w:r>
      <w:r>
        <w:rPr>
          <w:b/>
          <w:bCs/>
        </w:rPr>
        <w:t xml:space="preserve"> ......................</w:t>
      </w:r>
      <w:r w:rsidRPr="00000984">
        <w:rPr>
          <w:b/>
          <w:bCs/>
        </w:rPr>
        <w:t>...................................................................................................................</w:t>
      </w:r>
    </w:p>
    <w:p w14:paraId="27DFAC05" w14:textId="77777777" w:rsidR="00E96850" w:rsidRDefault="00E96850" w:rsidP="00E96850">
      <w:pPr>
        <w:jc w:val="center"/>
        <w:rPr>
          <w:b/>
          <w:bCs/>
        </w:rPr>
      </w:pPr>
    </w:p>
    <w:p w14:paraId="4AD70792" w14:textId="77777777" w:rsidR="00E96850" w:rsidRDefault="00E96850" w:rsidP="00E96850">
      <w:pPr>
        <w:jc w:val="center"/>
        <w:rPr>
          <w:b/>
          <w:bCs/>
        </w:rPr>
      </w:pPr>
    </w:p>
    <w:p w14:paraId="364A3804" w14:textId="77777777" w:rsidR="00E96850" w:rsidRPr="00732FA4" w:rsidRDefault="00E96850" w:rsidP="00E96850">
      <w:pPr>
        <w:jc w:val="both"/>
      </w:pPr>
      <w:r w:rsidRPr="00732FA4">
        <w:t>Известна ми е отговорността по чл. 313 от Наказателния кодекс за посочване на неверни данни.</w:t>
      </w:r>
    </w:p>
    <w:p w14:paraId="5853D256" w14:textId="77777777" w:rsidR="00E96850" w:rsidRDefault="00E96850" w:rsidP="00E96850">
      <w:pPr>
        <w:ind w:left="360"/>
        <w:jc w:val="both"/>
      </w:pPr>
    </w:p>
    <w:p w14:paraId="22B901C3" w14:textId="77777777" w:rsidR="00C26E62" w:rsidRPr="00732FA4" w:rsidRDefault="00C26E62" w:rsidP="00E96850">
      <w:pPr>
        <w:ind w:left="360"/>
        <w:jc w:val="both"/>
      </w:pPr>
    </w:p>
    <w:p w14:paraId="2E856B7C" w14:textId="77777777" w:rsidR="00E96850" w:rsidRPr="00732FA4" w:rsidRDefault="00E96850" w:rsidP="00E96850">
      <w:pPr>
        <w:ind w:left="360"/>
        <w:jc w:val="both"/>
      </w:pPr>
    </w:p>
    <w:p w14:paraId="4F793F20" w14:textId="00420FFF" w:rsidR="00EF6955" w:rsidRPr="00732FA4" w:rsidRDefault="00EF6955" w:rsidP="00EF6955">
      <w:pPr>
        <w:jc w:val="both"/>
        <w:rPr>
          <w:b/>
          <w:bCs/>
        </w:rPr>
      </w:pPr>
      <w:r>
        <w:rPr>
          <w:b/>
          <w:bCs/>
        </w:rPr>
        <w:t>Дата:....................201</w:t>
      </w:r>
      <w:r w:rsidR="00DC344D">
        <w:rPr>
          <w:b/>
          <w:bCs/>
          <w:lang w:val="en-US"/>
        </w:rPr>
        <w:t>6</w:t>
      </w:r>
      <w:r w:rsidR="001F251B">
        <w:rPr>
          <w:b/>
          <w:bCs/>
        </w:rPr>
        <w:t xml:space="preserve"> г.          </w:t>
      </w:r>
      <w:r>
        <w:rPr>
          <w:b/>
          <w:bCs/>
        </w:rPr>
        <w:t>Подпис и печат ако е приложимо</w:t>
      </w:r>
      <w:r w:rsidRPr="00732FA4">
        <w:rPr>
          <w:b/>
          <w:bCs/>
        </w:rPr>
        <w:t>: ................................</w:t>
      </w:r>
    </w:p>
    <w:p w14:paraId="7977889C" w14:textId="77777777" w:rsidR="00E96850" w:rsidRPr="00732FA4" w:rsidRDefault="00E96850" w:rsidP="00E96850">
      <w:pPr>
        <w:ind w:left="360"/>
        <w:jc w:val="both"/>
        <w:rPr>
          <w:b/>
          <w:bCs/>
          <w:i/>
          <w:iCs/>
        </w:rPr>
      </w:pPr>
      <w:r w:rsidRPr="00732FA4">
        <w:tab/>
      </w:r>
      <w:r w:rsidRPr="00732FA4">
        <w:tab/>
      </w:r>
    </w:p>
    <w:p w14:paraId="79C0CEA4" w14:textId="77777777" w:rsidR="00E96850" w:rsidRPr="00732FA4" w:rsidRDefault="00E96850" w:rsidP="00E96850">
      <w:pPr>
        <w:ind w:left="360"/>
        <w:jc w:val="both"/>
        <w:rPr>
          <w:b/>
          <w:bCs/>
          <w:i/>
          <w:iCs/>
        </w:rPr>
      </w:pPr>
    </w:p>
    <w:p w14:paraId="74C46116" w14:textId="77777777" w:rsidR="00E96850" w:rsidRDefault="00E96850" w:rsidP="00E96850">
      <w:pPr>
        <w:jc w:val="both"/>
        <w:rPr>
          <w:i/>
          <w:iCs/>
        </w:rPr>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2CCD7E68" w14:textId="77777777" w:rsidR="00940F60" w:rsidRDefault="00940F60">
      <w:pPr>
        <w:spacing w:after="200" w:line="276" w:lineRule="auto"/>
        <w:rPr>
          <w:i/>
          <w:iCs/>
        </w:rPr>
      </w:pPr>
      <w:r>
        <w:rPr>
          <w:i/>
          <w:iCs/>
        </w:rPr>
        <w:br w:type="page"/>
      </w:r>
    </w:p>
    <w:p w14:paraId="62772788" w14:textId="77777777" w:rsidR="001F251B" w:rsidRDefault="001F251B" w:rsidP="001F251B">
      <w:pPr>
        <w:ind w:left="360"/>
        <w:jc w:val="right"/>
        <w:rPr>
          <w:b/>
          <w:bCs/>
          <w:i/>
          <w:iCs/>
        </w:rPr>
      </w:pPr>
    </w:p>
    <w:p w14:paraId="10347EC0" w14:textId="77777777" w:rsidR="001F251B" w:rsidRPr="00732FA4" w:rsidRDefault="001F251B" w:rsidP="001F251B">
      <w:pPr>
        <w:ind w:left="360"/>
        <w:jc w:val="right"/>
        <w:rPr>
          <w:b/>
          <w:bCs/>
          <w:i/>
          <w:iCs/>
        </w:rPr>
      </w:pPr>
      <w:r w:rsidRPr="000E539B">
        <w:rPr>
          <w:b/>
          <w:bCs/>
          <w:i/>
          <w:iCs/>
        </w:rPr>
        <w:t>Приложение № 1</w:t>
      </w:r>
      <w:r>
        <w:rPr>
          <w:b/>
          <w:bCs/>
          <w:i/>
          <w:iCs/>
        </w:rPr>
        <w:t>2</w:t>
      </w:r>
    </w:p>
    <w:p w14:paraId="48EF4645" w14:textId="77777777" w:rsidR="00863BF1" w:rsidRDefault="00863BF1" w:rsidP="00E96850">
      <w:pPr>
        <w:jc w:val="both"/>
        <w:rPr>
          <w:b/>
          <w:bCs/>
        </w:rPr>
      </w:pPr>
    </w:p>
    <w:p w14:paraId="1E679997" w14:textId="77777777" w:rsidR="00863BF1" w:rsidRDefault="00863BF1" w:rsidP="00E96850">
      <w:pPr>
        <w:jc w:val="both"/>
        <w:rPr>
          <w:b/>
          <w:bCs/>
        </w:rPr>
      </w:pPr>
    </w:p>
    <w:p w14:paraId="077BE524" w14:textId="77777777" w:rsidR="00863BF1" w:rsidRPr="00AE0393" w:rsidRDefault="009A0671" w:rsidP="00863BF1">
      <w:pPr>
        <w:jc w:val="center"/>
        <w:rPr>
          <w:b/>
          <w:lang w:val="en-US"/>
        </w:rPr>
      </w:pPr>
      <w:r w:rsidRPr="00EF6955">
        <w:rPr>
          <w:b/>
        </w:rPr>
        <w:t>СПРАВКА-ДЕКЛАРАЦИЯ ЗА ЕКИПА ОТ ЕКСПЕРТИ, ОТГОВАРЯЩИ ЗА ИЗПЪЛНЕНИЕТО НА ПОРЪЧКАТА</w:t>
      </w:r>
      <w:r>
        <w:rPr>
          <w:b/>
        </w:rPr>
        <w:t xml:space="preserve"> </w:t>
      </w:r>
      <w:r w:rsidRPr="00FC4C33">
        <w:rPr>
          <w:b/>
        </w:rPr>
        <w:t>С ПОСОЧВАНЕ НА ОБРАЗОВАНИЕТО, ПРОФЕСИОНАЛНАТА КВАЛИФИКАЦИЯ И ПРОФЕСИОНАЛНИЯ ОПИТ НА ЛИЦАТА, КОИТО ОТГОВАРЯТ ЗА ИЗВЪРШВАНЕТО НА ПОРЪЧКАТА</w:t>
      </w:r>
    </w:p>
    <w:p w14:paraId="37123ACB" w14:textId="77777777" w:rsidR="00863BF1" w:rsidRPr="00AE0393" w:rsidRDefault="00863BF1" w:rsidP="00863BF1">
      <w:pPr>
        <w:jc w:val="center"/>
        <w:rPr>
          <w:b/>
          <w:smallCaps/>
        </w:rPr>
      </w:pP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t xml:space="preserve">  </w:t>
      </w:r>
      <w:r w:rsidRPr="00AE0393">
        <w:rPr>
          <w:b/>
        </w:rPr>
        <w:tab/>
      </w:r>
      <w:r w:rsidRPr="00AE0393">
        <w:rPr>
          <w:b/>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440"/>
        <w:gridCol w:w="2160"/>
        <w:gridCol w:w="3792"/>
      </w:tblGrid>
      <w:tr w:rsidR="009A0671" w:rsidRPr="00034927" w14:paraId="638E47AE" w14:textId="77777777" w:rsidTr="009A0671">
        <w:tc>
          <w:tcPr>
            <w:tcW w:w="540" w:type="dxa"/>
            <w:shd w:val="clear" w:color="auto" w:fill="auto"/>
          </w:tcPr>
          <w:p w14:paraId="516657BC" w14:textId="77777777" w:rsidR="009A0671" w:rsidRPr="0058241F" w:rsidRDefault="009A0671" w:rsidP="00426D90">
            <w:pPr>
              <w:jc w:val="center"/>
              <w:rPr>
                <w:sz w:val="20"/>
                <w:szCs w:val="20"/>
              </w:rPr>
            </w:pPr>
          </w:p>
        </w:tc>
        <w:tc>
          <w:tcPr>
            <w:tcW w:w="2700" w:type="dxa"/>
            <w:shd w:val="clear" w:color="auto" w:fill="auto"/>
          </w:tcPr>
          <w:p w14:paraId="5E40A6E7" w14:textId="77777777" w:rsidR="009A0671" w:rsidRPr="0058241F" w:rsidRDefault="009A0671" w:rsidP="00426D90">
            <w:pPr>
              <w:jc w:val="center"/>
              <w:rPr>
                <w:b/>
                <w:sz w:val="20"/>
                <w:szCs w:val="20"/>
              </w:rPr>
            </w:pPr>
          </w:p>
          <w:p w14:paraId="714FE36D" w14:textId="77777777" w:rsidR="009A0671" w:rsidRPr="0058241F" w:rsidRDefault="009A0671" w:rsidP="00426D90">
            <w:pPr>
              <w:jc w:val="center"/>
              <w:rPr>
                <w:b/>
                <w:sz w:val="20"/>
                <w:szCs w:val="20"/>
              </w:rPr>
            </w:pPr>
            <w:r w:rsidRPr="0058241F">
              <w:rPr>
                <w:b/>
                <w:sz w:val="20"/>
                <w:szCs w:val="20"/>
              </w:rPr>
              <w:t>Длъжност</w:t>
            </w:r>
            <w:r>
              <w:rPr>
                <w:b/>
                <w:sz w:val="20"/>
                <w:szCs w:val="20"/>
              </w:rPr>
              <w:t xml:space="preserve"> и две имена</w:t>
            </w:r>
          </w:p>
        </w:tc>
        <w:tc>
          <w:tcPr>
            <w:tcW w:w="1440" w:type="dxa"/>
            <w:shd w:val="clear" w:color="auto" w:fill="auto"/>
          </w:tcPr>
          <w:p w14:paraId="20D4C1F0" w14:textId="77777777" w:rsidR="009A0671" w:rsidRPr="0058241F" w:rsidRDefault="009A0671" w:rsidP="00426D90">
            <w:pPr>
              <w:jc w:val="center"/>
              <w:rPr>
                <w:b/>
                <w:sz w:val="20"/>
                <w:szCs w:val="20"/>
              </w:rPr>
            </w:pPr>
          </w:p>
          <w:p w14:paraId="1D20D90D" w14:textId="77777777" w:rsidR="009A0671" w:rsidRPr="0058241F" w:rsidRDefault="009A0671" w:rsidP="00426D90">
            <w:pPr>
              <w:jc w:val="center"/>
              <w:rPr>
                <w:b/>
                <w:sz w:val="20"/>
                <w:szCs w:val="20"/>
              </w:rPr>
            </w:pPr>
            <w:r w:rsidRPr="0058241F">
              <w:rPr>
                <w:b/>
                <w:sz w:val="20"/>
                <w:szCs w:val="20"/>
              </w:rPr>
              <w:t>Магистър</w:t>
            </w:r>
          </w:p>
        </w:tc>
        <w:tc>
          <w:tcPr>
            <w:tcW w:w="2160" w:type="dxa"/>
            <w:shd w:val="clear" w:color="auto" w:fill="auto"/>
          </w:tcPr>
          <w:p w14:paraId="1033786E" w14:textId="77777777" w:rsidR="009A0671" w:rsidRPr="0058241F" w:rsidRDefault="009A0671" w:rsidP="00426D90">
            <w:pPr>
              <w:rPr>
                <w:b/>
                <w:sz w:val="20"/>
                <w:szCs w:val="20"/>
              </w:rPr>
            </w:pPr>
          </w:p>
          <w:p w14:paraId="219FC9FD" w14:textId="77777777" w:rsidR="009A0671" w:rsidRPr="0058241F" w:rsidRDefault="009A0671" w:rsidP="00744C0A">
            <w:pPr>
              <w:jc w:val="center"/>
              <w:rPr>
                <w:b/>
                <w:sz w:val="20"/>
                <w:szCs w:val="20"/>
                <w:lang w:val="en-US"/>
              </w:rPr>
            </w:pPr>
            <w:r w:rsidRPr="0058241F">
              <w:rPr>
                <w:b/>
                <w:sz w:val="20"/>
                <w:szCs w:val="20"/>
              </w:rPr>
              <w:t>Бакалавър</w:t>
            </w:r>
          </w:p>
        </w:tc>
        <w:tc>
          <w:tcPr>
            <w:tcW w:w="3792" w:type="dxa"/>
            <w:shd w:val="clear" w:color="auto" w:fill="auto"/>
          </w:tcPr>
          <w:p w14:paraId="0A14A0F7" w14:textId="77777777" w:rsidR="00744C0A" w:rsidRDefault="00744C0A" w:rsidP="00744C0A">
            <w:pPr>
              <w:jc w:val="center"/>
              <w:rPr>
                <w:b/>
                <w:sz w:val="20"/>
                <w:szCs w:val="20"/>
              </w:rPr>
            </w:pPr>
          </w:p>
          <w:p w14:paraId="546FE418" w14:textId="77777777" w:rsidR="009A0671" w:rsidRPr="0058241F" w:rsidRDefault="00744C0A" w:rsidP="00744C0A">
            <w:pPr>
              <w:jc w:val="center"/>
              <w:rPr>
                <w:b/>
                <w:sz w:val="20"/>
                <w:szCs w:val="20"/>
                <w:highlight w:val="yellow"/>
              </w:rPr>
            </w:pPr>
            <w:r>
              <w:rPr>
                <w:b/>
                <w:sz w:val="20"/>
                <w:szCs w:val="20"/>
              </w:rPr>
              <w:t>П</w:t>
            </w:r>
            <w:r w:rsidR="009A0671" w:rsidRPr="0058241F">
              <w:rPr>
                <w:b/>
                <w:sz w:val="20"/>
                <w:szCs w:val="20"/>
              </w:rPr>
              <w:t>рофесионален опит</w:t>
            </w:r>
          </w:p>
        </w:tc>
      </w:tr>
      <w:tr w:rsidR="009A0671" w:rsidRPr="00AE0393" w14:paraId="3ED7A84A" w14:textId="77777777" w:rsidTr="009A0671">
        <w:tc>
          <w:tcPr>
            <w:tcW w:w="540" w:type="dxa"/>
            <w:shd w:val="clear" w:color="auto" w:fill="auto"/>
          </w:tcPr>
          <w:p w14:paraId="6460CBAE" w14:textId="77777777" w:rsidR="009A0671" w:rsidRPr="0058241F" w:rsidRDefault="009A0671" w:rsidP="00426D90">
            <w:pPr>
              <w:jc w:val="center"/>
              <w:rPr>
                <w:sz w:val="20"/>
                <w:szCs w:val="20"/>
              </w:rPr>
            </w:pPr>
            <w:r w:rsidRPr="0058241F">
              <w:rPr>
                <w:sz w:val="20"/>
                <w:szCs w:val="20"/>
              </w:rPr>
              <w:t>1.</w:t>
            </w:r>
          </w:p>
        </w:tc>
        <w:tc>
          <w:tcPr>
            <w:tcW w:w="2700" w:type="dxa"/>
            <w:shd w:val="clear" w:color="auto" w:fill="auto"/>
          </w:tcPr>
          <w:p w14:paraId="7072BA82" w14:textId="77777777" w:rsidR="009A0671" w:rsidRPr="0058241F" w:rsidRDefault="009A0671" w:rsidP="00EF6955">
            <w:pPr>
              <w:rPr>
                <w:sz w:val="20"/>
                <w:szCs w:val="20"/>
                <w:vertAlign w:val="superscript"/>
              </w:rPr>
            </w:pPr>
          </w:p>
        </w:tc>
        <w:tc>
          <w:tcPr>
            <w:tcW w:w="1440" w:type="dxa"/>
            <w:shd w:val="clear" w:color="auto" w:fill="auto"/>
          </w:tcPr>
          <w:p w14:paraId="7C6A076E" w14:textId="77777777" w:rsidR="009A0671" w:rsidRPr="0058241F" w:rsidRDefault="009A0671" w:rsidP="00426D90">
            <w:pPr>
              <w:rPr>
                <w:sz w:val="20"/>
                <w:szCs w:val="20"/>
              </w:rPr>
            </w:pPr>
          </w:p>
        </w:tc>
        <w:tc>
          <w:tcPr>
            <w:tcW w:w="2160" w:type="dxa"/>
            <w:shd w:val="clear" w:color="auto" w:fill="auto"/>
          </w:tcPr>
          <w:p w14:paraId="0AAC110F" w14:textId="77777777" w:rsidR="009A0671" w:rsidRPr="0058241F" w:rsidRDefault="009A0671" w:rsidP="00426D90">
            <w:pPr>
              <w:rPr>
                <w:sz w:val="20"/>
                <w:szCs w:val="20"/>
              </w:rPr>
            </w:pPr>
          </w:p>
        </w:tc>
        <w:tc>
          <w:tcPr>
            <w:tcW w:w="3792" w:type="dxa"/>
            <w:shd w:val="clear" w:color="auto" w:fill="auto"/>
          </w:tcPr>
          <w:p w14:paraId="061716F0" w14:textId="77777777" w:rsidR="009A0671" w:rsidRPr="0058241F" w:rsidRDefault="00744C0A" w:rsidP="00426D90">
            <w:pPr>
              <w:jc w:val="both"/>
              <w:rPr>
                <w:sz w:val="20"/>
                <w:szCs w:val="20"/>
              </w:rPr>
            </w:pPr>
            <w:r>
              <w:rPr>
                <w:sz w:val="20"/>
                <w:szCs w:val="20"/>
              </w:rPr>
              <w:t>(*освен информация за опита в тази колона следва да се посочи и информацията за притежаване на изискуем документ и/или удостоверение за даден експерт)</w:t>
            </w:r>
          </w:p>
        </w:tc>
      </w:tr>
      <w:tr w:rsidR="009A0671" w:rsidRPr="00AE0393" w14:paraId="38DC9FE4" w14:textId="77777777" w:rsidTr="009A0671">
        <w:tc>
          <w:tcPr>
            <w:tcW w:w="540" w:type="dxa"/>
            <w:shd w:val="clear" w:color="auto" w:fill="auto"/>
          </w:tcPr>
          <w:p w14:paraId="725FF413" w14:textId="77777777" w:rsidR="009A0671" w:rsidRPr="0058241F" w:rsidRDefault="009A0671" w:rsidP="00426D90">
            <w:pPr>
              <w:jc w:val="center"/>
              <w:rPr>
                <w:sz w:val="20"/>
                <w:szCs w:val="20"/>
              </w:rPr>
            </w:pPr>
            <w:r w:rsidRPr="0058241F">
              <w:rPr>
                <w:sz w:val="20"/>
                <w:szCs w:val="20"/>
              </w:rPr>
              <w:t xml:space="preserve">2. </w:t>
            </w:r>
          </w:p>
        </w:tc>
        <w:tc>
          <w:tcPr>
            <w:tcW w:w="2700" w:type="dxa"/>
            <w:shd w:val="clear" w:color="auto" w:fill="auto"/>
          </w:tcPr>
          <w:p w14:paraId="66236AE5" w14:textId="77777777" w:rsidR="009A0671" w:rsidRPr="0058241F" w:rsidRDefault="009A0671" w:rsidP="00426D90">
            <w:pPr>
              <w:jc w:val="both"/>
              <w:rPr>
                <w:sz w:val="20"/>
                <w:szCs w:val="20"/>
              </w:rPr>
            </w:pPr>
          </w:p>
        </w:tc>
        <w:tc>
          <w:tcPr>
            <w:tcW w:w="1440" w:type="dxa"/>
            <w:shd w:val="clear" w:color="auto" w:fill="auto"/>
          </w:tcPr>
          <w:p w14:paraId="77C8C5E7" w14:textId="77777777" w:rsidR="009A0671" w:rsidRPr="0058241F" w:rsidRDefault="009A0671" w:rsidP="00426D90">
            <w:pPr>
              <w:rPr>
                <w:sz w:val="20"/>
                <w:szCs w:val="20"/>
              </w:rPr>
            </w:pPr>
          </w:p>
        </w:tc>
        <w:tc>
          <w:tcPr>
            <w:tcW w:w="2160" w:type="dxa"/>
            <w:shd w:val="clear" w:color="auto" w:fill="auto"/>
          </w:tcPr>
          <w:p w14:paraId="6C5D32A4" w14:textId="77777777" w:rsidR="009A0671" w:rsidRPr="0058241F" w:rsidRDefault="009A0671" w:rsidP="00426D90">
            <w:pPr>
              <w:rPr>
                <w:sz w:val="20"/>
                <w:szCs w:val="20"/>
              </w:rPr>
            </w:pPr>
          </w:p>
        </w:tc>
        <w:tc>
          <w:tcPr>
            <w:tcW w:w="3792" w:type="dxa"/>
            <w:shd w:val="clear" w:color="auto" w:fill="auto"/>
          </w:tcPr>
          <w:p w14:paraId="4E6CA401" w14:textId="77777777" w:rsidR="009A0671" w:rsidRPr="0058241F" w:rsidRDefault="009A0671" w:rsidP="00426D90">
            <w:pPr>
              <w:jc w:val="both"/>
              <w:rPr>
                <w:sz w:val="20"/>
                <w:szCs w:val="20"/>
              </w:rPr>
            </w:pPr>
          </w:p>
        </w:tc>
      </w:tr>
      <w:tr w:rsidR="009A0671" w:rsidRPr="00AE0393" w14:paraId="1FE1D5DB" w14:textId="77777777" w:rsidTr="009A0671">
        <w:tc>
          <w:tcPr>
            <w:tcW w:w="540" w:type="dxa"/>
            <w:shd w:val="clear" w:color="auto" w:fill="auto"/>
          </w:tcPr>
          <w:p w14:paraId="02EECC64" w14:textId="77777777" w:rsidR="009A0671" w:rsidRPr="0058241F" w:rsidRDefault="009A0671" w:rsidP="00426D90">
            <w:pPr>
              <w:jc w:val="center"/>
              <w:rPr>
                <w:sz w:val="20"/>
                <w:szCs w:val="20"/>
              </w:rPr>
            </w:pPr>
            <w:r w:rsidRPr="0058241F">
              <w:rPr>
                <w:sz w:val="20"/>
                <w:szCs w:val="20"/>
              </w:rPr>
              <w:t>3.</w:t>
            </w:r>
          </w:p>
        </w:tc>
        <w:tc>
          <w:tcPr>
            <w:tcW w:w="2700" w:type="dxa"/>
            <w:shd w:val="clear" w:color="auto" w:fill="auto"/>
          </w:tcPr>
          <w:p w14:paraId="1E23D4A6" w14:textId="77777777" w:rsidR="009A0671" w:rsidRPr="0058241F" w:rsidRDefault="009A0671" w:rsidP="00426D90">
            <w:pPr>
              <w:rPr>
                <w:sz w:val="20"/>
                <w:szCs w:val="20"/>
              </w:rPr>
            </w:pPr>
          </w:p>
        </w:tc>
        <w:tc>
          <w:tcPr>
            <w:tcW w:w="1440" w:type="dxa"/>
            <w:shd w:val="clear" w:color="auto" w:fill="auto"/>
          </w:tcPr>
          <w:p w14:paraId="5FA1A040" w14:textId="77777777" w:rsidR="009A0671" w:rsidRPr="0058241F" w:rsidRDefault="009A0671" w:rsidP="00426D90">
            <w:pPr>
              <w:rPr>
                <w:sz w:val="20"/>
                <w:szCs w:val="20"/>
              </w:rPr>
            </w:pPr>
          </w:p>
        </w:tc>
        <w:tc>
          <w:tcPr>
            <w:tcW w:w="2160" w:type="dxa"/>
            <w:shd w:val="clear" w:color="auto" w:fill="auto"/>
          </w:tcPr>
          <w:p w14:paraId="568D8DB7" w14:textId="77777777" w:rsidR="009A0671" w:rsidRPr="0058241F" w:rsidRDefault="009A0671" w:rsidP="00426D90">
            <w:pPr>
              <w:rPr>
                <w:sz w:val="20"/>
                <w:szCs w:val="20"/>
              </w:rPr>
            </w:pPr>
          </w:p>
        </w:tc>
        <w:tc>
          <w:tcPr>
            <w:tcW w:w="3792" w:type="dxa"/>
            <w:shd w:val="clear" w:color="auto" w:fill="auto"/>
          </w:tcPr>
          <w:p w14:paraId="0F8296DA" w14:textId="77777777" w:rsidR="009A0671" w:rsidRPr="0058241F" w:rsidRDefault="009A0671" w:rsidP="00744C0A">
            <w:pPr>
              <w:jc w:val="both"/>
              <w:rPr>
                <w:sz w:val="20"/>
                <w:szCs w:val="20"/>
              </w:rPr>
            </w:pPr>
          </w:p>
        </w:tc>
      </w:tr>
      <w:tr w:rsidR="00744C0A" w:rsidRPr="00AE0393" w14:paraId="2F6F70E1" w14:textId="77777777" w:rsidTr="00501F60">
        <w:tc>
          <w:tcPr>
            <w:tcW w:w="540" w:type="dxa"/>
            <w:shd w:val="clear" w:color="auto" w:fill="auto"/>
          </w:tcPr>
          <w:p w14:paraId="35D5EFED" w14:textId="77777777" w:rsidR="00744C0A" w:rsidRPr="0058241F" w:rsidRDefault="00744C0A" w:rsidP="00426D90">
            <w:pPr>
              <w:jc w:val="center"/>
              <w:rPr>
                <w:sz w:val="20"/>
                <w:szCs w:val="20"/>
              </w:rPr>
            </w:pPr>
            <w:r w:rsidRPr="0058241F">
              <w:rPr>
                <w:sz w:val="20"/>
                <w:szCs w:val="20"/>
              </w:rPr>
              <w:t>4.</w:t>
            </w:r>
          </w:p>
        </w:tc>
        <w:tc>
          <w:tcPr>
            <w:tcW w:w="2700" w:type="dxa"/>
            <w:shd w:val="clear" w:color="auto" w:fill="auto"/>
          </w:tcPr>
          <w:p w14:paraId="6B6227DE" w14:textId="77777777" w:rsidR="00744C0A" w:rsidRPr="0058241F" w:rsidRDefault="00744C0A" w:rsidP="00426D90">
            <w:pPr>
              <w:rPr>
                <w:sz w:val="20"/>
                <w:szCs w:val="20"/>
                <w:lang w:val="en-US"/>
              </w:rPr>
            </w:pPr>
            <w:r w:rsidRPr="0058241F">
              <w:rPr>
                <w:sz w:val="20"/>
                <w:szCs w:val="20"/>
                <w:lang w:val="en-US"/>
              </w:rPr>
              <w:t>……………</w:t>
            </w:r>
          </w:p>
        </w:tc>
        <w:tc>
          <w:tcPr>
            <w:tcW w:w="1440" w:type="dxa"/>
            <w:shd w:val="clear" w:color="auto" w:fill="auto"/>
          </w:tcPr>
          <w:p w14:paraId="2FA06882" w14:textId="77777777" w:rsidR="00744C0A" w:rsidRPr="0058241F" w:rsidRDefault="00744C0A" w:rsidP="00426D90">
            <w:pPr>
              <w:rPr>
                <w:sz w:val="20"/>
                <w:szCs w:val="20"/>
              </w:rPr>
            </w:pPr>
          </w:p>
        </w:tc>
        <w:tc>
          <w:tcPr>
            <w:tcW w:w="2160" w:type="dxa"/>
            <w:shd w:val="clear" w:color="auto" w:fill="auto"/>
          </w:tcPr>
          <w:p w14:paraId="37D61C9E" w14:textId="77777777" w:rsidR="00744C0A" w:rsidRPr="0058241F" w:rsidRDefault="00744C0A" w:rsidP="00426D90">
            <w:pPr>
              <w:rPr>
                <w:sz w:val="20"/>
                <w:szCs w:val="20"/>
              </w:rPr>
            </w:pPr>
          </w:p>
        </w:tc>
        <w:tc>
          <w:tcPr>
            <w:tcW w:w="3792" w:type="dxa"/>
            <w:shd w:val="clear" w:color="auto" w:fill="auto"/>
          </w:tcPr>
          <w:p w14:paraId="2C14A7A0" w14:textId="77777777" w:rsidR="00744C0A" w:rsidRPr="0058241F" w:rsidRDefault="00744C0A" w:rsidP="00426D90">
            <w:pPr>
              <w:jc w:val="both"/>
              <w:rPr>
                <w:sz w:val="20"/>
                <w:szCs w:val="20"/>
              </w:rPr>
            </w:pPr>
          </w:p>
        </w:tc>
      </w:tr>
      <w:tr w:rsidR="00863BF1" w:rsidRPr="00AE0393" w14:paraId="76AED45C" w14:textId="77777777" w:rsidTr="00B93C68">
        <w:tc>
          <w:tcPr>
            <w:tcW w:w="10632" w:type="dxa"/>
            <w:gridSpan w:val="5"/>
            <w:shd w:val="clear" w:color="auto" w:fill="auto"/>
          </w:tcPr>
          <w:p w14:paraId="614A33B7" w14:textId="77777777" w:rsidR="00863BF1" w:rsidRPr="00C97EE1" w:rsidRDefault="00863BF1" w:rsidP="00426D90">
            <w:pPr>
              <w:pStyle w:val="4"/>
              <w:spacing w:before="120"/>
              <w:ind w:left="567"/>
              <w:jc w:val="both"/>
              <w:rPr>
                <w:rFonts w:ascii="Times New Roman" w:hAnsi="Times New Roman"/>
                <w:color w:val="auto"/>
                <w:sz w:val="20"/>
                <w:szCs w:val="20"/>
              </w:rPr>
            </w:pPr>
            <w:r w:rsidRPr="00C97EE1">
              <w:rPr>
                <w:rFonts w:ascii="Times New Roman" w:hAnsi="Times New Roman"/>
                <w:color w:val="auto"/>
                <w:sz w:val="20"/>
                <w:szCs w:val="20"/>
              </w:rPr>
              <w:t>Не-ключови експерти</w:t>
            </w:r>
            <w:r w:rsidR="00275F2A" w:rsidRPr="00C97EE1">
              <w:rPr>
                <w:rFonts w:ascii="Times New Roman" w:hAnsi="Times New Roman"/>
                <w:color w:val="auto"/>
                <w:sz w:val="20"/>
                <w:szCs w:val="20"/>
              </w:rPr>
              <w:t xml:space="preserve"> (при преценка на участника)</w:t>
            </w:r>
          </w:p>
        </w:tc>
      </w:tr>
      <w:tr w:rsidR="00744C0A" w:rsidRPr="00AE0393" w14:paraId="7EF04F3C" w14:textId="77777777" w:rsidTr="00501F60">
        <w:tc>
          <w:tcPr>
            <w:tcW w:w="540" w:type="dxa"/>
            <w:shd w:val="clear" w:color="auto" w:fill="auto"/>
          </w:tcPr>
          <w:p w14:paraId="2C15C84E" w14:textId="77777777" w:rsidR="00744C0A" w:rsidRPr="0058241F" w:rsidRDefault="00744C0A" w:rsidP="00426D90">
            <w:pPr>
              <w:jc w:val="center"/>
              <w:rPr>
                <w:sz w:val="20"/>
                <w:szCs w:val="20"/>
              </w:rPr>
            </w:pPr>
            <w:r w:rsidRPr="0058241F">
              <w:rPr>
                <w:sz w:val="20"/>
                <w:szCs w:val="20"/>
              </w:rPr>
              <w:t>6.</w:t>
            </w:r>
          </w:p>
        </w:tc>
        <w:tc>
          <w:tcPr>
            <w:tcW w:w="2700" w:type="dxa"/>
            <w:shd w:val="clear" w:color="auto" w:fill="auto"/>
          </w:tcPr>
          <w:p w14:paraId="5AB22DFA" w14:textId="77777777" w:rsidR="00744C0A" w:rsidRPr="0058241F" w:rsidRDefault="00744C0A" w:rsidP="00426D90">
            <w:pPr>
              <w:rPr>
                <w:sz w:val="20"/>
                <w:szCs w:val="20"/>
              </w:rPr>
            </w:pPr>
            <w:r w:rsidRPr="0058241F">
              <w:rPr>
                <w:sz w:val="20"/>
                <w:szCs w:val="20"/>
              </w:rPr>
              <w:t>........</w:t>
            </w:r>
          </w:p>
        </w:tc>
        <w:tc>
          <w:tcPr>
            <w:tcW w:w="1440" w:type="dxa"/>
            <w:shd w:val="clear" w:color="auto" w:fill="auto"/>
          </w:tcPr>
          <w:p w14:paraId="009AC144" w14:textId="77777777" w:rsidR="00744C0A" w:rsidRPr="0058241F" w:rsidRDefault="00744C0A" w:rsidP="00426D90">
            <w:pPr>
              <w:rPr>
                <w:sz w:val="20"/>
                <w:szCs w:val="20"/>
              </w:rPr>
            </w:pPr>
          </w:p>
        </w:tc>
        <w:tc>
          <w:tcPr>
            <w:tcW w:w="2160" w:type="dxa"/>
            <w:shd w:val="clear" w:color="auto" w:fill="auto"/>
          </w:tcPr>
          <w:p w14:paraId="4BF50154" w14:textId="77777777" w:rsidR="00744C0A" w:rsidRPr="0058241F" w:rsidRDefault="00744C0A" w:rsidP="00426D90">
            <w:pPr>
              <w:rPr>
                <w:sz w:val="20"/>
                <w:szCs w:val="20"/>
              </w:rPr>
            </w:pPr>
          </w:p>
        </w:tc>
        <w:tc>
          <w:tcPr>
            <w:tcW w:w="3792" w:type="dxa"/>
            <w:shd w:val="clear" w:color="auto" w:fill="auto"/>
          </w:tcPr>
          <w:p w14:paraId="1140D321" w14:textId="77777777" w:rsidR="00744C0A" w:rsidRPr="0058241F" w:rsidRDefault="00744C0A" w:rsidP="00426D90">
            <w:pPr>
              <w:jc w:val="both"/>
              <w:rPr>
                <w:sz w:val="20"/>
                <w:szCs w:val="20"/>
              </w:rPr>
            </w:pPr>
          </w:p>
        </w:tc>
      </w:tr>
      <w:tr w:rsidR="00744C0A" w:rsidRPr="00AE0393" w14:paraId="2DDECCF4" w14:textId="77777777" w:rsidTr="00501F60">
        <w:tc>
          <w:tcPr>
            <w:tcW w:w="540" w:type="dxa"/>
            <w:shd w:val="clear" w:color="auto" w:fill="auto"/>
          </w:tcPr>
          <w:p w14:paraId="641C9E1E" w14:textId="77777777" w:rsidR="00744C0A" w:rsidRPr="0058241F" w:rsidRDefault="00744C0A" w:rsidP="00426D90">
            <w:pPr>
              <w:jc w:val="center"/>
              <w:rPr>
                <w:sz w:val="20"/>
                <w:szCs w:val="20"/>
              </w:rPr>
            </w:pPr>
            <w:r w:rsidRPr="0058241F">
              <w:rPr>
                <w:sz w:val="20"/>
                <w:szCs w:val="20"/>
              </w:rPr>
              <w:t>7.</w:t>
            </w:r>
          </w:p>
        </w:tc>
        <w:tc>
          <w:tcPr>
            <w:tcW w:w="2700" w:type="dxa"/>
            <w:shd w:val="clear" w:color="auto" w:fill="auto"/>
          </w:tcPr>
          <w:p w14:paraId="38EABF56" w14:textId="77777777" w:rsidR="00744C0A" w:rsidRPr="0058241F" w:rsidRDefault="00744C0A" w:rsidP="00426D90">
            <w:pPr>
              <w:rPr>
                <w:sz w:val="20"/>
                <w:szCs w:val="20"/>
              </w:rPr>
            </w:pPr>
            <w:r w:rsidRPr="0058241F">
              <w:rPr>
                <w:sz w:val="20"/>
                <w:szCs w:val="20"/>
              </w:rPr>
              <w:t>...........</w:t>
            </w:r>
          </w:p>
        </w:tc>
        <w:tc>
          <w:tcPr>
            <w:tcW w:w="1440" w:type="dxa"/>
            <w:shd w:val="clear" w:color="auto" w:fill="auto"/>
          </w:tcPr>
          <w:p w14:paraId="20BB294D" w14:textId="77777777" w:rsidR="00744C0A" w:rsidRPr="0058241F" w:rsidRDefault="00744C0A" w:rsidP="00426D90">
            <w:pPr>
              <w:rPr>
                <w:sz w:val="20"/>
                <w:szCs w:val="20"/>
              </w:rPr>
            </w:pPr>
          </w:p>
        </w:tc>
        <w:tc>
          <w:tcPr>
            <w:tcW w:w="2160" w:type="dxa"/>
            <w:shd w:val="clear" w:color="auto" w:fill="auto"/>
          </w:tcPr>
          <w:p w14:paraId="472C2765" w14:textId="77777777" w:rsidR="00744C0A" w:rsidRPr="0058241F" w:rsidRDefault="00744C0A" w:rsidP="00426D90">
            <w:pPr>
              <w:rPr>
                <w:sz w:val="20"/>
                <w:szCs w:val="20"/>
              </w:rPr>
            </w:pPr>
          </w:p>
        </w:tc>
        <w:tc>
          <w:tcPr>
            <w:tcW w:w="3792" w:type="dxa"/>
            <w:shd w:val="clear" w:color="auto" w:fill="auto"/>
          </w:tcPr>
          <w:p w14:paraId="03F01EEB" w14:textId="77777777" w:rsidR="00744C0A" w:rsidRPr="0058241F" w:rsidRDefault="00744C0A" w:rsidP="00426D90">
            <w:pPr>
              <w:jc w:val="both"/>
              <w:rPr>
                <w:sz w:val="20"/>
                <w:szCs w:val="20"/>
              </w:rPr>
            </w:pPr>
          </w:p>
        </w:tc>
      </w:tr>
    </w:tbl>
    <w:p w14:paraId="57696D3A" w14:textId="77777777" w:rsidR="00863BF1" w:rsidRDefault="00863BF1" w:rsidP="00863BF1">
      <w:pPr>
        <w:jc w:val="both"/>
      </w:pPr>
    </w:p>
    <w:p w14:paraId="029039F1" w14:textId="77777777" w:rsidR="00863BF1" w:rsidRPr="00AE0393" w:rsidRDefault="00863BF1" w:rsidP="00863BF1">
      <w:pPr>
        <w:jc w:val="both"/>
      </w:pPr>
      <w:r w:rsidRPr="00AE0393">
        <w:t>Известна ми е отговорността по чл. 313 от Наказателния кодекс за посочване на неверни данни.</w:t>
      </w:r>
    </w:p>
    <w:p w14:paraId="720B8D4B" w14:textId="77777777" w:rsidR="00863BF1" w:rsidRDefault="00863BF1" w:rsidP="00863BF1">
      <w:pPr>
        <w:ind w:firstLine="720"/>
      </w:pPr>
    </w:p>
    <w:p w14:paraId="40385FAC" w14:textId="77777777" w:rsidR="00863BF1" w:rsidRDefault="00863BF1" w:rsidP="00863BF1">
      <w:pPr>
        <w:ind w:firstLine="720"/>
      </w:pPr>
    </w:p>
    <w:p w14:paraId="4DBB29C4" w14:textId="77777777" w:rsidR="00863BF1" w:rsidRPr="00AE0393" w:rsidRDefault="00863BF1" w:rsidP="00863BF1">
      <w:pPr>
        <w:ind w:firstLine="720"/>
      </w:pPr>
    </w:p>
    <w:p w14:paraId="203E2DB4" w14:textId="77777777" w:rsidR="00863BF1" w:rsidRPr="00AE0393" w:rsidRDefault="00863BF1" w:rsidP="00863BF1">
      <w:pPr>
        <w:rPr>
          <w:lang w:val="ru-RU"/>
        </w:rPr>
      </w:pPr>
    </w:p>
    <w:p w14:paraId="0C6C22A4" w14:textId="2BBCDDDF" w:rsidR="00EF6955" w:rsidRPr="00732FA4" w:rsidRDefault="00EF6955" w:rsidP="00EF6955">
      <w:pPr>
        <w:jc w:val="both"/>
        <w:rPr>
          <w:b/>
          <w:bCs/>
        </w:rPr>
      </w:pPr>
      <w:r>
        <w:rPr>
          <w:b/>
          <w:bCs/>
        </w:rPr>
        <w:t>Дата:....................201</w:t>
      </w:r>
      <w:r w:rsidR="00DC344D">
        <w:rPr>
          <w:b/>
          <w:bCs/>
          <w:lang w:val="en-US"/>
        </w:rPr>
        <w:t>6</w:t>
      </w:r>
      <w:r>
        <w:rPr>
          <w:b/>
          <w:bCs/>
        </w:rPr>
        <w:t xml:space="preserve"> г.              Декларатор</w:t>
      </w:r>
      <w:r w:rsidRPr="00732FA4">
        <w:rPr>
          <w:b/>
          <w:bCs/>
        </w:rPr>
        <w:t>: ................................</w:t>
      </w:r>
    </w:p>
    <w:p w14:paraId="2B79B5A9" w14:textId="77777777" w:rsidR="00940F60" w:rsidRDefault="00940F60">
      <w:pPr>
        <w:spacing w:after="200" w:line="276" w:lineRule="auto"/>
        <w:rPr>
          <w:b/>
          <w:bCs/>
        </w:rPr>
      </w:pPr>
      <w:r>
        <w:rPr>
          <w:b/>
          <w:bCs/>
        </w:rPr>
        <w:br w:type="page"/>
      </w:r>
    </w:p>
    <w:p w14:paraId="773AE431" w14:textId="77777777" w:rsidR="00937F37" w:rsidRDefault="00937F37" w:rsidP="00E96850">
      <w:pPr>
        <w:jc w:val="both"/>
        <w:rPr>
          <w:b/>
          <w:bCs/>
        </w:rPr>
      </w:pPr>
    </w:p>
    <w:p w14:paraId="295116CD" w14:textId="77777777" w:rsidR="00937F37" w:rsidRPr="00D0011F" w:rsidRDefault="00937F37" w:rsidP="00937F37">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13</w:t>
      </w:r>
      <w:r w:rsidRPr="00D0011F">
        <w:rPr>
          <w:b/>
          <w:i/>
          <w:noProof/>
        </w:rPr>
        <w:t xml:space="preserve"> </w:t>
      </w:r>
    </w:p>
    <w:p w14:paraId="26E478A3" w14:textId="77777777" w:rsidR="00937F37" w:rsidRPr="00D0011F" w:rsidRDefault="00937F37" w:rsidP="00937F37">
      <w:pPr>
        <w:autoSpaceDE w:val="0"/>
        <w:autoSpaceDN w:val="0"/>
        <w:adjustRightInd w:val="0"/>
        <w:jc w:val="center"/>
        <w:rPr>
          <w:b/>
          <w:bCs/>
          <w:noProof/>
        </w:rPr>
      </w:pPr>
    </w:p>
    <w:p w14:paraId="25F4C79A" w14:textId="77777777" w:rsidR="00937F37" w:rsidRPr="00D0011F" w:rsidRDefault="00937F37" w:rsidP="00937F37">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3A9A363D" w14:textId="77777777" w:rsidR="00937F37" w:rsidRPr="00D0011F" w:rsidRDefault="00937F37" w:rsidP="00937F37">
      <w:pPr>
        <w:autoSpaceDE w:val="0"/>
        <w:autoSpaceDN w:val="0"/>
        <w:adjustRightInd w:val="0"/>
        <w:spacing w:before="120" w:after="120" w:line="276" w:lineRule="auto"/>
        <w:jc w:val="both"/>
        <w:rPr>
          <w:rFonts w:eastAsia="Calibri"/>
          <w:b/>
          <w:noProof/>
        </w:rPr>
      </w:pPr>
      <w:r w:rsidRPr="00937F37">
        <w:rPr>
          <w:rFonts w:eastAsia="Calibri"/>
          <w:b/>
          <w:noProof/>
        </w:rPr>
        <w:t>за техническото оборудване, с което разполага участникът за изпълнение на обществената поръчка за услуга</w:t>
      </w:r>
      <w:r>
        <w:rPr>
          <w:rFonts w:eastAsia="Calibri"/>
          <w:b/>
          <w:noProof/>
        </w:rPr>
        <w:t xml:space="preserve"> съгласно чл. 51, ал. 1, т. 9 ЗОП</w:t>
      </w:r>
    </w:p>
    <w:p w14:paraId="491F8D17" w14:textId="77777777" w:rsidR="00937F37" w:rsidRPr="00D0011F" w:rsidRDefault="00937F37" w:rsidP="00937F37">
      <w:pPr>
        <w:spacing w:before="120" w:line="276" w:lineRule="auto"/>
        <w:ind w:firstLine="708"/>
        <w:jc w:val="both"/>
        <w:rPr>
          <w:rFonts w:eastAsia="Calibri"/>
          <w:noProof/>
          <w:kern w:val="2"/>
          <w:lang w:eastAsia="hi-IN" w:bidi="hi-IN"/>
        </w:rPr>
      </w:pPr>
    </w:p>
    <w:p w14:paraId="5A747768" w14:textId="77777777" w:rsidR="00937F37" w:rsidRPr="00CA7A10" w:rsidRDefault="00937F37" w:rsidP="00937F37">
      <w:pPr>
        <w:jc w:val="both"/>
      </w:pPr>
      <w:r w:rsidRPr="00CA7A10">
        <w:t>Долуподписаният/-</w:t>
      </w:r>
      <w:proofErr w:type="spellStart"/>
      <w:r w:rsidRPr="00CA7A10">
        <w:t>ната</w:t>
      </w:r>
      <w:proofErr w:type="spellEnd"/>
      <w:r w:rsidRPr="00CA7A10">
        <w:t>/ ............................................................................................................</w:t>
      </w:r>
    </w:p>
    <w:p w14:paraId="4115B8A2" w14:textId="3DF17768" w:rsidR="00F87535" w:rsidRDefault="00937F37" w:rsidP="00F87535">
      <w:pPr>
        <w:jc w:val="both"/>
        <w:rPr>
          <w:b/>
          <w:lang w:val="en-US"/>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 xml:space="preserve">с ЕИК …………, със седалище и адрес на управление: ............................................................................ – участник в процедура за възлагане на обществена поръчка с предмет: </w:t>
      </w:r>
      <w:r w:rsidR="00F87535"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F87535">
        <w:rPr>
          <w:b/>
        </w:rPr>
        <w:t xml:space="preserve"> със следните обособени позиции: </w:t>
      </w:r>
    </w:p>
    <w:p w14:paraId="70D46D5E" w14:textId="77777777" w:rsidR="005201AE" w:rsidRDefault="005201AE" w:rsidP="005201AE">
      <w:pPr>
        <w:jc w:val="both"/>
        <w:rPr>
          <w:b/>
        </w:rPr>
      </w:pPr>
      <w:r>
        <w:rPr>
          <w:b/>
        </w:rPr>
        <w:t>Обособена позиция</w:t>
      </w:r>
      <w:r>
        <w:rPr>
          <w:b/>
          <w:lang w:val="en-US"/>
        </w:rPr>
        <w:t xml:space="preserve"> 1</w:t>
      </w:r>
      <w:r>
        <w:rPr>
          <w:b/>
        </w:rPr>
        <w:t xml:space="preserve">: </w:t>
      </w:r>
    </w:p>
    <w:p w14:paraId="2074B606" w14:textId="77777777" w:rsidR="005201AE" w:rsidRDefault="005201AE" w:rsidP="005201AE">
      <w:pPr>
        <w:pStyle w:val="a8"/>
        <w:numPr>
          <w:ilvl w:val="0"/>
          <w:numId w:val="40"/>
        </w:numPr>
        <w:jc w:val="both"/>
        <w:rPr>
          <w:b/>
        </w:rPr>
      </w:pPr>
      <w:r>
        <w:t>Блок „Шейново“, ул. „Шейново“ №9;</w:t>
      </w:r>
    </w:p>
    <w:p w14:paraId="3877B5DC" w14:textId="77777777" w:rsidR="005201AE" w:rsidRDefault="005201AE" w:rsidP="005201AE">
      <w:pPr>
        <w:pStyle w:val="a8"/>
        <w:numPr>
          <w:ilvl w:val="0"/>
          <w:numId w:val="40"/>
        </w:numPr>
        <w:jc w:val="both"/>
        <w:rPr>
          <w:b/>
        </w:rPr>
      </w:pPr>
      <w:r>
        <w:t>Блок „Чинар“, вх. В, Г, Д и Е, ул. „Рени“ №6;</w:t>
      </w:r>
    </w:p>
    <w:p w14:paraId="63887CCE" w14:textId="77777777" w:rsidR="005201AE" w:rsidRDefault="005201AE" w:rsidP="005201AE">
      <w:pPr>
        <w:jc w:val="both"/>
        <w:rPr>
          <w:b/>
        </w:rPr>
      </w:pPr>
      <w:r>
        <w:rPr>
          <w:b/>
        </w:rPr>
        <w:t>Обособена позиция</w:t>
      </w:r>
      <w:r>
        <w:rPr>
          <w:b/>
          <w:lang w:val="en-US"/>
        </w:rPr>
        <w:t xml:space="preserve"> 2</w:t>
      </w:r>
      <w:r>
        <w:rPr>
          <w:b/>
        </w:rPr>
        <w:t>:</w:t>
      </w:r>
    </w:p>
    <w:p w14:paraId="0628DA68"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684F8D03" w14:textId="77777777" w:rsidR="005201AE" w:rsidRDefault="005201AE" w:rsidP="005201AE">
      <w:pPr>
        <w:pStyle w:val="a8"/>
        <w:numPr>
          <w:ilvl w:val="0"/>
          <w:numId w:val="41"/>
        </w:numPr>
        <w:jc w:val="both"/>
      </w:pPr>
      <w:r>
        <w:t>Блок „Елба“, ул. „Мала Планина“ №14;</w:t>
      </w:r>
    </w:p>
    <w:p w14:paraId="4EE1A5FF" w14:textId="77777777" w:rsidR="005201AE" w:rsidRDefault="005201AE" w:rsidP="005201AE">
      <w:pPr>
        <w:pStyle w:val="a8"/>
        <w:numPr>
          <w:ilvl w:val="0"/>
          <w:numId w:val="41"/>
        </w:numPr>
        <w:jc w:val="both"/>
        <w:rPr>
          <w:b/>
        </w:rPr>
      </w:pPr>
      <w:r>
        <w:t>Блок „Калофер“, ул. „Братя Миладинови“ №6;</w:t>
      </w:r>
    </w:p>
    <w:p w14:paraId="688DEDD6" w14:textId="77777777" w:rsidR="00277EB3" w:rsidRDefault="00277EB3" w:rsidP="000B3427">
      <w:pPr>
        <w:autoSpaceDE w:val="0"/>
        <w:autoSpaceDN w:val="0"/>
        <w:adjustRightInd w:val="0"/>
        <w:spacing w:before="120" w:after="120" w:line="276" w:lineRule="auto"/>
        <w:jc w:val="both"/>
        <w:rPr>
          <w:rFonts w:eastAsia="Calibri"/>
          <w:b/>
          <w:bCs/>
          <w:noProof/>
        </w:rPr>
      </w:pPr>
    </w:p>
    <w:p w14:paraId="27EA0AF4" w14:textId="77777777" w:rsidR="00937F37" w:rsidRDefault="00937F37" w:rsidP="00937F37">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58B2FA45" w14:textId="77777777" w:rsidR="00937F37" w:rsidRDefault="00937F37" w:rsidP="00937F37">
      <w:pPr>
        <w:autoSpaceDE w:val="0"/>
        <w:autoSpaceDN w:val="0"/>
        <w:adjustRightInd w:val="0"/>
        <w:spacing w:before="120" w:after="120" w:line="276" w:lineRule="auto"/>
        <w:jc w:val="both"/>
        <w:rPr>
          <w:rFonts w:eastAsia="Calibri"/>
          <w:bCs/>
          <w:noProof/>
        </w:rPr>
      </w:pPr>
      <w:r>
        <w:rPr>
          <w:rFonts w:eastAsia="Calibri"/>
          <w:bCs/>
          <w:noProof/>
        </w:rPr>
        <w:t>Техническото оборудване, с което разполага участникът за изпълнение на настоящата обществена поръчка, съгласно минималните изисквания на възложителя е следното:</w:t>
      </w:r>
    </w:p>
    <w:tbl>
      <w:tblPr>
        <w:tblpPr w:leftFromText="141" w:rightFromText="141" w:vertAnchor="text" w:horzAnchor="margin" w:tblpY="28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4140"/>
        <w:gridCol w:w="1899"/>
      </w:tblGrid>
      <w:tr w:rsidR="00F87535" w:rsidRPr="00000984" w14:paraId="1EBA8D74" w14:textId="77777777" w:rsidTr="00F87535">
        <w:trPr>
          <w:cantSplit/>
        </w:trPr>
        <w:tc>
          <w:tcPr>
            <w:tcW w:w="3316" w:type="dxa"/>
            <w:tcBorders>
              <w:top w:val="single" w:sz="4" w:space="0" w:color="auto"/>
              <w:left w:val="single" w:sz="4" w:space="0" w:color="auto"/>
              <w:bottom w:val="single" w:sz="4" w:space="0" w:color="auto"/>
              <w:right w:val="single" w:sz="4" w:space="0" w:color="auto"/>
            </w:tcBorders>
            <w:hideMark/>
          </w:tcPr>
          <w:p w14:paraId="65381BC8" w14:textId="77777777" w:rsidR="00F87535" w:rsidRPr="00000984" w:rsidRDefault="00F87535" w:rsidP="00F87535">
            <w:pPr>
              <w:keepLines/>
              <w:tabs>
                <w:tab w:val="left" w:pos="851"/>
                <w:tab w:val="left" w:pos="1418"/>
                <w:tab w:val="right" w:pos="9214"/>
              </w:tabs>
              <w:spacing w:before="60" w:after="60"/>
            </w:pPr>
            <w:r w:rsidRPr="00000984">
              <w:t>Вид на техническото оборудване</w:t>
            </w:r>
          </w:p>
        </w:tc>
        <w:tc>
          <w:tcPr>
            <w:tcW w:w="4140" w:type="dxa"/>
            <w:tcBorders>
              <w:top w:val="single" w:sz="4" w:space="0" w:color="auto"/>
              <w:left w:val="single" w:sz="4" w:space="0" w:color="auto"/>
              <w:bottom w:val="single" w:sz="4" w:space="0" w:color="auto"/>
              <w:right w:val="single" w:sz="4" w:space="0" w:color="auto"/>
            </w:tcBorders>
            <w:hideMark/>
          </w:tcPr>
          <w:p w14:paraId="348EA505" w14:textId="77777777" w:rsidR="00F87535" w:rsidRPr="00000984" w:rsidRDefault="00F87535" w:rsidP="00F87535">
            <w:pPr>
              <w:keepLines/>
              <w:tabs>
                <w:tab w:val="left" w:pos="851"/>
                <w:tab w:val="left" w:pos="1418"/>
                <w:tab w:val="right" w:pos="9214"/>
              </w:tabs>
              <w:spacing w:before="60" w:after="60"/>
              <w:jc w:val="center"/>
            </w:pPr>
            <w:r w:rsidRPr="00000984">
              <w:t xml:space="preserve">Технически характеристики на оборудването </w:t>
            </w:r>
          </w:p>
        </w:tc>
        <w:tc>
          <w:tcPr>
            <w:tcW w:w="1899" w:type="dxa"/>
            <w:tcBorders>
              <w:top w:val="single" w:sz="4" w:space="0" w:color="auto"/>
              <w:left w:val="single" w:sz="4" w:space="0" w:color="auto"/>
              <w:bottom w:val="single" w:sz="4" w:space="0" w:color="auto"/>
              <w:right w:val="single" w:sz="4" w:space="0" w:color="auto"/>
            </w:tcBorders>
            <w:hideMark/>
          </w:tcPr>
          <w:p w14:paraId="5F5D70BB" w14:textId="77777777" w:rsidR="00F87535" w:rsidRPr="00000984" w:rsidRDefault="00F87535" w:rsidP="00F87535">
            <w:pPr>
              <w:keepLines/>
              <w:tabs>
                <w:tab w:val="left" w:pos="851"/>
                <w:tab w:val="left" w:pos="1418"/>
                <w:tab w:val="right" w:pos="9214"/>
              </w:tabs>
              <w:spacing w:before="60" w:after="60"/>
              <w:jc w:val="center"/>
            </w:pPr>
            <w:r w:rsidRPr="00000984">
              <w:t>Основание за ползване от участника /собственост, наем, лизинг, предварителен договор или др./</w:t>
            </w:r>
          </w:p>
        </w:tc>
      </w:tr>
      <w:tr w:rsidR="00F87535" w:rsidRPr="00000984" w14:paraId="7AA7CAB9" w14:textId="77777777" w:rsidTr="00F87535">
        <w:trPr>
          <w:cantSplit/>
        </w:trPr>
        <w:tc>
          <w:tcPr>
            <w:tcW w:w="9355" w:type="dxa"/>
            <w:gridSpan w:val="3"/>
            <w:tcBorders>
              <w:top w:val="single" w:sz="4" w:space="0" w:color="auto"/>
              <w:left w:val="single" w:sz="4" w:space="0" w:color="auto"/>
              <w:bottom w:val="single" w:sz="4" w:space="0" w:color="auto"/>
              <w:right w:val="single" w:sz="4" w:space="0" w:color="auto"/>
            </w:tcBorders>
          </w:tcPr>
          <w:p w14:paraId="75D1549C" w14:textId="77777777" w:rsidR="00F87535" w:rsidRPr="00000984" w:rsidRDefault="00F87535" w:rsidP="00F87535">
            <w:pPr>
              <w:keepLines/>
              <w:tabs>
                <w:tab w:val="right" w:pos="9214"/>
              </w:tabs>
              <w:spacing w:before="60" w:after="60"/>
              <w:ind w:right="132"/>
              <w:rPr>
                <w:b/>
                <w:highlight w:val="yellow"/>
              </w:rPr>
            </w:pPr>
          </w:p>
        </w:tc>
      </w:tr>
      <w:tr w:rsidR="00F87535" w:rsidRPr="00000984" w14:paraId="4815B817" w14:textId="77777777" w:rsidTr="00F87535">
        <w:trPr>
          <w:cantSplit/>
        </w:trPr>
        <w:tc>
          <w:tcPr>
            <w:tcW w:w="3316" w:type="dxa"/>
            <w:tcBorders>
              <w:top w:val="single" w:sz="4" w:space="0" w:color="auto"/>
              <w:left w:val="single" w:sz="4" w:space="0" w:color="auto"/>
              <w:bottom w:val="single" w:sz="4" w:space="0" w:color="auto"/>
              <w:right w:val="single" w:sz="4" w:space="0" w:color="auto"/>
            </w:tcBorders>
            <w:hideMark/>
          </w:tcPr>
          <w:p w14:paraId="12190456" w14:textId="77777777" w:rsidR="00F87535" w:rsidRPr="00000984" w:rsidRDefault="00F87535" w:rsidP="00F87535">
            <w:pPr>
              <w:keepLines/>
              <w:tabs>
                <w:tab w:val="left" w:pos="851"/>
                <w:tab w:val="left" w:pos="1418"/>
                <w:tab w:val="right" w:pos="9214"/>
              </w:tabs>
              <w:spacing w:before="60" w:after="60"/>
            </w:pPr>
            <w:r w:rsidRPr="00000984">
              <w:t>1.</w:t>
            </w:r>
            <w:proofErr w:type="spellStart"/>
            <w:r w:rsidRPr="00000984">
              <w:t>1</w:t>
            </w:r>
            <w:proofErr w:type="spellEnd"/>
            <w:r w:rsidRPr="00000984">
              <w:t>. ……</w:t>
            </w:r>
          </w:p>
        </w:tc>
        <w:tc>
          <w:tcPr>
            <w:tcW w:w="4140" w:type="dxa"/>
            <w:tcBorders>
              <w:top w:val="single" w:sz="4" w:space="0" w:color="auto"/>
              <w:left w:val="single" w:sz="4" w:space="0" w:color="auto"/>
              <w:bottom w:val="single" w:sz="4" w:space="0" w:color="auto"/>
              <w:right w:val="single" w:sz="4" w:space="0" w:color="auto"/>
            </w:tcBorders>
          </w:tcPr>
          <w:p w14:paraId="64C804B9" w14:textId="77777777" w:rsidR="00F87535" w:rsidRPr="00000984" w:rsidRDefault="00F87535" w:rsidP="00F87535">
            <w:pPr>
              <w:keepLines/>
              <w:tabs>
                <w:tab w:val="right" w:pos="9214"/>
              </w:tabs>
              <w:spacing w:before="60" w:after="60"/>
              <w:ind w:right="132"/>
              <w:jc w:val="right"/>
              <w:rPr>
                <w:highlight w:val="yellow"/>
              </w:rPr>
            </w:pPr>
          </w:p>
        </w:tc>
        <w:tc>
          <w:tcPr>
            <w:tcW w:w="1899" w:type="dxa"/>
            <w:tcBorders>
              <w:top w:val="single" w:sz="4" w:space="0" w:color="auto"/>
              <w:left w:val="single" w:sz="4" w:space="0" w:color="auto"/>
              <w:bottom w:val="single" w:sz="4" w:space="0" w:color="auto"/>
              <w:right w:val="single" w:sz="4" w:space="0" w:color="auto"/>
            </w:tcBorders>
          </w:tcPr>
          <w:p w14:paraId="686A10DC" w14:textId="77777777" w:rsidR="00F87535" w:rsidRPr="00000984" w:rsidRDefault="00F87535" w:rsidP="00F87535">
            <w:pPr>
              <w:keepLines/>
              <w:tabs>
                <w:tab w:val="right" w:pos="9214"/>
              </w:tabs>
              <w:spacing w:before="60" w:after="60"/>
              <w:ind w:right="132"/>
              <w:jc w:val="right"/>
              <w:rPr>
                <w:highlight w:val="yellow"/>
              </w:rPr>
            </w:pPr>
          </w:p>
        </w:tc>
      </w:tr>
      <w:tr w:rsidR="00F87535" w:rsidRPr="00000984" w14:paraId="472D87DC" w14:textId="77777777" w:rsidTr="00F87535">
        <w:trPr>
          <w:cantSplit/>
        </w:trPr>
        <w:tc>
          <w:tcPr>
            <w:tcW w:w="3316" w:type="dxa"/>
            <w:tcBorders>
              <w:top w:val="single" w:sz="4" w:space="0" w:color="auto"/>
              <w:left w:val="single" w:sz="4" w:space="0" w:color="auto"/>
              <w:bottom w:val="single" w:sz="4" w:space="0" w:color="auto"/>
              <w:right w:val="single" w:sz="4" w:space="0" w:color="auto"/>
            </w:tcBorders>
            <w:hideMark/>
          </w:tcPr>
          <w:p w14:paraId="044420FA" w14:textId="77777777" w:rsidR="00F87535" w:rsidRPr="00000984" w:rsidRDefault="00F87535" w:rsidP="00F87535">
            <w:pPr>
              <w:keepLines/>
              <w:tabs>
                <w:tab w:val="left" w:pos="851"/>
                <w:tab w:val="left" w:pos="1418"/>
                <w:tab w:val="right" w:pos="9214"/>
              </w:tabs>
              <w:spacing w:before="60" w:after="60"/>
            </w:pPr>
            <w:r w:rsidRPr="00000984">
              <w:t>1.2. ……(</w:t>
            </w:r>
            <w:r w:rsidR="00744C0A">
              <w:t>*</w:t>
            </w:r>
            <w:r w:rsidRPr="00000984">
              <w:t>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14:paraId="44B1C966" w14:textId="77777777" w:rsidR="00F87535" w:rsidRPr="00000984" w:rsidRDefault="00F87535" w:rsidP="00F87535">
            <w:pPr>
              <w:keepLines/>
              <w:tabs>
                <w:tab w:val="left" w:pos="851"/>
                <w:tab w:val="left" w:pos="1418"/>
                <w:tab w:val="right" w:pos="9214"/>
              </w:tabs>
              <w:spacing w:before="60" w:after="60"/>
              <w:ind w:right="132"/>
              <w:jc w:val="right"/>
              <w:rPr>
                <w:highlight w:val="yellow"/>
              </w:rPr>
            </w:pPr>
          </w:p>
        </w:tc>
        <w:tc>
          <w:tcPr>
            <w:tcW w:w="1899" w:type="dxa"/>
            <w:tcBorders>
              <w:top w:val="single" w:sz="4" w:space="0" w:color="auto"/>
              <w:left w:val="single" w:sz="4" w:space="0" w:color="auto"/>
              <w:bottom w:val="single" w:sz="4" w:space="0" w:color="auto"/>
              <w:right w:val="single" w:sz="4" w:space="0" w:color="auto"/>
            </w:tcBorders>
          </w:tcPr>
          <w:p w14:paraId="738818D5" w14:textId="77777777" w:rsidR="00F87535" w:rsidRPr="00000984" w:rsidRDefault="00F87535" w:rsidP="00F87535">
            <w:pPr>
              <w:keepLines/>
              <w:tabs>
                <w:tab w:val="left" w:pos="851"/>
                <w:tab w:val="left" w:pos="1418"/>
                <w:tab w:val="right" w:pos="9214"/>
              </w:tabs>
              <w:spacing w:before="60" w:after="60"/>
              <w:ind w:right="132"/>
              <w:jc w:val="right"/>
              <w:rPr>
                <w:highlight w:val="yellow"/>
              </w:rPr>
            </w:pPr>
          </w:p>
        </w:tc>
      </w:tr>
      <w:tr w:rsidR="00F87535" w:rsidRPr="00000984" w14:paraId="7DD7D22F" w14:textId="77777777" w:rsidTr="00F87535">
        <w:trPr>
          <w:cantSplit/>
        </w:trPr>
        <w:tc>
          <w:tcPr>
            <w:tcW w:w="9355" w:type="dxa"/>
            <w:gridSpan w:val="3"/>
            <w:tcBorders>
              <w:top w:val="single" w:sz="4" w:space="0" w:color="auto"/>
              <w:left w:val="single" w:sz="4" w:space="0" w:color="auto"/>
              <w:bottom w:val="single" w:sz="4" w:space="0" w:color="auto"/>
              <w:right w:val="single" w:sz="4" w:space="0" w:color="auto"/>
            </w:tcBorders>
          </w:tcPr>
          <w:p w14:paraId="38C1CCBA" w14:textId="77777777" w:rsidR="00F87535" w:rsidRPr="00000984" w:rsidRDefault="00F87535" w:rsidP="00F87535">
            <w:pPr>
              <w:keepLines/>
              <w:tabs>
                <w:tab w:val="right" w:pos="9214"/>
              </w:tabs>
              <w:spacing w:before="60" w:after="60"/>
              <w:ind w:right="132"/>
              <w:rPr>
                <w:b/>
                <w:highlight w:val="yellow"/>
              </w:rPr>
            </w:pPr>
          </w:p>
        </w:tc>
      </w:tr>
      <w:tr w:rsidR="00F87535" w:rsidRPr="00000984" w14:paraId="3F490572" w14:textId="77777777" w:rsidTr="00F87535">
        <w:trPr>
          <w:cantSplit/>
        </w:trPr>
        <w:tc>
          <w:tcPr>
            <w:tcW w:w="3316" w:type="dxa"/>
            <w:tcBorders>
              <w:top w:val="single" w:sz="4" w:space="0" w:color="auto"/>
              <w:left w:val="single" w:sz="4" w:space="0" w:color="auto"/>
              <w:bottom w:val="single" w:sz="4" w:space="0" w:color="auto"/>
              <w:right w:val="single" w:sz="4" w:space="0" w:color="auto"/>
            </w:tcBorders>
            <w:hideMark/>
          </w:tcPr>
          <w:p w14:paraId="5BA75460" w14:textId="77777777" w:rsidR="00F87535" w:rsidRPr="00000984" w:rsidRDefault="00F87535" w:rsidP="00F87535">
            <w:pPr>
              <w:keepLines/>
              <w:tabs>
                <w:tab w:val="left" w:pos="851"/>
                <w:tab w:val="left" w:pos="1418"/>
                <w:tab w:val="right" w:pos="9214"/>
              </w:tabs>
              <w:spacing w:before="60" w:after="60"/>
            </w:pPr>
            <w:r w:rsidRPr="00000984">
              <w:lastRenderedPageBreak/>
              <w:t>2.1. ……</w:t>
            </w:r>
          </w:p>
        </w:tc>
        <w:tc>
          <w:tcPr>
            <w:tcW w:w="4140" w:type="dxa"/>
            <w:tcBorders>
              <w:top w:val="single" w:sz="4" w:space="0" w:color="auto"/>
              <w:left w:val="single" w:sz="4" w:space="0" w:color="auto"/>
              <w:bottom w:val="single" w:sz="4" w:space="0" w:color="auto"/>
              <w:right w:val="single" w:sz="4" w:space="0" w:color="auto"/>
            </w:tcBorders>
          </w:tcPr>
          <w:p w14:paraId="3D5CD818" w14:textId="77777777" w:rsidR="00F87535" w:rsidRPr="00000984" w:rsidRDefault="00F87535" w:rsidP="00F87535">
            <w:pPr>
              <w:keepLines/>
              <w:tabs>
                <w:tab w:val="right" w:pos="9214"/>
              </w:tabs>
              <w:spacing w:before="60" w:after="60"/>
              <w:ind w:right="132"/>
              <w:jc w:val="right"/>
              <w:rPr>
                <w:highlight w:val="yellow"/>
              </w:rPr>
            </w:pPr>
          </w:p>
        </w:tc>
        <w:tc>
          <w:tcPr>
            <w:tcW w:w="1899" w:type="dxa"/>
            <w:tcBorders>
              <w:top w:val="single" w:sz="4" w:space="0" w:color="auto"/>
              <w:left w:val="single" w:sz="4" w:space="0" w:color="auto"/>
              <w:bottom w:val="single" w:sz="4" w:space="0" w:color="auto"/>
              <w:right w:val="single" w:sz="4" w:space="0" w:color="auto"/>
            </w:tcBorders>
          </w:tcPr>
          <w:p w14:paraId="2DDAD5CE" w14:textId="77777777" w:rsidR="00F87535" w:rsidRPr="00000984" w:rsidRDefault="00F87535" w:rsidP="00F87535">
            <w:pPr>
              <w:keepLines/>
              <w:tabs>
                <w:tab w:val="right" w:pos="9214"/>
              </w:tabs>
              <w:spacing w:before="60" w:after="60"/>
              <w:ind w:right="132"/>
              <w:jc w:val="right"/>
              <w:rPr>
                <w:highlight w:val="yellow"/>
              </w:rPr>
            </w:pPr>
          </w:p>
        </w:tc>
      </w:tr>
      <w:tr w:rsidR="00F87535" w:rsidRPr="00000984" w14:paraId="7AD69A2D" w14:textId="77777777" w:rsidTr="00F87535">
        <w:trPr>
          <w:cantSplit/>
        </w:trPr>
        <w:tc>
          <w:tcPr>
            <w:tcW w:w="3316" w:type="dxa"/>
            <w:tcBorders>
              <w:top w:val="single" w:sz="4" w:space="0" w:color="auto"/>
              <w:left w:val="single" w:sz="4" w:space="0" w:color="auto"/>
              <w:bottom w:val="single" w:sz="4" w:space="0" w:color="auto"/>
              <w:right w:val="single" w:sz="4" w:space="0" w:color="auto"/>
            </w:tcBorders>
            <w:hideMark/>
          </w:tcPr>
          <w:p w14:paraId="6F62B66F" w14:textId="77777777" w:rsidR="00F87535" w:rsidRPr="00000984" w:rsidRDefault="00F87535" w:rsidP="00F87535">
            <w:pPr>
              <w:keepLines/>
              <w:tabs>
                <w:tab w:val="left" w:pos="851"/>
                <w:tab w:val="left" w:pos="1418"/>
                <w:tab w:val="right" w:pos="9214"/>
              </w:tabs>
              <w:spacing w:before="60" w:after="60"/>
            </w:pPr>
            <w:r w:rsidRPr="00000984">
              <w:t>2.</w:t>
            </w:r>
            <w:proofErr w:type="spellStart"/>
            <w:r w:rsidRPr="00000984">
              <w:t>2</w:t>
            </w:r>
            <w:proofErr w:type="spellEnd"/>
            <w:r w:rsidRPr="00000984">
              <w:t>. ……(</w:t>
            </w:r>
            <w:r w:rsidR="00744C0A">
              <w:t>*</w:t>
            </w:r>
            <w:r w:rsidRPr="00000984">
              <w:t>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14:paraId="38FDC03A" w14:textId="77777777" w:rsidR="00F87535" w:rsidRPr="00000984" w:rsidRDefault="00F87535" w:rsidP="00F87535">
            <w:pPr>
              <w:keepLines/>
              <w:tabs>
                <w:tab w:val="left" w:pos="851"/>
                <w:tab w:val="left" w:pos="1418"/>
                <w:tab w:val="right" w:pos="9214"/>
              </w:tabs>
              <w:spacing w:before="60" w:after="60"/>
              <w:ind w:right="132"/>
              <w:jc w:val="right"/>
              <w:rPr>
                <w:highlight w:val="yellow"/>
              </w:rPr>
            </w:pPr>
          </w:p>
        </w:tc>
        <w:tc>
          <w:tcPr>
            <w:tcW w:w="1899" w:type="dxa"/>
            <w:tcBorders>
              <w:top w:val="single" w:sz="4" w:space="0" w:color="auto"/>
              <w:left w:val="single" w:sz="4" w:space="0" w:color="auto"/>
              <w:bottom w:val="single" w:sz="4" w:space="0" w:color="auto"/>
              <w:right w:val="single" w:sz="4" w:space="0" w:color="auto"/>
            </w:tcBorders>
          </w:tcPr>
          <w:p w14:paraId="79C44D4E" w14:textId="77777777" w:rsidR="00F87535" w:rsidRPr="00000984" w:rsidRDefault="00F87535" w:rsidP="00F87535">
            <w:pPr>
              <w:keepLines/>
              <w:tabs>
                <w:tab w:val="left" w:pos="851"/>
                <w:tab w:val="left" w:pos="1418"/>
                <w:tab w:val="right" w:pos="9214"/>
              </w:tabs>
              <w:spacing w:before="60" w:after="60"/>
              <w:ind w:right="132"/>
              <w:jc w:val="right"/>
              <w:rPr>
                <w:highlight w:val="yellow"/>
              </w:rPr>
            </w:pPr>
          </w:p>
        </w:tc>
      </w:tr>
    </w:tbl>
    <w:p w14:paraId="15E59F78" w14:textId="77777777" w:rsidR="00F87535" w:rsidRPr="00000984" w:rsidRDefault="00F87535" w:rsidP="00F87535">
      <w:pPr>
        <w:shd w:val="clear" w:color="auto" w:fill="FFFFFF"/>
        <w:spacing w:after="120"/>
      </w:pPr>
    </w:p>
    <w:p w14:paraId="25238075" w14:textId="77777777" w:rsidR="00F87535" w:rsidRPr="00000984" w:rsidRDefault="00F87535" w:rsidP="00F87535">
      <w:pPr>
        <w:shd w:val="clear" w:color="auto" w:fill="FFFFFF"/>
        <w:spacing w:after="120"/>
        <w:jc w:val="both"/>
      </w:pPr>
      <w:r w:rsidRPr="00000984">
        <w:t xml:space="preserve">Декларирам, че посоченото техническо оборудване осигурява </w:t>
      </w:r>
      <w:proofErr w:type="spellStart"/>
      <w:r w:rsidRPr="00000984">
        <w:t>безразрушителни</w:t>
      </w:r>
      <w:proofErr w:type="spellEnd"/>
      <w:r w:rsidRPr="00000984">
        <w:t xml:space="preserve"> методи на техническо и енергийно обследване.</w:t>
      </w:r>
    </w:p>
    <w:p w14:paraId="5E03D561" w14:textId="77777777" w:rsidR="00937F37" w:rsidRDefault="00937F37" w:rsidP="00E96850">
      <w:pPr>
        <w:jc w:val="both"/>
        <w:rPr>
          <w:b/>
          <w:bCs/>
        </w:rPr>
      </w:pPr>
    </w:p>
    <w:p w14:paraId="541DD203" w14:textId="77777777" w:rsidR="00937F37" w:rsidRDefault="00937F37" w:rsidP="00E96850">
      <w:pPr>
        <w:jc w:val="both"/>
        <w:rPr>
          <w:b/>
          <w:bCs/>
        </w:rPr>
      </w:pPr>
    </w:p>
    <w:p w14:paraId="170EACE3" w14:textId="77777777" w:rsidR="00937F37" w:rsidRPr="00AE0393" w:rsidRDefault="00937F37" w:rsidP="00937F37">
      <w:pPr>
        <w:jc w:val="both"/>
      </w:pPr>
      <w:r w:rsidRPr="00AE0393">
        <w:t>Известна ми е отговорността по чл. 313 от Наказателния кодекс за посочване на неверни данни.</w:t>
      </w:r>
    </w:p>
    <w:p w14:paraId="290B343E" w14:textId="77777777" w:rsidR="00937F37" w:rsidRDefault="00937F37" w:rsidP="00937F37">
      <w:pPr>
        <w:ind w:firstLine="720"/>
      </w:pPr>
    </w:p>
    <w:p w14:paraId="2DDFF5B5" w14:textId="77777777" w:rsidR="00937F37" w:rsidRDefault="00937F37" w:rsidP="00937F37">
      <w:pPr>
        <w:ind w:firstLine="720"/>
      </w:pPr>
    </w:p>
    <w:p w14:paraId="03E1E9AA" w14:textId="77777777" w:rsidR="00937F37" w:rsidRPr="00AE0393" w:rsidRDefault="00937F37" w:rsidP="00937F37">
      <w:pPr>
        <w:ind w:firstLine="720"/>
      </w:pPr>
    </w:p>
    <w:p w14:paraId="0CCDC81F" w14:textId="77777777" w:rsidR="00937F37" w:rsidRPr="00AE0393" w:rsidRDefault="00937F37" w:rsidP="00937F37">
      <w:pPr>
        <w:rPr>
          <w:lang w:val="ru-RU"/>
        </w:rPr>
      </w:pPr>
    </w:p>
    <w:p w14:paraId="4D830AED" w14:textId="3E1863D2" w:rsidR="00937F37" w:rsidRPr="00732FA4" w:rsidRDefault="00937F37" w:rsidP="00937F37">
      <w:pPr>
        <w:jc w:val="both"/>
        <w:rPr>
          <w:b/>
          <w:bCs/>
        </w:rPr>
      </w:pPr>
      <w:r>
        <w:rPr>
          <w:b/>
          <w:bCs/>
        </w:rPr>
        <w:t>Дата:....................201</w:t>
      </w:r>
      <w:r w:rsidR="00DC344D">
        <w:rPr>
          <w:b/>
          <w:bCs/>
          <w:lang w:val="en-US"/>
        </w:rPr>
        <w:t>6</w:t>
      </w:r>
      <w:r>
        <w:rPr>
          <w:b/>
          <w:bCs/>
        </w:rPr>
        <w:t xml:space="preserve"> г.              Декларатор</w:t>
      </w:r>
      <w:r w:rsidRPr="00732FA4">
        <w:rPr>
          <w:b/>
          <w:bCs/>
        </w:rPr>
        <w:t>: ................................</w:t>
      </w:r>
    </w:p>
    <w:p w14:paraId="374712BF" w14:textId="77777777" w:rsidR="00940F60" w:rsidRDefault="00940F60">
      <w:pPr>
        <w:spacing w:after="200" w:line="276" w:lineRule="auto"/>
        <w:rPr>
          <w:b/>
          <w:bCs/>
        </w:rPr>
      </w:pPr>
      <w:r>
        <w:rPr>
          <w:b/>
          <w:bCs/>
        </w:rPr>
        <w:br w:type="page"/>
      </w:r>
    </w:p>
    <w:p w14:paraId="3CA6EB66" w14:textId="77777777" w:rsidR="008251F1" w:rsidRPr="008251F1" w:rsidRDefault="00AD6723" w:rsidP="008251F1">
      <w:pPr>
        <w:keepNext/>
        <w:spacing w:before="240" w:after="60"/>
        <w:ind w:left="360"/>
        <w:jc w:val="right"/>
        <w:outlineLvl w:val="3"/>
        <w:rPr>
          <w:b/>
          <w:bCs/>
          <w:i/>
          <w:iCs/>
        </w:rPr>
      </w:pPr>
      <w:r>
        <w:rPr>
          <w:b/>
          <w:bCs/>
          <w:i/>
          <w:iCs/>
        </w:rPr>
        <w:lastRenderedPageBreak/>
        <w:t>Приложение № 1</w:t>
      </w:r>
      <w:r w:rsidR="00937F37">
        <w:rPr>
          <w:b/>
          <w:bCs/>
          <w:i/>
          <w:iCs/>
        </w:rPr>
        <w:t>4</w:t>
      </w:r>
    </w:p>
    <w:p w14:paraId="6AA182DE" w14:textId="77777777" w:rsidR="001E64C6" w:rsidRDefault="008251F1" w:rsidP="009F5513">
      <w:pPr>
        <w:spacing w:before="60" w:after="60" w:line="360" w:lineRule="auto"/>
        <w:jc w:val="right"/>
        <w:rPr>
          <w:b/>
          <w:bCs/>
        </w:rPr>
      </w:pPr>
      <w:r w:rsidRPr="00732FA4">
        <w:rPr>
          <w:b/>
          <w:bCs/>
        </w:rPr>
        <w:t>ПРОЕКТ!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22"/>
      </w:tblGrid>
      <w:tr w:rsidR="003D0CC3" w:rsidRPr="003D0CC3" w14:paraId="0F6EBFB6" w14:textId="77777777" w:rsidTr="007103BB">
        <w:trPr>
          <w:tblCellSpacing w:w="0" w:type="dxa"/>
        </w:trPr>
        <w:tc>
          <w:tcPr>
            <w:tcW w:w="0" w:type="auto"/>
            <w:shd w:val="clear" w:color="auto" w:fill="FFFFFF"/>
            <w:hideMark/>
          </w:tcPr>
          <w:p w14:paraId="51265E2E" w14:textId="77777777" w:rsidR="003D0CC3" w:rsidRDefault="003D0CC3" w:rsidP="00886653">
            <w:pPr>
              <w:jc w:val="center"/>
              <w:rPr>
                <w:b/>
                <w:color w:val="000000"/>
                <w:lang w:eastAsia="bg-BG"/>
              </w:rPr>
            </w:pPr>
            <w:r w:rsidRPr="003D0CC3">
              <w:rPr>
                <w:b/>
                <w:color w:val="000000"/>
                <w:lang w:eastAsia="bg-BG"/>
              </w:rPr>
              <w:t>ДОГОВОР ЗА ОБЩЕСТВЕНА ПОРЪЧКА ЗА УСЛУГА</w:t>
            </w:r>
          </w:p>
          <w:p w14:paraId="47F7FB41" w14:textId="77777777" w:rsidR="003D0CC3" w:rsidRPr="003D0CC3" w:rsidRDefault="003D0CC3" w:rsidP="00886653">
            <w:pPr>
              <w:jc w:val="center"/>
              <w:rPr>
                <w:b/>
                <w:color w:val="000000"/>
                <w:lang w:eastAsia="bg-BG"/>
              </w:rPr>
            </w:pPr>
          </w:p>
        </w:tc>
      </w:tr>
      <w:tr w:rsidR="003D0CC3" w:rsidRPr="003D0CC3" w14:paraId="4C1CC7CB" w14:textId="77777777" w:rsidTr="007103BB">
        <w:trPr>
          <w:tblCellSpacing w:w="0" w:type="dxa"/>
        </w:trPr>
        <w:tc>
          <w:tcPr>
            <w:tcW w:w="0" w:type="auto"/>
            <w:shd w:val="clear" w:color="auto" w:fill="FFFFFF"/>
            <w:hideMark/>
          </w:tcPr>
          <w:p w14:paraId="26EB7DEF" w14:textId="77777777" w:rsidR="003D0CC3" w:rsidRDefault="003D0CC3" w:rsidP="00886653">
            <w:pPr>
              <w:jc w:val="center"/>
              <w:rPr>
                <w:color w:val="000000"/>
                <w:lang w:eastAsia="bg-BG"/>
              </w:rPr>
            </w:pPr>
            <w:r w:rsidRPr="003D0CC3">
              <w:rPr>
                <w:color w:val="000000"/>
                <w:lang w:eastAsia="bg-BG"/>
              </w:rPr>
              <w:t>№..................../....................</w:t>
            </w:r>
          </w:p>
          <w:p w14:paraId="26BD6D74" w14:textId="2318386C" w:rsidR="00886653" w:rsidRPr="00886653" w:rsidRDefault="00886653" w:rsidP="00886653">
            <w:pPr>
              <w:spacing w:line="276" w:lineRule="auto"/>
              <w:jc w:val="center"/>
              <w:rPr>
                <w:b/>
              </w:rPr>
            </w:pPr>
            <w:r w:rsidRPr="00F33964">
              <w:rPr>
                <w:b/>
              </w:rPr>
              <w:t>за обособена позиция: .........................</w:t>
            </w:r>
            <w:r>
              <w:rPr>
                <w:b/>
              </w:rPr>
              <w:t xml:space="preserve"> </w:t>
            </w:r>
            <w:r w:rsidRPr="00F33964">
              <w:rPr>
                <w:b/>
              </w:rPr>
              <w:t xml:space="preserve"> </w:t>
            </w:r>
          </w:p>
        </w:tc>
      </w:tr>
      <w:tr w:rsidR="003D0CC3" w:rsidRPr="003D0CC3" w14:paraId="5F914831" w14:textId="77777777" w:rsidTr="007103BB">
        <w:trPr>
          <w:tblCellSpacing w:w="0" w:type="dxa"/>
        </w:trPr>
        <w:tc>
          <w:tcPr>
            <w:tcW w:w="0" w:type="auto"/>
            <w:shd w:val="clear" w:color="auto" w:fill="FFFFFF"/>
            <w:hideMark/>
          </w:tcPr>
          <w:p w14:paraId="0729899F" w14:textId="77777777" w:rsidR="003D0CC3" w:rsidRPr="003D0CC3" w:rsidRDefault="003D0CC3" w:rsidP="00886653">
            <w:pPr>
              <w:rPr>
                <w:color w:val="000000"/>
                <w:lang w:eastAsia="bg-BG"/>
              </w:rPr>
            </w:pPr>
            <w:r w:rsidRPr="003D0CC3">
              <w:rPr>
                <w:color w:val="000000"/>
                <w:lang w:eastAsia="bg-BG"/>
              </w:rPr>
              <w:t> </w:t>
            </w:r>
          </w:p>
        </w:tc>
      </w:tr>
      <w:tr w:rsidR="003D0CC3" w:rsidRPr="003D0CC3" w14:paraId="73DB1BAB" w14:textId="77777777" w:rsidTr="007103BB">
        <w:trPr>
          <w:tblCellSpacing w:w="0" w:type="dxa"/>
        </w:trPr>
        <w:tc>
          <w:tcPr>
            <w:tcW w:w="0" w:type="auto"/>
            <w:shd w:val="clear" w:color="auto" w:fill="FFFFFF"/>
            <w:hideMark/>
          </w:tcPr>
          <w:p w14:paraId="638B58D0" w14:textId="77777777" w:rsidR="003D0CC3" w:rsidRPr="003D0CC3" w:rsidRDefault="003D0CC3" w:rsidP="00886653">
            <w:pPr>
              <w:rPr>
                <w:color w:val="000000"/>
                <w:lang w:eastAsia="bg-BG"/>
              </w:rPr>
            </w:pPr>
            <w:r w:rsidRPr="003D0CC3">
              <w:rPr>
                <w:color w:val="000000"/>
                <w:lang w:eastAsia="bg-BG"/>
              </w:rPr>
              <w:t>Днес, ................................................................ г., в гр.</w:t>
            </w:r>
            <w:r>
              <w:rPr>
                <w:color w:val="000000"/>
                <w:lang w:eastAsia="bg-BG"/>
              </w:rPr>
              <w:t xml:space="preserve"> Русе</w:t>
            </w:r>
            <w:r w:rsidRPr="003D0CC3">
              <w:rPr>
                <w:color w:val="000000"/>
                <w:lang w:eastAsia="bg-BG"/>
              </w:rPr>
              <w:t xml:space="preserve"> на основание чл. </w:t>
            </w:r>
            <w:r w:rsidR="008E07D6">
              <w:rPr>
                <w:color w:val="000000"/>
                <w:lang w:eastAsia="bg-BG"/>
              </w:rPr>
              <w:t>41</w:t>
            </w:r>
            <w:r w:rsidRPr="003D0CC3">
              <w:rPr>
                <w:color w:val="000000"/>
                <w:lang w:eastAsia="bg-BG"/>
              </w:rPr>
              <w:t xml:space="preserve"> ЗОП между:</w:t>
            </w:r>
          </w:p>
        </w:tc>
      </w:tr>
      <w:tr w:rsidR="003D0CC3" w:rsidRPr="003D0CC3" w14:paraId="13D2A9BA" w14:textId="77777777" w:rsidTr="007103BB">
        <w:trPr>
          <w:tblCellSpacing w:w="0" w:type="dxa"/>
        </w:trPr>
        <w:tc>
          <w:tcPr>
            <w:tcW w:w="0" w:type="auto"/>
            <w:shd w:val="clear" w:color="auto" w:fill="FFFFFF"/>
            <w:hideMark/>
          </w:tcPr>
          <w:p w14:paraId="37C175D8" w14:textId="3464A6A7" w:rsidR="003D0CC3" w:rsidRPr="003D0CC3" w:rsidRDefault="00886653" w:rsidP="00886653">
            <w:pPr>
              <w:rPr>
                <w:color w:val="000000"/>
                <w:lang w:eastAsia="bg-BG"/>
              </w:rPr>
            </w:pPr>
            <w:r w:rsidRPr="00886653">
              <w:rPr>
                <w:b/>
                <w:lang w:eastAsia="bg-BG"/>
              </w:rPr>
              <w:t>ОБЩИНА РУСЕ</w:t>
            </w:r>
            <w:r w:rsidRPr="00886653">
              <w:rPr>
                <w:lang w:eastAsia="bg-BG"/>
              </w:rPr>
              <w:t xml:space="preserve"> с адрес: град Русе, пл. Свобода 6, ЕИК: 000530632, представлявана от </w:t>
            </w:r>
            <w:r w:rsidRPr="00886653">
              <w:t>Пламен Пасев Стоилов</w:t>
            </w:r>
            <w:r w:rsidRPr="00886653">
              <w:rPr>
                <w:lang w:eastAsia="bg-BG"/>
              </w:rPr>
              <w:t xml:space="preserve"> - кмет на Община Русе, както и в качеството си</w:t>
            </w:r>
            <w:r w:rsidRPr="00886653">
              <w:rPr>
                <w:lang w:val="en-US" w:eastAsia="bg-BG"/>
              </w:rPr>
              <w:t xml:space="preserve"> </w:t>
            </w:r>
            <w:r w:rsidRPr="00886653">
              <w:rPr>
                <w:b/>
              </w:rPr>
              <w:t xml:space="preserve">на ДОВЕРЕНИК съгласно сключените договори между Община Русе и съответните Сдружения на собственици в качеството им на ДОВЕРИТЕЛИ В РАМКИТЕ НА НАЦИОНАЛНАТА ПРОГРАМА ЗА ЕНЕРГИЙНА ЕФЕКТИВНОСТ НА МНОГОФАМИЛНИ ЖИЛИЩНИ СГРАДИ, </w:t>
            </w:r>
            <w:r w:rsidRPr="00886653">
              <w:rPr>
                <w:lang w:eastAsia="bg-BG"/>
              </w:rPr>
              <w:t xml:space="preserve">наричана по-долу </w:t>
            </w:r>
            <w:r w:rsidRPr="00886653">
              <w:t xml:space="preserve">за краткост </w:t>
            </w:r>
            <w:r w:rsidRPr="00886653">
              <w:rPr>
                <w:b/>
                <w:bCs/>
              </w:rPr>
              <w:t xml:space="preserve">“ВЪЗЛОЖИТЕЛ” </w:t>
            </w:r>
            <w:r w:rsidRPr="00886653">
              <w:t>от една страна,</w:t>
            </w:r>
          </w:p>
        </w:tc>
      </w:tr>
      <w:tr w:rsidR="003D0CC3" w:rsidRPr="003D0CC3" w14:paraId="2CD255A5" w14:textId="77777777" w:rsidTr="007103BB">
        <w:trPr>
          <w:tblCellSpacing w:w="0" w:type="dxa"/>
        </w:trPr>
        <w:tc>
          <w:tcPr>
            <w:tcW w:w="0" w:type="auto"/>
            <w:shd w:val="clear" w:color="auto" w:fill="FFFFFF"/>
            <w:hideMark/>
          </w:tcPr>
          <w:p w14:paraId="13C5F846" w14:textId="77777777" w:rsidR="003D0CC3" w:rsidRPr="003D0CC3" w:rsidRDefault="003D0CC3" w:rsidP="00886653">
            <w:pPr>
              <w:rPr>
                <w:color w:val="000000"/>
                <w:lang w:eastAsia="bg-BG"/>
              </w:rPr>
            </w:pPr>
            <w:r w:rsidRPr="003D0CC3">
              <w:rPr>
                <w:color w:val="000000"/>
                <w:lang w:eastAsia="bg-BG"/>
              </w:rPr>
              <w:t>и</w:t>
            </w:r>
          </w:p>
        </w:tc>
      </w:tr>
      <w:tr w:rsidR="003D0CC3" w:rsidRPr="003D0CC3" w14:paraId="6E9D6471" w14:textId="77777777" w:rsidTr="007103BB">
        <w:trPr>
          <w:tblCellSpacing w:w="0" w:type="dxa"/>
        </w:trPr>
        <w:tc>
          <w:tcPr>
            <w:tcW w:w="0" w:type="auto"/>
            <w:shd w:val="clear" w:color="auto" w:fill="FFFFFF"/>
            <w:hideMark/>
          </w:tcPr>
          <w:p w14:paraId="1C2C67F8" w14:textId="77777777" w:rsidR="003D0CC3" w:rsidRPr="003D0CC3" w:rsidRDefault="003D0CC3" w:rsidP="00886653">
            <w:pPr>
              <w:rPr>
                <w:color w:val="000000"/>
                <w:lang w:eastAsia="bg-BG"/>
              </w:rPr>
            </w:pPr>
            <w:r w:rsidRPr="003D0CC3">
              <w:rPr>
                <w:color w:val="000000"/>
                <w:lang w:eastAsia="bg-BG"/>
              </w:rPr>
              <w:t>........................................................................................... със седалище ......................................................................................................................................................................................</w:t>
            </w:r>
          </w:p>
        </w:tc>
      </w:tr>
      <w:tr w:rsidR="003D0CC3" w:rsidRPr="003D0CC3" w14:paraId="0B2630FD" w14:textId="77777777" w:rsidTr="007103BB">
        <w:trPr>
          <w:tblCellSpacing w:w="0" w:type="dxa"/>
        </w:trPr>
        <w:tc>
          <w:tcPr>
            <w:tcW w:w="0" w:type="auto"/>
            <w:shd w:val="clear" w:color="auto" w:fill="FFFFFF"/>
            <w:hideMark/>
          </w:tcPr>
          <w:p w14:paraId="27232A9B" w14:textId="77777777" w:rsidR="003D0CC3" w:rsidRPr="003D0CC3" w:rsidRDefault="003D0CC3" w:rsidP="00886653">
            <w:pPr>
              <w:ind w:left="900"/>
              <w:rPr>
                <w:color w:val="000000"/>
                <w:lang w:eastAsia="bg-BG"/>
              </w:rPr>
            </w:pPr>
            <w:r w:rsidRPr="003D0CC3">
              <w:rPr>
                <w:color w:val="000000"/>
                <w:lang w:eastAsia="bg-BG"/>
              </w:rPr>
              <w:t>(</w:t>
            </w:r>
            <w:r w:rsidR="009C694E">
              <w:rPr>
                <w:color w:val="000000"/>
                <w:lang w:eastAsia="bg-BG"/>
              </w:rPr>
              <w:t>*</w:t>
            </w:r>
            <w:r w:rsidRPr="003D0CC3">
              <w:rPr>
                <w:color w:val="000000"/>
                <w:lang w:eastAsia="bg-BG"/>
              </w:rPr>
              <w:t>наименование на изпълнителя)</w:t>
            </w:r>
          </w:p>
        </w:tc>
      </w:tr>
      <w:tr w:rsidR="003D0CC3" w:rsidRPr="003D0CC3" w14:paraId="407514F1" w14:textId="77777777" w:rsidTr="007103BB">
        <w:trPr>
          <w:tblCellSpacing w:w="0" w:type="dxa"/>
        </w:trPr>
        <w:tc>
          <w:tcPr>
            <w:tcW w:w="0" w:type="auto"/>
            <w:shd w:val="clear" w:color="auto" w:fill="FFFFFF"/>
            <w:hideMark/>
          </w:tcPr>
          <w:p w14:paraId="5332019F" w14:textId="77777777" w:rsidR="003D0CC3" w:rsidRPr="003D0CC3" w:rsidRDefault="003D0CC3" w:rsidP="00886653">
            <w:pPr>
              <w:rPr>
                <w:color w:val="000000"/>
                <w:lang w:eastAsia="bg-BG"/>
              </w:rPr>
            </w:pPr>
            <w:r w:rsidRPr="003D0CC3">
              <w:rPr>
                <w:color w:val="000000"/>
                <w:lang w:eastAsia="bg-BG"/>
              </w:rPr>
              <w:t>и адрес: ........................................................................................................................................................................................,</w:t>
            </w:r>
          </w:p>
        </w:tc>
      </w:tr>
      <w:tr w:rsidR="003D0CC3" w:rsidRPr="003D0CC3" w14:paraId="3768A6B3" w14:textId="77777777" w:rsidTr="007103BB">
        <w:trPr>
          <w:tblCellSpacing w:w="0" w:type="dxa"/>
        </w:trPr>
        <w:tc>
          <w:tcPr>
            <w:tcW w:w="0" w:type="auto"/>
            <w:shd w:val="clear" w:color="auto" w:fill="FFFFFF"/>
            <w:hideMark/>
          </w:tcPr>
          <w:p w14:paraId="66B135C5" w14:textId="77777777" w:rsidR="003D0CC3" w:rsidRPr="003D0CC3" w:rsidRDefault="003D0CC3" w:rsidP="00886653">
            <w:pPr>
              <w:rPr>
                <w:color w:val="000000"/>
                <w:lang w:eastAsia="bg-BG"/>
              </w:rPr>
            </w:pPr>
            <w:r w:rsidRPr="003D0CC3">
              <w:rPr>
                <w:color w:val="000000"/>
                <w:lang w:eastAsia="bg-BG"/>
              </w:rPr>
              <w:t>ЕГН/ЕИК/БУЛСТАТ:..............................................................., идентификационен номер по ДДС (</w:t>
            </w:r>
            <w:r w:rsidR="009C694E">
              <w:rPr>
                <w:color w:val="000000"/>
                <w:lang w:eastAsia="bg-BG"/>
              </w:rPr>
              <w:t>*</w:t>
            </w:r>
            <w:r w:rsidRPr="003D0CC3">
              <w:rPr>
                <w:color w:val="000000"/>
                <w:lang w:eastAsia="bg-BG"/>
              </w:rPr>
              <w:t>ако има регистрация)</w:t>
            </w:r>
          </w:p>
        </w:tc>
      </w:tr>
      <w:tr w:rsidR="003D0CC3" w:rsidRPr="003D0CC3" w14:paraId="7A1A0558" w14:textId="77777777" w:rsidTr="007103BB">
        <w:trPr>
          <w:tblCellSpacing w:w="0" w:type="dxa"/>
        </w:trPr>
        <w:tc>
          <w:tcPr>
            <w:tcW w:w="0" w:type="auto"/>
            <w:shd w:val="clear" w:color="auto" w:fill="FFFFFF"/>
            <w:hideMark/>
          </w:tcPr>
          <w:p w14:paraId="44CFFC97" w14:textId="77777777" w:rsidR="003D0CC3" w:rsidRPr="003D0CC3" w:rsidRDefault="003D0CC3" w:rsidP="00886653">
            <w:pPr>
              <w:rPr>
                <w:color w:val="000000"/>
                <w:lang w:eastAsia="bg-BG"/>
              </w:rPr>
            </w:pPr>
            <w:r w:rsidRPr="003D0CC3">
              <w:rPr>
                <w:color w:val="000000"/>
                <w:lang w:eastAsia="bg-BG"/>
              </w:rPr>
              <w:t>..........:................., представлявано от .....................................................................................................................................................................................................................................................</w:t>
            </w:r>
          </w:p>
        </w:tc>
      </w:tr>
      <w:tr w:rsidR="003D0CC3" w:rsidRPr="003D0CC3" w14:paraId="230FC69A" w14:textId="77777777" w:rsidTr="007103BB">
        <w:trPr>
          <w:tblCellSpacing w:w="0" w:type="dxa"/>
        </w:trPr>
        <w:tc>
          <w:tcPr>
            <w:tcW w:w="0" w:type="auto"/>
            <w:shd w:val="clear" w:color="auto" w:fill="FFFFFF"/>
            <w:hideMark/>
          </w:tcPr>
          <w:p w14:paraId="534BEEAA" w14:textId="77777777" w:rsidR="003D0CC3" w:rsidRPr="003D0CC3" w:rsidRDefault="003D0CC3" w:rsidP="00886653">
            <w:pPr>
              <w:ind w:right="2100"/>
              <w:jc w:val="right"/>
              <w:rPr>
                <w:color w:val="000000"/>
                <w:lang w:eastAsia="bg-BG"/>
              </w:rPr>
            </w:pPr>
            <w:r w:rsidRPr="003D0CC3">
              <w:rPr>
                <w:color w:val="000000"/>
                <w:lang w:eastAsia="bg-BG"/>
              </w:rPr>
              <w:t>(</w:t>
            </w:r>
            <w:r w:rsidR="009C694E">
              <w:rPr>
                <w:color w:val="000000"/>
                <w:lang w:eastAsia="bg-BG"/>
              </w:rPr>
              <w:t>*</w:t>
            </w:r>
            <w:r w:rsidRPr="003D0CC3">
              <w:rPr>
                <w:color w:val="000000"/>
                <w:lang w:eastAsia="bg-BG"/>
              </w:rPr>
              <w:t>законен представител - име и длъжност)</w:t>
            </w:r>
          </w:p>
        </w:tc>
      </w:tr>
      <w:tr w:rsidR="003D0CC3" w:rsidRPr="003D0CC3" w14:paraId="30363F61" w14:textId="77777777" w:rsidTr="007103BB">
        <w:trPr>
          <w:tblCellSpacing w:w="0" w:type="dxa"/>
        </w:trPr>
        <w:tc>
          <w:tcPr>
            <w:tcW w:w="0" w:type="auto"/>
            <w:shd w:val="clear" w:color="auto" w:fill="FFFFFF"/>
            <w:hideMark/>
          </w:tcPr>
          <w:p w14:paraId="2F42C96E" w14:textId="77777777" w:rsidR="003D0CC3" w:rsidRPr="003D0CC3" w:rsidRDefault="003D0CC3" w:rsidP="00886653">
            <w:pPr>
              <w:rPr>
                <w:color w:val="000000"/>
                <w:lang w:eastAsia="bg-BG"/>
              </w:rPr>
            </w:pPr>
            <w:r w:rsidRPr="003D0CC3">
              <w:rPr>
                <w:color w:val="000000"/>
                <w:lang w:eastAsia="bg-BG"/>
              </w:rPr>
              <w:t>или ...............................................................................................................................................................................................,</w:t>
            </w:r>
          </w:p>
        </w:tc>
      </w:tr>
      <w:tr w:rsidR="003D0CC3" w:rsidRPr="003D0CC3" w14:paraId="68D2CCD9" w14:textId="77777777" w:rsidTr="007103BB">
        <w:trPr>
          <w:tblCellSpacing w:w="0" w:type="dxa"/>
        </w:trPr>
        <w:tc>
          <w:tcPr>
            <w:tcW w:w="0" w:type="auto"/>
            <w:shd w:val="clear" w:color="auto" w:fill="FFFFFF"/>
            <w:hideMark/>
          </w:tcPr>
          <w:p w14:paraId="2C2A2B7B" w14:textId="77777777" w:rsidR="003D0CC3" w:rsidRPr="003D0CC3" w:rsidRDefault="003D0CC3" w:rsidP="00886653">
            <w:pPr>
              <w:jc w:val="center"/>
              <w:rPr>
                <w:color w:val="000000"/>
                <w:lang w:eastAsia="bg-BG"/>
              </w:rPr>
            </w:pPr>
            <w:r w:rsidRPr="003D0CC3">
              <w:rPr>
                <w:color w:val="000000"/>
                <w:lang w:eastAsia="bg-BG"/>
              </w:rPr>
              <w:t>(</w:t>
            </w:r>
            <w:r w:rsidR="009C694E">
              <w:rPr>
                <w:color w:val="000000"/>
                <w:lang w:eastAsia="bg-BG"/>
              </w:rPr>
              <w:t>*</w:t>
            </w:r>
            <w:r w:rsidRPr="003D0CC3">
              <w:rPr>
                <w:color w:val="000000"/>
                <w:lang w:eastAsia="bg-BG"/>
              </w:rPr>
              <w:t>ако има упълномощено лице - име, длъжност, акт на който се основава представителната му власт)</w:t>
            </w:r>
          </w:p>
        </w:tc>
      </w:tr>
      <w:tr w:rsidR="003D0CC3" w:rsidRPr="003D0CC3" w14:paraId="2C7EE91C" w14:textId="77777777" w:rsidTr="007103BB">
        <w:trPr>
          <w:tblCellSpacing w:w="0" w:type="dxa"/>
        </w:trPr>
        <w:tc>
          <w:tcPr>
            <w:tcW w:w="0" w:type="auto"/>
            <w:shd w:val="clear" w:color="auto" w:fill="FFFFFF"/>
            <w:hideMark/>
          </w:tcPr>
          <w:p w14:paraId="7A097F63" w14:textId="77777777" w:rsidR="008E07D6" w:rsidRDefault="008E07D6" w:rsidP="00886653">
            <w:pPr>
              <w:rPr>
                <w:color w:val="000000"/>
                <w:lang w:eastAsia="bg-BG"/>
              </w:rPr>
            </w:pPr>
          </w:p>
          <w:p w14:paraId="59690202" w14:textId="77777777" w:rsidR="003D0CC3" w:rsidRPr="003D0CC3" w:rsidRDefault="003D0CC3" w:rsidP="00886653">
            <w:pPr>
              <w:rPr>
                <w:color w:val="000000"/>
                <w:lang w:eastAsia="bg-BG"/>
              </w:rPr>
            </w:pPr>
            <w:r w:rsidRPr="003D0CC3">
              <w:rPr>
                <w:color w:val="000000"/>
                <w:lang w:eastAsia="bg-BG"/>
              </w:rPr>
              <w:t xml:space="preserve">определен за изпълнител след проведена </w:t>
            </w:r>
            <w:r w:rsidR="008E07D6">
              <w:rPr>
                <w:color w:val="000000"/>
                <w:lang w:eastAsia="bg-BG"/>
              </w:rPr>
              <w:t>открита</w:t>
            </w:r>
            <w:r w:rsidRPr="003D0CC3">
              <w:rPr>
                <w:color w:val="000000"/>
                <w:lang w:eastAsia="bg-BG"/>
              </w:rPr>
              <w:t xml:space="preserve"> процедура за възлагане на обществена</w:t>
            </w:r>
            <w:r w:rsidR="008E07D6" w:rsidRPr="003D0CC3">
              <w:rPr>
                <w:color w:val="000000"/>
                <w:lang w:eastAsia="bg-BG"/>
              </w:rPr>
              <w:t xml:space="preserve"> поръчка №</w:t>
            </w:r>
          </w:p>
        </w:tc>
      </w:tr>
      <w:tr w:rsidR="003D0CC3" w:rsidRPr="003D0CC3" w14:paraId="6DC81341" w14:textId="77777777" w:rsidTr="007103BB">
        <w:trPr>
          <w:tblCellSpacing w:w="0" w:type="dxa"/>
        </w:trPr>
        <w:tc>
          <w:tcPr>
            <w:tcW w:w="0" w:type="auto"/>
            <w:shd w:val="clear" w:color="auto" w:fill="FFFFFF"/>
            <w:hideMark/>
          </w:tcPr>
          <w:p w14:paraId="1BC19D9B" w14:textId="77777777" w:rsidR="003D0CC3" w:rsidRPr="003D0CC3" w:rsidRDefault="003D0CC3" w:rsidP="00886653">
            <w:pPr>
              <w:ind w:left="4500"/>
              <w:rPr>
                <w:color w:val="000000"/>
                <w:lang w:eastAsia="bg-BG"/>
              </w:rPr>
            </w:pPr>
          </w:p>
        </w:tc>
      </w:tr>
      <w:tr w:rsidR="003D0CC3" w:rsidRPr="003D0CC3" w14:paraId="6683E44A" w14:textId="77777777" w:rsidTr="007103BB">
        <w:trPr>
          <w:tblCellSpacing w:w="0" w:type="dxa"/>
        </w:trPr>
        <w:tc>
          <w:tcPr>
            <w:tcW w:w="0" w:type="auto"/>
            <w:shd w:val="clear" w:color="auto" w:fill="FFFFFF"/>
            <w:hideMark/>
          </w:tcPr>
          <w:p w14:paraId="2F979D8D" w14:textId="77777777" w:rsidR="003D0CC3" w:rsidRPr="003D0CC3" w:rsidRDefault="003D0CC3" w:rsidP="00886653">
            <w:pPr>
              <w:rPr>
                <w:color w:val="000000"/>
                <w:lang w:eastAsia="bg-BG"/>
              </w:rPr>
            </w:pPr>
            <w:r w:rsidRPr="003D0CC3">
              <w:rPr>
                <w:color w:val="000000"/>
                <w:lang w:eastAsia="bg-BG"/>
              </w:rPr>
              <w:t>.................................................................................................................................................................................../</w:t>
            </w:r>
          </w:p>
        </w:tc>
      </w:tr>
      <w:tr w:rsidR="003D0CC3" w:rsidRPr="003D0CC3" w14:paraId="7DCC2BCB" w14:textId="77777777" w:rsidTr="007103BB">
        <w:trPr>
          <w:tblCellSpacing w:w="0" w:type="dxa"/>
        </w:trPr>
        <w:tc>
          <w:tcPr>
            <w:tcW w:w="0" w:type="auto"/>
            <w:shd w:val="clear" w:color="auto" w:fill="FFFFFF"/>
            <w:hideMark/>
          </w:tcPr>
          <w:p w14:paraId="6CD9E251" w14:textId="77777777" w:rsidR="003D0CC3" w:rsidRPr="003D0CC3" w:rsidRDefault="003D0CC3" w:rsidP="00886653">
            <w:pPr>
              <w:ind w:right="600"/>
              <w:jc w:val="right"/>
              <w:rPr>
                <w:color w:val="000000"/>
                <w:lang w:eastAsia="bg-BG"/>
              </w:rPr>
            </w:pPr>
            <w:r w:rsidRPr="003D0CC3">
              <w:rPr>
                <w:color w:val="000000"/>
                <w:lang w:eastAsia="bg-BG"/>
              </w:rPr>
              <w:t>(</w:t>
            </w:r>
            <w:r w:rsidR="009C694E">
              <w:rPr>
                <w:color w:val="000000"/>
                <w:lang w:eastAsia="bg-BG"/>
              </w:rPr>
              <w:t>*</w:t>
            </w:r>
            <w:r w:rsidRPr="003D0CC3">
              <w:rPr>
                <w:color w:val="000000"/>
                <w:lang w:eastAsia="bg-BG"/>
              </w:rPr>
              <w:t>уникален номер на поръчката в Регистъра на обществени поръчки)</w:t>
            </w:r>
          </w:p>
        </w:tc>
      </w:tr>
      <w:tr w:rsidR="003D0CC3" w:rsidRPr="003D0CC3" w14:paraId="7F5C3B40" w14:textId="77777777" w:rsidTr="007103BB">
        <w:trPr>
          <w:tblCellSpacing w:w="0" w:type="dxa"/>
        </w:trPr>
        <w:tc>
          <w:tcPr>
            <w:tcW w:w="0" w:type="auto"/>
            <w:shd w:val="clear" w:color="auto" w:fill="FFFFFF"/>
            <w:hideMark/>
          </w:tcPr>
          <w:p w14:paraId="1CB8FA04" w14:textId="77777777" w:rsidR="003D0CC3" w:rsidRPr="003D0CC3" w:rsidRDefault="003D0CC3" w:rsidP="00886653">
            <w:pPr>
              <w:rPr>
                <w:color w:val="000000"/>
                <w:lang w:eastAsia="bg-BG"/>
              </w:rPr>
            </w:pPr>
            <w:r w:rsidRPr="003D0CC3">
              <w:rPr>
                <w:color w:val="000000"/>
                <w:lang w:eastAsia="bg-BG"/>
              </w:rPr>
              <w:t>наричано по-долу за краткост "ИЗПЪЛНИТЕЛ", от друга страна,</w:t>
            </w:r>
          </w:p>
        </w:tc>
      </w:tr>
      <w:tr w:rsidR="003D0CC3" w:rsidRPr="003D0CC3" w14:paraId="3077E5F3" w14:textId="77777777" w:rsidTr="007103BB">
        <w:trPr>
          <w:tblCellSpacing w:w="0" w:type="dxa"/>
        </w:trPr>
        <w:tc>
          <w:tcPr>
            <w:tcW w:w="0" w:type="auto"/>
            <w:shd w:val="clear" w:color="auto" w:fill="FFFFFF"/>
            <w:hideMark/>
          </w:tcPr>
          <w:p w14:paraId="1059F140" w14:textId="737EAC31" w:rsidR="008E07D6" w:rsidRDefault="003D0CC3" w:rsidP="00886653">
            <w:pPr>
              <w:jc w:val="both"/>
              <w:rPr>
                <w:b/>
                <w:lang w:val="en-US"/>
              </w:rPr>
            </w:pPr>
            <w:r w:rsidRPr="003D0CC3">
              <w:rPr>
                <w:color w:val="000000"/>
                <w:lang w:eastAsia="bg-BG"/>
              </w:rPr>
              <w:t>се сключи настоящият договор за възлагане на обществена поръчка, наричан по-долу за краткост "Договор", с предмет:</w:t>
            </w:r>
            <w:r w:rsidR="008E07D6">
              <w:rPr>
                <w:color w:val="000000"/>
                <w:lang w:eastAsia="bg-BG"/>
              </w:rPr>
              <w:t xml:space="preserve"> </w:t>
            </w:r>
            <w:r w:rsidR="008E07D6" w:rsidRPr="00D51B7F">
              <w:rPr>
                <w:b/>
              </w:rPr>
              <w:t xml:space="preserve">„Изготвяне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w:t>
            </w:r>
            <w:r w:rsidR="008E07D6" w:rsidRPr="00D51B7F">
              <w:rPr>
                <w:b/>
              </w:rPr>
              <w:lastRenderedPageBreak/>
              <w:t>ефективност и предписване на необходимите ЕСМ в съответствие с нормативните и минимални изисквания за енергийна ефективност“</w:t>
            </w:r>
            <w:r w:rsidR="008E07D6">
              <w:rPr>
                <w:b/>
              </w:rPr>
              <w:t xml:space="preserve"> със следните обособени позиции: </w:t>
            </w:r>
          </w:p>
          <w:p w14:paraId="07112AC4" w14:textId="77777777" w:rsidR="005201AE" w:rsidRDefault="005201AE" w:rsidP="00886653">
            <w:pPr>
              <w:jc w:val="both"/>
              <w:rPr>
                <w:b/>
              </w:rPr>
            </w:pPr>
            <w:r>
              <w:rPr>
                <w:b/>
              </w:rPr>
              <w:t>Обособена позиция</w:t>
            </w:r>
            <w:r>
              <w:rPr>
                <w:b/>
                <w:lang w:val="en-US"/>
              </w:rPr>
              <w:t xml:space="preserve"> 1</w:t>
            </w:r>
            <w:r>
              <w:rPr>
                <w:b/>
              </w:rPr>
              <w:t xml:space="preserve">: </w:t>
            </w:r>
          </w:p>
          <w:p w14:paraId="38A25D72" w14:textId="77777777" w:rsidR="005201AE" w:rsidRDefault="005201AE" w:rsidP="00886653">
            <w:pPr>
              <w:pStyle w:val="a8"/>
              <w:numPr>
                <w:ilvl w:val="0"/>
                <w:numId w:val="40"/>
              </w:numPr>
              <w:ind w:firstLine="0"/>
              <w:jc w:val="both"/>
              <w:rPr>
                <w:b/>
              </w:rPr>
            </w:pPr>
            <w:r>
              <w:t>Блок „Шейново“, ул. „Шейново“ №9;</w:t>
            </w:r>
          </w:p>
          <w:p w14:paraId="47E7B9C0" w14:textId="77777777" w:rsidR="005201AE" w:rsidRDefault="005201AE" w:rsidP="00886653">
            <w:pPr>
              <w:pStyle w:val="a8"/>
              <w:numPr>
                <w:ilvl w:val="0"/>
                <w:numId w:val="40"/>
              </w:numPr>
              <w:ind w:firstLine="0"/>
              <w:jc w:val="both"/>
              <w:rPr>
                <w:b/>
              </w:rPr>
            </w:pPr>
            <w:r>
              <w:t>Блок „Чинар“, вх. В, Г, Д и Е, ул. „Рени“ №6;</w:t>
            </w:r>
          </w:p>
          <w:p w14:paraId="1FCDE4B3" w14:textId="77777777" w:rsidR="005201AE" w:rsidRDefault="005201AE" w:rsidP="00886653">
            <w:pPr>
              <w:jc w:val="both"/>
              <w:rPr>
                <w:b/>
              </w:rPr>
            </w:pPr>
            <w:r>
              <w:rPr>
                <w:b/>
              </w:rPr>
              <w:t>Обособена позиция</w:t>
            </w:r>
            <w:r>
              <w:rPr>
                <w:b/>
                <w:lang w:val="en-US"/>
              </w:rPr>
              <w:t xml:space="preserve"> 2</w:t>
            </w:r>
            <w:r>
              <w:rPr>
                <w:b/>
              </w:rPr>
              <w:t>:</w:t>
            </w:r>
          </w:p>
          <w:p w14:paraId="38CB7AB9" w14:textId="77777777" w:rsidR="005201AE" w:rsidRDefault="005201AE" w:rsidP="00886653">
            <w:pPr>
              <w:pStyle w:val="a8"/>
              <w:numPr>
                <w:ilvl w:val="0"/>
                <w:numId w:val="41"/>
              </w:numPr>
              <w:ind w:firstLine="0"/>
            </w:pPr>
            <w:r>
              <w:t>Блок „</w:t>
            </w:r>
            <w:proofErr w:type="spellStart"/>
            <w:r>
              <w:t>Изола</w:t>
            </w:r>
            <w:proofErr w:type="spellEnd"/>
            <w:r>
              <w:t xml:space="preserve"> Планина“, ул. „</w:t>
            </w:r>
            <w:proofErr w:type="spellStart"/>
            <w:r>
              <w:t>Изола</w:t>
            </w:r>
            <w:proofErr w:type="spellEnd"/>
            <w:r>
              <w:t xml:space="preserve"> Планина“ №11;</w:t>
            </w:r>
          </w:p>
          <w:p w14:paraId="712FE0EC" w14:textId="77777777" w:rsidR="005201AE" w:rsidRDefault="005201AE" w:rsidP="00886653">
            <w:pPr>
              <w:pStyle w:val="a8"/>
              <w:numPr>
                <w:ilvl w:val="0"/>
                <w:numId w:val="41"/>
              </w:numPr>
              <w:ind w:firstLine="0"/>
              <w:jc w:val="both"/>
            </w:pPr>
            <w:r>
              <w:t>Блок „Елба“, ул. „Мала Планина“ №14;</w:t>
            </w:r>
          </w:p>
          <w:p w14:paraId="54D4B625" w14:textId="77777777" w:rsidR="005201AE" w:rsidRDefault="005201AE" w:rsidP="00886653">
            <w:pPr>
              <w:pStyle w:val="a8"/>
              <w:numPr>
                <w:ilvl w:val="0"/>
                <w:numId w:val="41"/>
              </w:numPr>
              <w:ind w:firstLine="0"/>
              <w:jc w:val="both"/>
              <w:rPr>
                <w:b/>
              </w:rPr>
            </w:pPr>
            <w:r>
              <w:t>Блок „Калофер“, ул. „Братя Миладинови“ №6;</w:t>
            </w:r>
          </w:p>
          <w:p w14:paraId="2E132B7B" w14:textId="19AF6C51" w:rsidR="003D0CC3" w:rsidRPr="00277EB3" w:rsidRDefault="003D0CC3" w:rsidP="00886653">
            <w:pPr>
              <w:pStyle w:val="af7"/>
              <w:ind w:left="0"/>
              <w:jc w:val="both"/>
            </w:pPr>
          </w:p>
        </w:tc>
      </w:tr>
      <w:tr w:rsidR="003D0CC3" w:rsidRPr="003D0CC3" w14:paraId="28EDA95A" w14:textId="77777777" w:rsidTr="007103BB">
        <w:trPr>
          <w:tblCellSpacing w:w="0" w:type="dxa"/>
        </w:trPr>
        <w:tc>
          <w:tcPr>
            <w:tcW w:w="0" w:type="auto"/>
            <w:shd w:val="clear" w:color="auto" w:fill="FFFFFF"/>
            <w:hideMark/>
          </w:tcPr>
          <w:p w14:paraId="02BD7412" w14:textId="77777777" w:rsidR="00277EB3" w:rsidRDefault="00277EB3" w:rsidP="00886653">
            <w:pPr>
              <w:rPr>
                <w:color w:val="000000"/>
                <w:lang w:eastAsia="bg-BG"/>
              </w:rPr>
            </w:pPr>
          </w:p>
          <w:p w14:paraId="391A9362" w14:textId="77777777" w:rsidR="003D0CC3" w:rsidRDefault="003D0CC3" w:rsidP="00886653">
            <w:pPr>
              <w:rPr>
                <w:color w:val="000000"/>
                <w:lang w:eastAsia="bg-BG"/>
              </w:rPr>
            </w:pPr>
            <w:r w:rsidRPr="003D0CC3">
              <w:rPr>
                <w:color w:val="000000"/>
                <w:lang w:eastAsia="bg-BG"/>
              </w:rPr>
              <w:t>Страните се споразумяха за следното:</w:t>
            </w:r>
          </w:p>
          <w:p w14:paraId="4B94DCF6" w14:textId="77777777" w:rsidR="00344327" w:rsidRPr="003D0CC3" w:rsidRDefault="00344327" w:rsidP="00886653">
            <w:pPr>
              <w:rPr>
                <w:color w:val="000000"/>
                <w:lang w:eastAsia="bg-BG"/>
              </w:rPr>
            </w:pPr>
          </w:p>
        </w:tc>
      </w:tr>
      <w:tr w:rsidR="003D0CC3" w:rsidRPr="003D0CC3" w14:paraId="0A00BD86" w14:textId="77777777" w:rsidTr="007103BB">
        <w:trPr>
          <w:tblCellSpacing w:w="0" w:type="dxa"/>
        </w:trPr>
        <w:tc>
          <w:tcPr>
            <w:tcW w:w="0" w:type="auto"/>
            <w:shd w:val="clear" w:color="auto" w:fill="FFFFFF"/>
            <w:hideMark/>
          </w:tcPr>
          <w:p w14:paraId="4086AF52" w14:textId="77777777" w:rsidR="003D0CC3" w:rsidRPr="003D0CC3" w:rsidRDefault="003D0CC3" w:rsidP="00886653">
            <w:pPr>
              <w:jc w:val="center"/>
              <w:rPr>
                <w:b/>
                <w:color w:val="000000"/>
                <w:lang w:eastAsia="bg-BG"/>
              </w:rPr>
            </w:pPr>
            <w:r w:rsidRPr="003D0CC3">
              <w:rPr>
                <w:b/>
                <w:color w:val="000000"/>
                <w:lang w:eastAsia="bg-BG"/>
              </w:rPr>
              <w:t>І. ПРЕДМЕТ НА ДОГОВОРА</w:t>
            </w:r>
          </w:p>
        </w:tc>
      </w:tr>
      <w:tr w:rsidR="003D0CC3" w:rsidRPr="003D0CC3" w14:paraId="58FE6766" w14:textId="77777777" w:rsidTr="007103BB">
        <w:trPr>
          <w:tblCellSpacing w:w="0" w:type="dxa"/>
        </w:trPr>
        <w:tc>
          <w:tcPr>
            <w:tcW w:w="0" w:type="auto"/>
            <w:shd w:val="clear" w:color="auto" w:fill="FFFFFF"/>
            <w:hideMark/>
          </w:tcPr>
          <w:p w14:paraId="59738443" w14:textId="5DA0C4B7" w:rsidR="008E07D6" w:rsidRPr="003D0CC3" w:rsidRDefault="003D0CC3" w:rsidP="00886653">
            <w:pPr>
              <w:jc w:val="both"/>
              <w:rPr>
                <w:b/>
                <w:color w:val="000000"/>
                <w:lang w:eastAsia="bg-BG"/>
              </w:rPr>
            </w:pPr>
            <w:r w:rsidRPr="003D0CC3">
              <w:rPr>
                <w:color w:val="000000"/>
                <w:lang w:eastAsia="bg-BG"/>
              </w:rPr>
              <w:t>1. ВЪЗЛОЖИТЕЛЯТ възлага, а ИЗПЪЛНИТЕЛЯТ приема</w:t>
            </w:r>
            <w:r w:rsidR="008E07D6">
              <w:rPr>
                <w:color w:val="000000"/>
                <w:lang w:eastAsia="bg-BG"/>
              </w:rPr>
              <w:t xml:space="preserve"> да извърши следните дейности и услуги: </w:t>
            </w:r>
            <w:r w:rsidR="008E07D6" w:rsidRPr="008E07D6">
              <w:rPr>
                <w:b/>
                <w:color w:val="000000"/>
                <w:lang w:eastAsia="bg-BG"/>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8E07D6">
              <w:rPr>
                <w:color w:val="000000"/>
                <w:lang w:eastAsia="bg-BG"/>
              </w:rPr>
              <w:t xml:space="preserve"> </w:t>
            </w:r>
            <w:r w:rsidR="008E07D6">
              <w:rPr>
                <w:b/>
                <w:color w:val="000000"/>
                <w:lang w:eastAsia="bg-BG"/>
              </w:rPr>
              <w:t xml:space="preserve">относно Обособена позиция № ................. </w:t>
            </w:r>
          </w:p>
          <w:p w14:paraId="3FA5DC3A" w14:textId="77777777" w:rsidR="003D0CC3" w:rsidRPr="003D0CC3" w:rsidRDefault="008E07D6" w:rsidP="00886653">
            <w:pPr>
              <w:jc w:val="both"/>
              <w:rPr>
                <w:color w:val="000000"/>
                <w:lang w:eastAsia="bg-BG"/>
              </w:rPr>
            </w:pPr>
            <w:r>
              <w:rPr>
                <w:color w:val="000000"/>
                <w:lang w:eastAsia="bg-BG"/>
              </w:rPr>
              <w:t xml:space="preserve"> </w:t>
            </w:r>
          </w:p>
        </w:tc>
      </w:tr>
      <w:tr w:rsidR="003D0CC3" w:rsidRPr="003D0CC3" w14:paraId="2D514F73" w14:textId="77777777" w:rsidTr="007103BB">
        <w:trPr>
          <w:tblCellSpacing w:w="0" w:type="dxa"/>
        </w:trPr>
        <w:tc>
          <w:tcPr>
            <w:tcW w:w="0" w:type="auto"/>
            <w:shd w:val="clear" w:color="auto" w:fill="FFFFFF"/>
            <w:hideMark/>
          </w:tcPr>
          <w:p w14:paraId="32D19517" w14:textId="77777777" w:rsidR="003D0CC3" w:rsidRPr="003D0CC3" w:rsidRDefault="003D0CC3" w:rsidP="00886653">
            <w:pPr>
              <w:jc w:val="center"/>
              <w:rPr>
                <w:b/>
                <w:color w:val="000000"/>
                <w:lang w:eastAsia="bg-BG"/>
              </w:rPr>
            </w:pPr>
            <w:r w:rsidRPr="003D0CC3">
              <w:rPr>
                <w:b/>
                <w:color w:val="000000"/>
                <w:lang w:eastAsia="bg-BG"/>
              </w:rPr>
              <w:t>ІІ. ЦЕНА И НАЧИН НА ПЛАЩАНЕ</w:t>
            </w:r>
          </w:p>
        </w:tc>
      </w:tr>
      <w:tr w:rsidR="003D0CC3" w:rsidRPr="003D0CC3" w14:paraId="777CFC89" w14:textId="77777777" w:rsidTr="007103BB">
        <w:trPr>
          <w:tblCellSpacing w:w="0" w:type="dxa"/>
        </w:trPr>
        <w:tc>
          <w:tcPr>
            <w:tcW w:w="0" w:type="auto"/>
            <w:shd w:val="clear" w:color="auto" w:fill="FFFFFF"/>
            <w:hideMark/>
          </w:tcPr>
          <w:p w14:paraId="2361BC2E" w14:textId="74FEEC7A" w:rsidR="003D0CC3" w:rsidRPr="003D0CC3" w:rsidRDefault="003D0CC3" w:rsidP="00886653">
            <w:pPr>
              <w:rPr>
                <w:color w:val="000000"/>
                <w:lang w:eastAsia="bg-BG"/>
              </w:rPr>
            </w:pPr>
            <w:r w:rsidRPr="003D0CC3">
              <w:rPr>
                <w:color w:val="000000"/>
                <w:lang w:eastAsia="bg-BG"/>
              </w:rPr>
              <w:t xml:space="preserve">2.1. ВЪЗЛОЖИТЕЛЯТ дължи на ИЗПЪЛНИТЕЛЯ възнаграждение в размер </w:t>
            </w:r>
            <w:r w:rsidR="000B3427">
              <w:rPr>
                <w:color w:val="000000"/>
                <w:lang w:eastAsia="bg-BG"/>
              </w:rPr>
              <w:t>до</w:t>
            </w:r>
            <w:r w:rsidRPr="003D0CC3">
              <w:rPr>
                <w:color w:val="000000"/>
                <w:lang w:eastAsia="bg-BG"/>
              </w:rPr>
              <w:t xml:space="preserve"> ......................................................... лв.</w:t>
            </w:r>
          </w:p>
        </w:tc>
      </w:tr>
      <w:tr w:rsidR="003D0CC3" w:rsidRPr="003D0CC3" w14:paraId="20C0838C" w14:textId="77777777" w:rsidTr="007103BB">
        <w:trPr>
          <w:tblCellSpacing w:w="0" w:type="dxa"/>
        </w:trPr>
        <w:tc>
          <w:tcPr>
            <w:tcW w:w="0" w:type="auto"/>
            <w:shd w:val="clear" w:color="auto" w:fill="FFFFFF"/>
            <w:hideMark/>
          </w:tcPr>
          <w:p w14:paraId="10F10D15" w14:textId="58AB0AF1" w:rsidR="003D0CC3" w:rsidRDefault="003D0CC3" w:rsidP="00886653">
            <w:pPr>
              <w:rPr>
                <w:color w:val="000000"/>
                <w:lang w:eastAsia="bg-BG"/>
              </w:rPr>
            </w:pPr>
            <w:r w:rsidRPr="003D0CC3">
              <w:rPr>
                <w:color w:val="000000"/>
                <w:lang w:eastAsia="bg-BG"/>
              </w:rPr>
              <w:t>(без ДДС) и</w:t>
            </w:r>
            <w:r w:rsidR="002803EE">
              <w:rPr>
                <w:color w:val="000000"/>
                <w:lang w:eastAsia="bg-BG"/>
              </w:rPr>
              <w:t xml:space="preserve"> до</w:t>
            </w:r>
            <w:r w:rsidRPr="003D0CC3">
              <w:rPr>
                <w:color w:val="000000"/>
                <w:lang w:eastAsia="bg-BG"/>
              </w:rPr>
              <w:t xml:space="preserve"> ............................................................................................................................</w:t>
            </w:r>
            <w:r w:rsidR="009F5513">
              <w:rPr>
                <w:color w:val="000000"/>
                <w:lang w:eastAsia="bg-BG"/>
              </w:rPr>
              <w:t>.............. (с включен ДДС), включващо:</w:t>
            </w:r>
          </w:p>
          <w:p w14:paraId="0A8F951B" w14:textId="77777777" w:rsidR="009F5513" w:rsidRDefault="009F5513" w:rsidP="00886653">
            <w:pPr>
              <w:rPr>
                <w:color w:val="000000"/>
                <w:lang w:eastAsia="bg-BG"/>
              </w:rPr>
            </w:pPr>
          </w:p>
          <w:p w14:paraId="4157E24F" w14:textId="55C27C62" w:rsidR="009F5513" w:rsidRPr="009F5513" w:rsidRDefault="009F5513" w:rsidP="00886653">
            <w:pPr>
              <w:jc w:val="both"/>
              <w:rPr>
                <w:noProof/>
              </w:rPr>
            </w:pPr>
            <w:r w:rsidRPr="009F5513">
              <w:rPr>
                <w:noProof/>
              </w:rPr>
              <w:t>- за Дейност 1: Изготвяне на обследвания за установяване на техническите характеристики, свързани с изискванията</w:t>
            </w:r>
            <w:r w:rsidR="009E645E">
              <w:rPr>
                <w:noProof/>
              </w:rPr>
              <w:t xml:space="preserve"> по чл. 169, ал. 1 (т. 1 - 5) </w:t>
            </w:r>
            <w:r w:rsidRPr="009F5513">
              <w:rPr>
                <w:noProof/>
              </w:rPr>
              <w:t>от ЗУТ и на технически паспорт - цена на кв. м РЗП …………… лв. без ДДС. В цената се включва и  възстановяването на проектната документация на сградата в рамките на необходимото, посредством извършване на наложителните заснемания за въстановяване на строителните книжа в съотвествие със ЗУТ и действащата Наредба № 4 за обхвата и съдържанието на инвестиционните проекти</w:t>
            </w:r>
          </w:p>
          <w:p w14:paraId="6391BEB3" w14:textId="77777777" w:rsidR="009F5513" w:rsidRPr="009F5513" w:rsidRDefault="009F5513" w:rsidP="00886653">
            <w:pPr>
              <w:jc w:val="both"/>
              <w:rPr>
                <w:noProof/>
              </w:rPr>
            </w:pPr>
            <w:r w:rsidRPr="009F5513">
              <w:rPr>
                <w:noProof/>
              </w:rPr>
              <w:t>и</w:t>
            </w:r>
          </w:p>
          <w:p w14:paraId="694DB63C" w14:textId="77777777" w:rsidR="009F5513" w:rsidRPr="009F5513" w:rsidRDefault="009F5513" w:rsidP="00886653">
            <w:pPr>
              <w:jc w:val="both"/>
              <w:rPr>
                <w:noProof/>
              </w:rPr>
            </w:pPr>
            <w:r w:rsidRPr="009F5513">
              <w:rPr>
                <w:noProof/>
              </w:rPr>
              <w:t>- за Дейност 2: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 - цена на кв. м РЗП …………… лв. без ДДС.</w:t>
            </w:r>
          </w:p>
          <w:p w14:paraId="65551A80" w14:textId="77777777" w:rsidR="009F5513" w:rsidRPr="009F5513" w:rsidRDefault="009F5513" w:rsidP="00886653">
            <w:pPr>
              <w:jc w:val="both"/>
              <w:rPr>
                <w:noProof/>
              </w:rPr>
            </w:pPr>
          </w:p>
          <w:p w14:paraId="0CE68043" w14:textId="77777777" w:rsidR="009F5513" w:rsidRPr="009F5513" w:rsidRDefault="009F5513" w:rsidP="00886653">
            <w:pPr>
              <w:jc w:val="both"/>
              <w:rPr>
                <w:noProof/>
              </w:rPr>
            </w:pPr>
            <w:r>
              <w:rPr>
                <w:noProof/>
              </w:rPr>
              <w:t>О</w:t>
            </w:r>
            <w:r w:rsidRPr="009F5513">
              <w:rPr>
                <w:noProof/>
              </w:rPr>
              <w:t>бща</w:t>
            </w:r>
            <w:r>
              <w:rPr>
                <w:noProof/>
              </w:rPr>
              <w:t>та</w:t>
            </w:r>
            <w:r w:rsidRPr="009F5513">
              <w:rPr>
                <w:noProof/>
              </w:rPr>
              <w:t xml:space="preserve"> цена на кв. м РЗП е: ................... лв. без ДДС. (* цената представлява сбор от цени</w:t>
            </w:r>
            <w:r>
              <w:rPr>
                <w:noProof/>
              </w:rPr>
              <w:t>те</w:t>
            </w:r>
            <w:r w:rsidRPr="009F5513">
              <w:rPr>
                <w:noProof/>
              </w:rPr>
              <w:t xml:space="preserve"> за отделните две дейности). </w:t>
            </w:r>
          </w:p>
          <w:p w14:paraId="01D34311" w14:textId="77777777" w:rsidR="009F5513" w:rsidRPr="003D0CC3" w:rsidRDefault="009F5513" w:rsidP="00886653">
            <w:pPr>
              <w:rPr>
                <w:color w:val="000000"/>
                <w:lang w:eastAsia="bg-BG"/>
              </w:rPr>
            </w:pPr>
          </w:p>
        </w:tc>
      </w:tr>
      <w:tr w:rsidR="003D0CC3" w:rsidRPr="003D0CC3" w14:paraId="29B63974" w14:textId="77777777" w:rsidTr="007103BB">
        <w:trPr>
          <w:tblCellSpacing w:w="0" w:type="dxa"/>
        </w:trPr>
        <w:tc>
          <w:tcPr>
            <w:tcW w:w="0" w:type="auto"/>
            <w:shd w:val="clear" w:color="auto" w:fill="FFFFFF"/>
            <w:hideMark/>
          </w:tcPr>
          <w:p w14:paraId="0DB9BDE2" w14:textId="273A611E" w:rsidR="003D0CC3" w:rsidRPr="003D0CC3" w:rsidRDefault="003D0CC3" w:rsidP="00886653">
            <w:pPr>
              <w:jc w:val="both"/>
              <w:rPr>
                <w:color w:val="000000"/>
                <w:lang w:eastAsia="bg-BG"/>
              </w:rPr>
            </w:pPr>
            <w:r w:rsidRPr="003D0CC3">
              <w:rPr>
                <w:color w:val="000000"/>
                <w:lang w:eastAsia="bg-BG"/>
              </w:rPr>
              <w:t>2.</w:t>
            </w:r>
            <w:proofErr w:type="spellStart"/>
            <w:r w:rsidRPr="003D0CC3">
              <w:rPr>
                <w:color w:val="000000"/>
                <w:lang w:eastAsia="bg-BG"/>
              </w:rPr>
              <w:t>2</w:t>
            </w:r>
            <w:proofErr w:type="spellEnd"/>
            <w:r w:rsidRPr="003D0CC3">
              <w:rPr>
                <w:color w:val="000000"/>
                <w:lang w:eastAsia="bg-BG"/>
              </w:rPr>
              <w:t xml:space="preserve">. </w:t>
            </w:r>
            <w:r w:rsidR="002803EE" w:rsidRPr="002803EE">
              <w:rPr>
                <w:color w:val="000000"/>
                <w:lang w:eastAsia="bg-BG"/>
              </w:rPr>
              <w:t xml:space="preserve">Окончателното плащане се извършва въз основа на предоставена фактура от страна на изпълнителя и двустранно подписан окончателен </w:t>
            </w:r>
            <w:proofErr w:type="spellStart"/>
            <w:r w:rsidR="002803EE" w:rsidRPr="002803EE">
              <w:rPr>
                <w:color w:val="000000"/>
                <w:lang w:eastAsia="bg-BG"/>
              </w:rPr>
              <w:t>предаватално-приемателен</w:t>
            </w:r>
            <w:proofErr w:type="spellEnd"/>
            <w:r w:rsidR="002803EE" w:rsidRPr="002803EE">
              <w:rPr>
                <w:color w:val="000000"/>
                <w:lang w:eastAsia="bg-BG"/>
              </w:rPr>
              <w:t xml:space="preserve"> протокол, удостоверяващ изпълнението и приемането на работата по договора. </w:t>
            </w:r>
            <w:r w:rsidR="002803EE" w:rsidRPr="002803EE">
              <w:rPr>
                <w:b/>
                <w:color w:val="000000"/>
                <w:u w:val="single"/>
                <w:lang w:eastAsia="bg-BG"/>
              </w:rPr>
              <w:t xml:space="preserve">Фактурите следва да се издават на името на Сдружението на собствениците на отделните обекти в сградите, тъй като възложителя на настоящия договор е </w:t>
            </w:r>
            <w:r w:rsidR="002803EE" w:rsidRPr="002803EE">
              <w:rPr>
                <w:b/>
                <w:color w:val="000000"/>
                <w:u w:val="single"/>
                <w:lang w:eastAsia="bg-BG"/>
              </w:rPr>
              <w:lastRenderedPageBreak/>
              <w:t>Община Русе, но собственик на обектите е съответното Сдружение на собствениците</w:t>
            </w:r>
            <w:r w:rsidR="002803EE" w:rsidRPr="002803EE">
              <w:rPr>
                <w:color w:val="000000"/>
                <w:lang w:eastAsia="bg-BG"/>
              </w:rPr>
              <w:t>. За целите на попълване на фактурите ВЪЗЛОЖИТЕЛЯТ се задължава при подписването на договора да предостави необходимата информация на ИЗПЪЛНИТЕЛЯ относно данните на сдружението/ята.</w:t>
            </w:r>
          </w:p>
        </w:tc>
      </w:tr>
      <w:tr w:rsidR="003D0CC3" w:rsidRPr="003D0CC3" w14:paraId="41739AB8" w14:textId="77777777" w:rsidTr="007103BB">
        <w:trPr>
          <w:tblCellSpacing w:w="0" w:type="dxa"/>
        </w:trPr>
        <w:tc>
          <w:tcPr>
            <w:tcW w:w="0" w:type="auto"/>
            <w:shd w:val="clear" w:color="auto" w:fill="FFFFFF"/>
            <w:hideMark/>
          </w:tcPr>
          <w:p w14:paraId="4EC6F360" w14:textId="77777777" w:rsidR="003D0CC3" w:rsidRPr="003D0CC3" w:rsidRDefault="003D0CC3" w:rsidP="00886653">
            <w:pPr>
              <w:rPr>
                <w:color w:val="000000"/>
                <w:lang w:eastAsia="bg-BG"/>
              </w:rPr>
            </w:pPr>
          </w:p>
        </w:tc>
      </w:tr>
      <w:tr w:rsidR="003D0CC3" w:rsidRPr="003D0CC3" w14:paraId="1A0B85DA" w14:textId="77777777" w:rsidTr="007103BB">
        <w:trPr>
          <w:tblCellSpacing w:w="0" w:type="dxa"/>
        </w:trPr>
        <w:tc>
          <w:tcPr>
            <w:tcW w:w="0" w:type="auto"/>
            <w:shd w:val="clear" w:color="auto" w:fill="FFFFFF"/>
            <w:hideMark/>
          </w:tcPr>
          <w:p w14:paraId="0B034D74" w14:textId="77777777" w:rsidR="003E4CC3" w:rsidRDefault="003D0CC3" w:rsidP="00886653">
            <w:pPr>
              <w:jc w:val="both"/>
              <w:rPr>
                <w:color w:val="000000"/>
                <w:lang w:eastAsia="bg-BG"/>
              </w:rPr>
            </w:pPr>
            <w:r w:rsidRPr="003E4CC3">
              <w:rPr>
                <w:color w:val="000000"/>
                <w:lang w:eastAsia="bg-BG"/>
              </w:rPr>
              <w:t>2.3. Дължимата от ВЪЗЛОЖИТЕЛЯ сума се заплаща по банков път</w:t>
            </w:r>
            <w:r w:rsidR="003E4CC3">
              <w:rPr>
                <w:color w:val="000000"/>
                <w:lang w:eastAsia="bg-BG"/>
              </w:rPr>
              <w:t>, както следва:</w:t>
            </w:r>
          </w:p>
          <w:p w14:paraId="18BF0EFE" w14:textId="3C5C282C" w:rsidR="003E4CC3" w:rsidRDefault="003E4CC3" w:rsidP="00886653">
            <w:pPr>
              <w:jc w:val="both"/>
              <w:rPr>
                <w:color w:val="000000"/>
                <w:lang w:eastAsia="bg-BG"/>
              </w:rPr>
            </w:pPr>
            <w:r>
              <w:rPr>
                <w:color w:val="000000"/>
                <w:lang w:eastAsia="bg-BG"/>
              </w:rPr>
              <w:t>а.)</w:t>
            </w:r>
            <w:r w:rsidR="003D0CC3" w:rsidRPr="003E4CC3">
              <w:rPr>
                <w:color w:val="000000"/>
                <w:lang w:eastAsia="bg-BG"/>
              </w:rPr>
              <w:t xml:space="preserve"> </w:t>
            </w:r>
            <w:r>
              <w:rPr>
                <w:color w:val="000000"/>
                <w:lang w:eastAsia="bg-BG"/>
              </w:rPr>
              <w:t xml:space="preserve">Авансово плащане – по искане на изпълнителя, </w:t>
            </w:r>
            <w:r w:rsidR="003D0CC3" w:rsidRPr="003E4CC3">
              <w:rPr>
                <w:color w:val="000000"/>
                <w:lang w:eastAsia="bg-BG"/>
              </w:rPr>
              <w:t xml:space="preserve">в срок от </w:t>
            </w:r>
            <w:r w:rsidR="007103BB">
              <w:rPr>
                <w:color w:val="000000"/>
                <w:lang w:eastAsia="bg-BG"/>
              </w:rPr>
              <w:t>30</w:t>
            </w:r>
            <w:r w:rsidR="009F5513" w:rsidRPr="003E4CC3">
              <w:rPr>
                <w:color w:val="000000"/>
                <w:lang w:eastAsia="bg-BG"/>
              </w:rPr>
              <w:t xml:space="preserve"> календарни</w:t>
            </w:r>
            <w:r w:rsidR="003D0CC3" w:rsidRPr="003E4CC3">
              <w:rPr>
                <w:color w:val="000000"/>
                <w:lang w:eastAsia="bg-BG"/>
              </w:rPr>
              <w:t xml:space="preserve"> дни</w:t>
            </w:r>
            <w:r w:rsidR="007103BB">
              <w:rPr>
                <w:color w:val="000000"/>
                <w:lang w:eastAsia="bg-BG"/>
              </w:rPr>
              <w:t xml:space="preserve">, </w:t>
            </w:r>
            <w:r w:rsidR="007103BB" w:rsidRPr="007103BB">
              <w:rPr>
                <w:color w:val="000000"/>
                <w:lang w:eastAsia="bg-BG"/>
              </w:rPr>
              <w:t>(при спазване на процедурите на ББР)</w:t>
            </w:r>
            <w:r w:rsidR="003D0CC3" w:rsidRPr="003E4CC3">
              <w:rPr>
                <w:color w:val="000000"/>
                <w:lang w:eastAsia="bg-BG"/>
              </w:rPr>
              <w:t xml:space="preserve"> считано от</w:t>
            </w:r>
            <w:r w:rsidR="009F5513" w:rsidRPr="003E4CC3">
              <w:rPr>
                <w:color w:val="000000"/>
                <w:lang w:eastAsia="bg-BG"/>
              </w:rPr>
              <w:t xml:space="preserve"> </w:t>
            </w:r>
            <w:r>
              <w:rPr>
                <w:color w:val="000000"/>
                <w:lang w:eastAsia="bg-BG"/>
              </w:rPr>
              <w:t>влизането в сила</w:t>
            </w:r>
            <w:r w:rsidRPr="003E4CC3">
              <w:rPr>
                <w:color w:val="000000"/>
                <w:lang w:eastAsia="bg-BG"/>
              </w:rPr>
              <w:t xml:space="preserve"> </w:t>
            </w:r>
            <w:r w:rsidR="009F5513" w:rsidRPr="003E4CC3">
              <w:rPr>
                <w:color w:val="000000"/>
                <w:lang w:eastAsia="bg-BG"/>
              </w:rPr>
              <w:t xml:space="preserve">на настоящия договор </w:t>
            </w:r>
            <w:r w:rsidR="009F5513" w:rsidRPr="003E4CC3">
              <w:rPr>
                <w:b/>
                <w:color w:val="000000"/>
                <w:lang w:eastAsia="bg-BG"/>
              </w:rPr>
              <w:t>и представяне</w:t>
            </w:r>
            <w:r w:rsidR="00344327" w:rsidRPr="003E4CC3">
              <w:rPr>
                <w:b/>
                <w:color w:val="000000"/>
                <w:lang w:eastAsia="bg-BG"/>
              </w:rPr>
              <w:t xml:space="preserve"> от ИЗПЪЛНИТЕЛЯ</w:t>
            </w:r>
            <w:r w:rsidR="009F5513" w:rsidRPr="003E4CC3">
              <w:rPr>
                <w:b/>
                <w:color w:val="000000"/>
                <w:lang w:eastAsia="bg-BG"/>
              </w:rPr>
              <w:t xml:space="preserve"> на </w:t>
            </w:r>
            <w:r w:rsidR="00344327" w:rsidRPr="003E4CC3">
              <w:rPr>
                <w:b/>
                <w:color w:val="000000"/>
                <w:lang w:eastAsia="bg-BG"/>
              </w:rPr>
              <w:t>гаранция за обезпечаване на целия размер на ав</w:t>
            </w:r>
            <w:r w:rsidR="007103BB">
              <w:rPr>
                <w:b/>
                <w:color w:val="000000"/>
                <w:lang w:eastAsia="bg-BG"/>
              </w:rPr>
              <w:t xml:space="preserve">ансовото плащане под формата на </w:t>
            </w:r>
            <w:r w:rsidR="00344327" w:rsidRPr="003E4CC3">
              <w:rPr>
                <w:b/>
                <w:color w:val="000000"/>
                <w:lang w:eastAsia="bg-BG"/>
              </w:rPr>
              <w:t>банкова гаранция (свободна форма)</w:t>
            </w:r>
            <w:r w:rsidR="009F5513" w:rsidRPr="003E4CC3">
              <w:rPr>
                <w:color w:val="000000"/>
                <w:lang w:eastAsia="bg-BG"/>
              </w:rPr>
              <w:t xml:space="preserve"> относно авансовото плащане</w:t>
            </w:r>
            <w:r w:rsidR="002803EE">
              <w:rPr>
                <w:color w:val="000000"/>
                <w:lang w:eastAsia="bg-BG"/>
              </w:rPr>
              <w:t xml:space="preserve"> </w:t>
            </w:r>
            <w:r w:rsidR="002803EE" w:rsidRPr="002803EE">
              <w:rPr>
                <w:b/>
                <w:color w:val="000000"/>
                <w:u w:val="single"/>
                <w:lang w:eastAsia="bg-BG"/>
              </w:rPr>
              <w:t>в полза на Сдруженията на собствениците</w:t>
            </w:r>
            <w:r w:rsidR="009F5513" w:rsidRPr="003E4CC3">
              <w:rPr>
                <w:color w:val="000000"/>
                <w:lang w:eastAsia="bg-BG"/>
              </w:rPr>
              <w:t xml:space="preserve">, което е в размер на: ............................... лева без ДДС, представляващо 35 % от възнаграждението по договора </w:t>
            </w:r>
            <w:r w:rsidR="007103BB" w:rsidRPr="007103BB">
              <w:rPr>
                <w:color w:val="000000"/>
                <w:lang w:eastAsia="bg-BG"/>
              </w:rPr>
              <w:t>и оригинална фактура, която изпълнителят издава на съответното Сдружение на собствениците, чиято сграда се изпълнява по настоящия договор</w:t>
            </w:r>
            <w:r w:rsidR="007103BB">
              <w:rPr>
                <w:color w:val="000000"/>
                <w:lang w:eastAsia="bg-BG"/>
              </w:rPr>
              <w:t xml:space="preserve"> </w:t>
            </w:r>
            <w:r w:rsidR="009F5513" w:rsidRPr="003E4CC3">
              <w:rPr>
                <w:color w:val="000000"/>
                <w:lang w:eastAsia="bg-BG"/>
              </w:rPr>
              <w:t>и</w:t>
            </w:r>
          </w:p>
          <w:p w14:paraId="74AEF46C" w14:textId="643DFDA0" w:rsidR="00C93568" w:rsidRDefault="003E4CC3" w:rsidP="00886653">
            <w:pPr>
              <w:jc w:val="both"/>
            </w:pPr>
            <w:r>
              <w:rPr>
                <w:color w:val="000000"/>
                <w:lang w:eastAsia="bg-BG"/>
              </w:rPr>
              <w:t xml:space="preserve">б.) окончателно плащане - </w:t>
            </w:r>
            <w:r w:rsidR="007103BB">
              <w:rPr>
                <w:color w:val="000000"/>
                <w:lang w:eastAsia="bg-BG"/>
              </w:rPr>
              <w:t>в срок от 3</w:t>
            </w:r>
            <w:r w:rsidR="009F5513" w:rsidRPr="003E4CC3">
              <w:rPr>
                <w:color w:val="000000"/>
                <w:lang w:eastAsia="bg-BG"/>
              </w:rPr>
              <w:t xml:space="preserve">0 календарни дни </w:t>
            </w:r>
            <w:r w:rsidR="007103BB" w:rsidRPr="007103BB">
              <w:rPr>
                <w:color w:val="000000"/>
                <w:lang w:eastAsia="bg-BG"/>
              </w:rPr>
              <w:t>(при спазване на процедурите на ББР)</w:t>
            </w:r>
            <w:r w:rsidR="007103BB">
              <w:rPr>
                <w:color w:val="000000"/>
                <w:lang w:eastAsia="bg-BG"/>
              </w:rPr>
              <w:t xml:space="preserve"> </w:t>
            </w:r>
            <w:r w:rsidR="009F5513" w:rsidRPr="003E4CC3">
              <w:rPr>
                <w:color w:val="000000"/>
                <w:lang w:eastAsia="bg-BG"/>
              </w:rPr>
              <w:t xml:space="preserve">считано от подписването на окончателния </w:t>
            </w:r>
            <w:proofErr w:type="spellStart"/>
            <w:r w:rsidR="009F5513" w:rsidRPr="003E4CC3">
              <w:rPr>
                <w:color w:val="000000"/>
                <w:lang w:eastAsia="bg-BG"/>
              </w:rPr>
              <w:t>предаватално-приемателен</w:t>
            </w:r>
            <w:proofErr w:type="spellEnd"/>
            <w:r w:rsidR="009F5513" w:rsidRPr="003E4CC3">
              <w:rPr>
                <w:color w:val="000000"/>
                <w:lang w:eastAsia="bg-BG"/>
              </w:rPr>
              <w:t xml:space="preserve"> протокол, удостоверяващ изпълнението и приемането на работата по договора относно окончателното плащане, което е в размер на </w:t>
            </w:r>
            <w:r>
              <w:rPr>
                <w:color w:val="000000"/>
                <w:lang w:eastAsia="bg-BG"/>
              </w:rPr>
              <w:t>остатъка след приспадане на платения аванс</w:t>
            </w:r>
            <w:r w:rsidRPr="003E4CC3">
              <w:rPr>
                <w:color w:val="000000"/>
                <w:lang w:eastAsia="bg-BG"/>
              </w:rPr>
              <w:t xml:space="preserve"> </w:t>
            </w:r>
            <w:r w:rsidR="009F5513" w:rsidRPr="003E4CC3">
              <w:rPr>
                <w:color w:val="000000"/>
                <w:lang w:eastAsia="bg-BG"/>
              </w:rPr>
              <w:t>от възнаграждението по договора</w:t>
            </w:r>
            <w:r w:rsidR="007103BB">
              <w:rPr>
                <w:color w:val="000000"/>
                <w:lang w:eastAsia="bg-BG"/>
              </w:rPr>
              <w:t xml:space="preserve"> </w:t>
            </w:r>
            <w:r w:rsidR="007103BB" w:rsidRPr="007103BB">
              <w:rPr>
                <w:color w:val="000000"/>
                <w:lang w:eastAsia="bg-BG"/>
              </w:rPr>
              <w:t xml:space="preserve">и представяне на оригинална фактура, която изпълнителят издава на съответното Сдружение на собствениците, чиято сграда се изпълнява по </w:t>
            </w:r>
            <w:r w:rsidR="00DE573E">
              <w:rPr>
                <w:color w:val="000000"/>
                <w:lang w:eastAsia="bg-BG"/>
              </w:rPr>
              <w:t>настоящия договор</w:t>
            </w:r>
            <w:r w:rsidR="003D0CC3" w:rsidRPr="003E4CC3">
              <w:rPr>
                <w:color w:val="000000"/>
                <w:lang w:eastAsia="bg-BG"/>
              </w:rPr>
              <w:t>.</w:t>
            </w:r>
            <w:r w:rsidR="00C93568" w:rsidRPr="003E4CC3">
              <w:rPr>
                <w:color w:val="000000"/>
                <w:lang w:eastAsia="bg-BG"/>
              </w:rPr>
              <w:t xml:space="preserve"> Когато гаранцията за авансовото плащане е под формата на банкова гаранция, последната се освобождава едновременно с извършване на окончателното плащане от страна на </w:t>
            </w:r>
            <w:r w:rsidR="009C694E" w:rsidRPr="003E4CC3">
              <w:rPr>
                <w:color w:val="000000"/>
                <w:lang w:eastAsia="bg-BG"/>
              </w:rPr>
              <w:t>ВЪЗЛОЖИТЕЛЯ</w:t>
            </w:r>
            <w:r w:rsidR="00C93568" w:rsidRPr="003E4CC3">
              <w:rPr>
                <w:color w:val="000000"/>
                <w:lang w:eastAsia="bg-BG"/>
              </w:rPr>
              <w:t xml:space="preserve"> и е с валидност като предложения срок за изпълнението на предмета на поръчката</w:t>
            </w:r>
            <w:r w:rsidR="009C694E" w:rsidRPr="003E4CC3">
              <w:rPr>
                <w:color w:val="000000"/>
                <w:lang w:eastAsia="bg-BG"/>
              </w:rPr>
              <w:t>.</w:t>
            </w:r>
          </w:p>
          <w:p w14:paraId="76E3BE61" w14:textId="77777777" w:rsidR="003D0CC3" w:rsidRPr="003D0CC3" w:rsidRDefault="003D0CC3" w:rsidP="00886653">
            <w:pPr>
              <w:jc w:val="both"/>
              <w:rPr>
                <w:color w:val="000000"/>
                <w:lang w:eastAsia="bg-BG"/>
              </w:rPr>
            </w:pPr>
          </w:p>
        </w:tc>
      </w:tr>
      <w:tr w:rsidR="003D0CC3" w:rsidRPr="003D0CC3" w14:paraId="68EB8776" w14:textId="77777777" w:rsidTr="007103BB">
        <w:trPr>
          <w:tblCellSpacing w:w="0" w:type="dxa"/>
        </w:trPr>
        <w:tc>
          <w:tcPr>
            <w:tcW w:w="0" w:type="auto"/>
            <w:shd w:val="clear" w:color="auto" w:fill="FFFFFF"/>
            <w:hideMark/>
          </w:tcPr>
          <w:p w14:paraId="471AC45A" w14:textId="77777777" w:rsidR="003D0CC3" w:rsidRPr="003D0CC3" w:rsidRDefault="003D0CC3" w:rsidP="00886653">
            <w:pPr>
              <w:jc w:val="center"/>
              <w:rPr>
                <w:color w:val="000000"/>
                <w:lang w:eastAsia="bg-BG"/>
              </w:rPr>
            </w:pPr>
          </w:p>
        </w:tc>
      </w:tr>
      <w:tr w:rsidR="003D0CC3" w:rsidRPr="003D0CC3" w14:paraId="7BFB81EB" w14:textId="77777777" w:rsidTr="007103BB">
        <w:trPr>
          <w:tblCellSpacing w:w="0" w:type="dxa"/>
        </w:trPr>
        <w:tc>
          <w:tcPr>
            <w:tcW w:w="0" w:type="auto"/>
            <w:shd w:val="clear" w:color="auto" w:fill="FFFFFF"/>
            <w:hideMark/>
          </w:tcPr>
          <w:p w14:paraId="2EB8A0BF" w14:textId="77777777" w:rsidR="003D0CC3" w:rsidRPr="003D0CC3" w:rsidRDefault="003D0CC3" w:rsidP="00886653">
            <w:pPr>
              <w:rPr>
                <w:color w:val="000000"/>
                <w:lang w:eastAsia="bg-BG"/>
              </w:rPr>
            </w:pPr>
            <w:r w:rsidRPr="003D0CC3">
              <w:rPr>
                <w:color w:val="000000"/>
                <w:lang w:eastAsia="bg-BG"/>
              </w:rPr>
              <w:t>2.4. Плащането се извършва в български левове, с платежно нареждане по следната банкова сметка, посочена от ИЗПЪЛНИТЕЛЯ:</w:t>
            </w:r>
          </w:p>
        </w:tc>
      </w:tr>
      <w:tr w:rsidR="003D0CC3" w:rsidRPr="003D0CC3" w14:paraId="6B3B097D" w14:textId="77777777" w:rsidTr="007103BB">
        <w:trPr>
          <w:tblCellSpacing w:w="0" w:type="dxa"/>
        </w:trPr>
        <w:tc>
          <w:tcPr>
            <w:tcW w:w="0" w:type="auto"/>
            <w:shd w:val="clear" w:color="auto" w:fill="FFFFFF"/>
            <w:hideMark/>
          </w:tcPr>
          <w:p w14:paraId="7AB41FF6" w14:textId="77777777" w:rsidR="003D0CC3" w:rsidRPr="003D0CC3" w:rsidRDefault="003D0CC3" w:rsidP="00886653">
            <w:pPr>
              <w:rPr>
                <w:color w:val="000000"/>
                <w:lang w:eastAsia="bg-BG"/>
              </w:rPr>
            </w:pPr>
            <w:r w:rsidRPr="003D0CC3">
              <w:rPr>
                <w:color w:val="000000"/>
                <w:lang w:eastAsia="bg-BG"/>
              </w:rPr>
              <w:t>BIC: ......................................</w:t>
            </w:r>
          </w:p>
        </w:tc>
      </w:tr>
      <w:tr w:rsidR="003D0CC3" w:rsidRPr="003D0CC3" w14:paraId="28866321" w14:textId="77777777" w:rsidTr="007103BB">
        <w:trPr>
          <w:tblCellSpacing w:w="0" w:type="dxa"/>
        </w:trPr>
        <w:tc>
          <w:tcPr>
            <w:tcW w:w="0" w:type="auto"/>
            <w:shd w:val="clear" w:color="auto" w:fill="FFFFFF"/>
            <w:hideMark/>
          </w:tcPr>
          <w:p w14:paraId="52E7FA9E" w14:textId="77777777" w:rsidR="003D0CC3" w:rsidRPr="003D0CC3" w:rsidRDefault="003D0CC3" w:rsidP="00886653">
            <w:pPr>
              <w:rPr>
                <w:color w:val="000000"/>
                <w:lang w:eastAsia="bg-BG"/>
              </w:rPr>
            </w:pPr>
            <w:r w:rsidRPr="003D0CC3">
              <w:rPr>
                <w:color w:val="000000"/>
                <w:lang w:eastAsia="bg-BG"/>
              </w:rPr>
              <w:t>IBAN: ...................................</w:t>
            </w:r>
          </w:p>
        </w:tc>
      </w:tr>
      <w:tr w:rsidR="003D0CC3" w:rsidRPr="003D0CC3" w14:paraId="79044055" w14:textId="77777777" w:rsidTr="007103BB">
        <w:trPr>
          <w:tblCellSpacing w:w="0" w:type="dxa"/>
        </w:trPr>
        <w:tc>
          <w:tcPr>
            <w:tcW w:w="0" w:type="auto"/>
            <w:shd w:val="clear" w:color="auto" w:fill="FFFFFF"/>
            <w:hideMark/>
          </w:tcPr>
          <w:p w14:paraId="4695B9C3" w14:textId="77777777" w:rsidR="003D0CC3" w:rsidRPr="003D0CC3" w:rsidRDefault="003D0CC3" w:rsidP="00886653">
            <w:pPr>
              <w:rPr>
                <w:color w:val="000000"/>
                <w:lang w:eastAsia="bg-BG"/>
              </w:rPr>
            </w:pPr>
            <w:r w:rsidRPr="003D0CC3">
              <w:rPr>
                <w:color w:val="000000"/>
                <w:lang w:eastAsia="bg-BG"/>
              </w:rPr>
              <w:t>БАНКА: ...............................</w:t>
            </w:r>
          </w:p>
        </w:tc>
      </w:tr>
      <w:tr w:rsidR="003D0CC3" w:rsidRPr="003D0CC3" w14:paraId="2CF9C135" w14:textId="77777777" w:rsidTr="007103BB">
        <w:trPr>
          <w:tblCellSpacing w:w="0" w:type="dxa"/>
        </w:trPr>
        <w:tc>
          <w:tcPr>
            <w:tcW w:w="0" w:type="auto"/>
            <w:shd w:val="clear" w:color="auto" w:fill="FFFFFF"/>
            <w:hideMark/>
          </w:tcPr>
          <w:p w14:paraId="3324FC8F" w14:textId="77777777" w:rsidR="003D0CC3" w:rsidRPr="003D0CC3" w:rsidRDefault="003D0CC3" w:rsidP="00886653">
            <w:pPr>
              <w:jc w:val="both"/>
              <w:rPr>
                <w:color w:val="000000"/>
                <w:lang w:eastAsia="bg-BG"/>
              </w:rPr>
            </w:pPr>
            <w:r w:rsidRPr="003D0CC3">
              <w:rPr>
                <w:color w:val="000000"/>
                <w:lang w:eastAsia="bg-BG"/>
              </w:rPr>
              <w:t xml:space="preserve">2.5. ИЗПЪЛНИТЕЛЯТ е длъжен да уведомява писмено ВЪЗЛОЖИТЕЛЯ за всички </w:t>
            </w:r>
            <w:proofErr w:type="spellStart"/>
            <w:r w:rsidRPr="003D0CC3">
              <w:rPr>
                <w:color w:val="000000"/>
                <w:lang w:eastAsia="bg-BG"/>
              </w:rPr>
              <w:t>последващи</w:t>
            </w:r>
            <w:proofErr w:type="spellEnd"/>
            <w:r w:rsidRPr="003D0CC3">
              <w:rPr>
                <w:color w:val="000000"/>
                <w:lang w:eastAsia="bg-BG"/>
              </w:rPr>
              <w:t xml:space="preserve"> промени по т. 2.4 в срок от </w:t>
            </w:r>
            <w:r w:rsidR="00344327">
              <w:rPr>
                <w:color w:val="000000"/>
                <w:lang w:eastAsia="bg-BG"/>
              </w:rPr>
              <w:t>7 календарни</w:t>
            </w:r>
            <w:r w:rsidRPr="003D0CC3">
              <w:rPr>
                <w:color w:val="000000"/>
                <w:lang w:eastAsia="bg-BG"/>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tc>
      </w:tr>
      <w:tr w:rsidR="003D0CC3" w:rsidRPr="003D0CC3" w14:paraId="38D76397" w14:textId="77777777" w:rsidTr="007103BB">
        <w:trPr>
          <w:tblCellSpacing w:w="0" w:type="dxa"/>
        </w:trPr>
        <w:tc>
          <w:tcPr>
            <w:tcW w:w="0" w:type="auto"/>
            <w:shd w:val="clear" w:color="auto" w:fill="FFFFFF"/>
            <w:hideMark/>
          </w:tcPr>
          <w:p w14:paraId="0475DE22" w14:textId="77777777" w:rsidR="003D0CC3" w:rsidRPr="003D0CC3" w:rsidRDefault="003D0CC3" w:rsidP="00886653">
            <w:pPr>
              <w:rPr>
                <w:color w:val="000000"/>
                <w:lang w:eastAsia="bg-BG"/>
              </w:rPr>
            </w:pPr>
            <w:r w:rsidRPr="003D0CC3">
              <w:rPr>
                <w:color w:val="000000"/>
                <w:lang w:eastAsia="bg-BG"/>
              </w:rPr>
              <w:t>2.6. Договорената цена е окончателна и не подлежи на актуализация за срока на настоящия договор.</w:t>
            </w:r>
          </w:p>
        </w:tc>
      </w:tr>
      <w:tr w:rsidR="003D0CC3" w:rsidRPr="003D0CC3" w14:paraId="3EEFD91A" w14:textId="77777777" w:rsidTr="007103BB">
        <w:trPr>
          <w:tblCellSpacing w:w="0" w:type="dxa"/>
        </w:trPr>
        <w:tc>
          <w:tcPr>
            <w:tcW w:w="0" w:type="auto"/>
            <w:shd w:val="clear" w:color="auto" w:fill="FFFFFF"/>
            <w:hideMark/>
          </w:tcPr>
          <w:p w14:paraId="3283E03D" w14:textId="77777777" w:rsidR="00DE573E" w:rsidRDefault="003D0CC3" w:rsidP="00886653">
            <w:pPr>
              <w:jc w:val="both"/>
              <w:rPr>
                <w:color w:val="000000"/>
                <w:lang w:eastAsia="bg-BG"/>
              </w:rPr>
            </w:pPr>
            <w:r w:rsidRPr="003D0CC3">
              <w:rPr>
                <w:color w:val="000000"/>
                <w:lang w:eastAsia="bg-BG"/>
              </w:rPr>
              <w:t xml:space="preserve">2.7. Когато ИЗПЪЛНИТЕЛЯТ е сключил договор/договори за </w:t>
            </w:r>
            <w:proofErr w:type="spellStart"/>
            <w:r w:rsidRPr="003D0CC3">
              <w:rPr>
                <w:color w:val="000000"/>
                <w:lang w:eastAsia="bg-BG"/>
              </w:rPr>
              <w:t>подизпълнение</w:t>
            </w:r>
            <w:proofErr w:type="spellEnd"/>
            <w:r w:rsidRPr="003D0CC3">
              <w:rPr>
                <w:color w:val="000000"/>
                <w:lang w:eastAsia="bg-BG"/>
              </w:rPr>
              <w:t xml:space="preserve">,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Pr="002803EE">
              <w:rPr>
                <w:color w:val="000000"/>
                <w:lang w:eastAsia="bg-BG"/>
              </w:rPr>
              <w:t>т. 9.3.</w:t>
            </w:r>
            <w:r w:rsidR="00DE573E">
              <w:rPr>
                <w:color w:val="000000"/>
                <w:lang w:eastAsia="bg-BG"/>
              </w:rPr>
              <w:t xml:space="preserve"> </w:t>
            </w:r>
            <w:r w:rsidR="00DE573E" w:rsidRPr="00DE573E">
              <w:rPr>
                <w:color w:val="000000"/>
                <w:lang w:eastAsia="bg-BG"/>
              </w:rPr>
              <w:t xml:space="preserve">В случаите, когато при приемането на работата изпълнителят представи на възложителя доказателства, че договорът за </w:t>
            </w:r>
            <w:proofErr w:type="spellStart"/>
            <w:r w:rsidR="00DE573E" w:rsidRPr="00DE573E">
              <w:rPr>
                <w:color w:val="000000"/>
                <w:lang w:eastAsia="bg-BG"/>
              </w:rPr>
              <w:t>подизпълнение</w:t>
            </w:r>
            <w:proofErr w:type="spellEnd"/>
            <w:r w:rsidR="00DE573E" w:rsidRPr="00DE573E">
              <w:rPr>
                <w:color w:val="000000"/>
                <w:lang w:eastAsia="bg-BG"/>
              </w:rPr>
              <w:t xml:space="preserve"> е прекратен, или работата или част от нея не е извършена от подизпълнителя, възложителят извършва окончателното плащане по договора за настоящата обществена поръчка, за който има сключени договори за </w:t>
            </w:r>
            <w:proofErr w:type="spellStart"/>
            <w:r w:rsidR="00DE573E" w:rsidRPr="00DE573E">
              <w:rPr>
                <w:color w:val="000000"/>
                <w:lang w:eastAsia="bg-BG"/>
              </w:rPr>
              <w:t>подизпълнение</w:t>
            </w:r>
            <w:proofErr w:type="spellEnd"/>
            <w:r w:rsidR="00DE573E" w:rsidRPr="00DE573E">
              <w:rPr>
                <w:color w:val="000000"/>
                <w:lang w:eastAsia="bg-BG"/>
              </w:rPr>
              <w:t>, без да получи от изпълнителя, посочените в предходното изречение доказателства.</w:t>
            </w:r>
          </w:p>
          <w:p w14:paraId="77026EB4" w14:textId="77777777" w:rsidR="00DE573E" w:rsidRPr="008544F5" w:rsidRDefault="00DE573E" w:rsidP="00886653">
            <w:pPr>
              <w:jc w:val="both"/>
              <w:rPr>
                <w:color w:val="000000"/>
              </w:rPr>
            </w:pPr>
            <w:r>
              <w:rPr>
                <w:color w:val="000000"/>
                <w:lang w:eastAsia="bg-BG"/>
              </w:rPr>
              <w:t xml:space="preserve">2.8. </w:t>
            </w:r>
            <w:r w:rsidRPr="00553C11">
              <w:rPr>
                <w:color w:val="000000"/>
              </w:rPr>
              <w:t xml:space="preserve">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 Не следва да се извършват плащания от и към </w:t>
            </w:r>
            <w:r w:rsidRPr="00553C11">
              <w:rPr>
                <w:color w:val="000000"/>
              </w:rPr>
              <w:lastRenderedPageBreak/>
              <w:t>Възложителя освен тези, свързани с гаранцията за изпълнение.</w:t>
            </w:r>
          </w:p>
          <w:p w14:paraId="3A147C43" w14:textId="083E4B32" w:rsidR="00DE573E" w:rsidRPr="003D0CC3" w:rsidRDefault="00DE573E" w:rsidP="00886653">
            <w:pPr>
              <w:jc w:val="both"/>
              <w:rPr>
                <w:color w:val="000000"/>
                <w:lang w:eastAsia="bg-BG"/>
              </w:rPr>
            </w:pPr>
          </w:p>
        </w:tc>
      </w:tr>
      <w:tr w:rsidR="003D0CC3" w:rsidRPr="003D0CC3" w14:paraId="5024B0AB" w14:textId="77777777" w:rsidTr="007103BB">
        <w:trPr>
          <w:tblCellSpacing w:w="0" w:type="dxa"/>
        </w:trPr>
        <w:tc>
          <w:tcPr>
            <w:tcW w:w="0" w:type="auto"/>
            <w:shd w:val="clear" w:color="auto" w:fill="FFFFFF"/>
            <w:hideMark/>
          </w:tcPr>
          <w:p w14:paraId="12688E38" w14:textId="77777777" w:rsidR="003D0CC3" w:rsidRPr="003D0CC3" w:rsidRDefault="003D0CC3" w:rsidP="00886653">
            <w:pPr>
              <w:jc w:val="center"/>
              <w:rPr>
                <w:b/>
                <w:color w:val="000000"/>
                <w:lang w:eastAsia="bg-BG"/>
              </w:rPr>
            </w:pPr>
            <w:r w:rsidRPr="003D0CC3">
              <w:rPr>
                <w:b/>
                <w:color w:val="000000"/>
                <w:lang w:eastAsia="bg-BG"/>
              </w:rPr>
              <w:lastRenderedPageBreak/>
              <w:t>ІІІ. СРОК И МЯСТО НА ИЗПЪЛНЕНИЕ</w:t>
            </w:r>
          </w:p>
        </w:tc>
      </w:tr>
      <w:tr w:rsidR="003D0CC3" w:rsidRPr="003D0CC3" w14:paraId="7F16C899" w14:textId="77777777" w:rsidTr="007103BB">
        <w:trPr>
          <w:tblCellSpacing w:w="0" w:type="dxa"/>
        </w:trPr>
        <w:tc>
          <w:tcPr>
            <w:tcW w:w="0" w:type="auto"/>
            <w:shd w:val="clear" w:color="auto" w:fill="FFFFFF"/>
            <w:hideMark/>
          </w:tcPr>
          <w:p w14:paraId="2A9A5E0C" w14:textId="077E932C" w:rsidR="003D0CC3" w:rsidRPr="003D0CC3" w:rsidRDefault="003D0CC3" w:rsidP="00886653">
            <w:pPr>
              <w:jc w:val="both"/>
              <w:rPr>
                <w:color w:val="000000"/>
                <w:lang w:eastAsia="bg-BG"/>
              </w:rPr>
            </w:pPr>
            <w:r w:rsidRPr="003D0CC3">
              <w:rPr>
                <w:color w:val="000000"/>
                <w:lang w:eastAsia="bg-BG"/>
              </w:rPr>
              <w:t xml:space="preserve">3.1. </w:t>
            </w:r>
            <w:r w:rsidRPr="003D0CC3">
              <w:rPr>
                <w:b/>
                <w:color w:val="000000"/>
                <w:lang w:eastAsia="bg-BG"/>
              </w:rPr>
              <w:t>Договорът влиза в сила от</w:t>
            </w:r>
            <w:r w:rsidR="00344327" w:rsidRPr="00344327">
              <w:rPr>
                <w:b/>
                <w:color w:val="000000"/>
                <w:lang w:eastAsia="bg-BG"/>
              </w:rPr>
              <w:t xml:space="preserve"> получаване от страна на ИЗПЪЛНИТЕЛЯ на</w:t>
            </w:r>
            <w:r w:rsidRPr="003D0CC3">
              <w:rPr>
                <w:b/>
                <w:color w:val="000000"/>
                <w:lang w:eastAsia="bg-BG"/>
              </w:rPr>
              <w:t xml:space="preserve"> </w:t>
            </w:r>
            <w:r w:rsidR="00344327" w:rsidRPr="00344327">
              <w:rPr>
                <w:b/>
                <w:color w:val="000000"/>
                <w:lang w:eastAsia="bg-BG"/>
              </w:rPr>
              <w:t>възлагателно писмо и изходни данни както следва – скици, актове за собственост, налични проекти в случай, че има съхранени такива от страна на ВЪЗЛОЖИТЕЛЯ</w:t>
            </w:r>
            <w:r w:rsidRPr="003D0CC3">
              <w:rPr>
                <w:b/>
                <w:color w:val="000000"/>
                <w:lang w:eastAsia="bg-BG"/>
              </w:rPr>
              <w:t xml:space="preserve"> и </w:t>
            </w:r>
            <w:r w:rsidR="006D5CB9" w:rsidRPr="006D5CB9">
              <w:rPr>
                <w:b/>
                <w:color w:val="000000"/>
                <w:lang w:eastAsia="bg-BG"/>
              </w:rPr>
              <w:t xml:space="preserve">има действие до подписване на окончателния </w:t>
            </w:r>
            <w:proofErr w:type="spellStart"/>
            <w:r w:rsidR="006D5CB9" w:rsidRPr="006D5CB9">
              <w:rPr>
                <w:b/>
                <w:color w:val="000000"/>
                <w:lang w:eastAsia="bg-BG"/>
              </w:rPr>
              <w:t>приемо-предавателен</w:t>
            </w:r>
            <w:proofErr w:type="spellEnd"/>
            <w:r w:rsidR="006D5CB9" w:rsidRPr="006D5CB9">
              <w:rPr>
                <w:b/>
                <w:color w:val="000000"/>
                <w:lang w:eastAsia="bg-BG"/>
              </w:rPr>
              <w:t xml:space="preserve"> протокол. Срокът за изпълнение </w:t>
            </w:r>
            <w:r w:rsidR="00DE573E">
              <w:rPr>
                <w:b/>
                <w:color w:val="000000"/>
                <w:lang w:eastAsia="bg-BG"/>
              </w:rPr>
              <w:t xml:space="preserve">за всяка възложена сграда </w:t>
            </w:r>
            <w:r w:rsidR="006D5CB9" w:rsidRPr="006D5CB9">
              <w:rPr>
                <w:b/>
                <w:color w:val="000000"/>
                <w:lang w:eastAsia="bg-BG"/>
              </w:rPr>
              <w:t>е ..... календарни дни съгласно техниче</w:t>
            </w:r>
            <w:r w:rsidR="006D5CB9">
              <w:rPr>
                <w:b/>
                <w:color w:val="000000"/>
                <w:lang w:eastAsia="bg-BG"/>
              </w:rPr>
              <w:t xml:space="preserve">ското предложение на </w:t>
            </w:r>
            <w:r w:rsidR="00344327" w:rsidRPr="00344327">
              <w:rPr>
                <w:b/>
                <w:color w:val="000000"/>
                <w:lang w:eastAsia="bg-BG"/>
              </w:rPr>
              <w:t>ИЗПЪЛНИТЕЛЯ</w:t>
            </w:r>
            <w:r w:rsidR="00344327">
              <w:rPr>
                <w:color w:val="000000"/>
                <w:lang w:eastAsia="bg-BG"/>
              </w:rPr>
              <w:t>.</w:t>
            </w:r>
          </w:p>
        </w:tc>
      </w:tr>
      <w:tr w:rsidR="003D0CC3" w:rsidRPr="003D0CC3" w14:paraId="1F55AD51" w14:textId="77777777" w:rsidTr="007103BB">
        <w:trPr>
          <w:tblCellSpacing w:w="0" w:type="dxa"/>
        </w:trPr>
        <w:tc>
          <w:tcPr>
            <w:tcW w:w="0" w:type="auto"/>
            <w:shd w:val="clear" w:color="auto" w:fill="FFFFFF"/>
            <w:hideMark/>
          </w:tcPr>
          <w:p w14:paraId="281A9869" w14:textId="6D7F1901" w:rsidR="003D0CC3" w:rsidRPr="003D0CC3" w:rsidRDefault="003D0CC3" w:rsidP="00886653">
            <w:pPr>
              <w:jc w:val="both"/>
              <w:rPr>
                <w:color w:val="000000"/>
                <w:lang w:eastAsia="bg-BG"/>
              </w:rPr>
            </w:pPr>
            <w:r w:rsidRPr="003D0CC3">
              <w:rPr>
                <w:color w:val="000000"/>
                <w:lang w:eastAsia="bg-BG"/>
              </w:rPr>
              <w:t>3.2. Мястото на изпълнение на поръчката е</w:t>
            </w:r>
            <w:r w:rsidR="00344327">
              <w:rPr>
                <w:color w:val="000000"/>
                <w:lang w:eastAsia="bg-BG"/>
              </w:rPr>
              <w:t xml:space="preserve"> град Русе</w:t>
            </w:r>
            <w:r w:rsidR="00384775">
              <w:rPr>
                <w:color w:val="000000"/>
                <w:lang w:eastAsia="bg-BG"/>
              </w:rPr>
              <w:t>/</w:t>
            </w:r>
            <w:r w:rsidR="00586D0A">
              <w:rPr>
                <w:color w:val="000000"/>
                <w:lang w:eastAsia="bg-BG"/>
              </w:rPr>
              <w:t>град Русе</w:t>
            </w:r>
            <w:r w:rsidR="00344327">
              <w:rPr>
                <w:color w:val="000000"/>
                <w:lang w:eastAsia="bg-BG"/>
              </w:rPr>
              <w:t xml:space="preserve"> и офиса/офисите на ИЗПЪЛНИТЕЛЯ. </w:t>
            </w:r>
          </w:p>
        </w:tc>
      </w:tr>
      <w:tr w:rsidR="003D0CC3" w:rsidRPr="003D0CC3" w14:paraId="145DFB68" w14:textId="77777777" w:rsidTr="007103BB">
        <w:trPr>
          <w:tblCellSpacing w:w="0" w:type="dxa"/>
        </w:trPr>
        <w:tc>
          <w:tcPr>
            <w:tcW w:w="0" w:type="auto"/>
            <w:shd w:val="clear" w:color="auto" w:fill="FFFFFF"/>
            <w:hideMark/>
          </w:tcPr>
          <w:p w14:paraId="34E6C69B" w14:textId="77777777" w:rsidR="003D0CC3" w:rsidRPr="003D0CC3" w:rsidRDefault="003D0CC3" w:rsidP="00886653">
            <w:pPr>
              <w:jc w:val="center"/>
              <w:rPr>
                <w:b/>
                <w:color w:val="000000"/>
                <w:lang w:eastAsia="bg-BG"/>
              </w:rPr>
            </w:pPr>
            <w:r w:rsidRPr="003D0CC3">
              <w:rPr>
                <w:b/>
                <w:color w:val="000000"/>
                <w:lang w:eastAsia="bg-BG"/>
              </w:rPr>
              <w:t>ІV. ПРАВА И ЗАДЪЛЖЕНИЯ НА СТРАНИТЕ</w:t>
            </w:r>
          </w:p>
        </w:tc>
      </w:tr>
      <w:tr w:rsidR="003D0CC3" w:rsidRPr="003D0CC3" w14:paraId="4ED3108D" w14:textId="77777777" w:rsidTr="007103BB">
        <w:trPr>
          <w:tblCellSpacing w:w="0" w:type="dxa"/>
        </w:trPr>
        <w:tc>
          <w:tcPr>
            <w:tcW w:w="0" w:type="auto"/>
            <w:shd w:val="clear" w:color="auto" w:fill="FFFFFF"/>
            <w:hideMark/>
          </w:tcPr>
          <w:p w14:paraId="7482891D" w14:textId="77777777" w:rsidR="003D0CC3" w:rsidRPr="003D0CC3" w:rsidRDefault="003D0CC3" w:rsidP="00886653">
            <w:pPr>
              <w:jc w:val="both"/>
              <w:rPr>
                <w:b/>
                <w:color w:val="000000"/>
                <w:lang w:eastAsia="bg-BG"/>
              </w:rPr>
            </w:pPr>
            <w:r w:rsidRPr="003D0CC3">
              <w:rPr>
                <w:b/>
                <w:color w:val="000000"/>
                <w:lang w:eastAsia="bg-BG"/>
              </w:rPr>
              <w:t>4. ВЪЗЛОЖИТЕЛЯТ има право:</w:t>
            </w:r>
          </w:p>
        </w:tc>
      </w:tr>
      <w:tr w:rsidR="003D0CC3" w:rsidRPr="003D0CC3" w14:paraId="27288262" w14:textId="77777777" w:rsidTr="007103BB">
        <w:trPr>
          <w:tblCellSpacing w:w="0" w:type="dxa"/>
        </w:trPr>
        <w:tc>
          <w:tcPr>
            <w:tcW w:w="0" w:type="auto"/>
            <w:shd w:val="clear" w:color="auto" w:fill="FFFFFF"/>
            <w:hideMark/>
          </w:tcPr>
          <w:p w14:paraId="122EC42C" w14:textId="77777777" w:rsidR="003D0CC3" w:rsidRPr="003D0CC3" w:rsidRDefault="003D0CC3" w:rsidP="00886653">
            <w:pPr>
              <w:jc w:val="both"/>
              <w:rPr>
                <w:color w:val="000000"/>
                <w:lang w:eastAsia="bg-BG"/>
              </w:rPr>
            </w:pPr>
            <w:r w:rsidRPr="003D0CC3">
              <w:rPr>
                <w:color w:val="000000"/>
                <w:lang w:eastAsia="bg-BG"/>
              </w:rPr>
              <w:t>4.1. Да изисква от ИЗПЪЛНИТЕЛЯ да изпълнява в срок и без отклонения съответните дейности съгласно Техническата спецификация на обществената поръчка.</w:t>
            </w:r>
          </w:p>
        </w:tc>
      </w:tr>
      <w:tr w:rsidR="003D0CC3" w:rsidRPr="003D0CC3" w14:paraId="2E7EE042" w14:textId="77777777" w:rsidTr="007103BB">
        <w:trPr>
          <w:tblCellSpacing w:w="0" w:type="dxa"/>
        </w:trPr>
        <w:tc>
          <w:tcPr>
            <w:tcW w:w="0" w:type="auto"/>
            <w:shd w:val="clear" w:color="auto" w:fill="FFFFFF"/>
            <w:hideMark/>
          </w:tcPr>
          <w:p w14:paraId="581EBE7F" w14:textId="77777777" w:rsidR="003D0CC3" w:rsidRPr="003D0CC3" w:rsidRDefault="003D0CC3" w:rsidP="00886653">
            <w:pPr>
              <w:jc w:val="both"/>
              <w:rPr>
                <w:color w:val="000000"/>
                <w:lang w:eastAsia="bg-BG"/>
              </w:rPr>
            </w:pPr>
            <w:r w:rsidRPr="003D0CC3">
              <w:rPr>
                <w:color w:val="000000"/>
                <w:lang w:eastAsia="bg-BG"/>
              </w:rPr>
              <w:t>4.2.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3D0CC3" w:rsidRPr="003D0CC3" w14:paraId="1FEDA76D" w14:textId="77777777" w:rsidTr="007103BB">
        <w:trPr>
          <w:tblCellSpacing w:w="0" w:type="dxa"/>
        </w:trPr>
        <w:tc>
          <w:tcPr>
            <w:tcW w:w="0" w:type="auto"/>
            <w:shd w:val="clear" w:color="auto" w:fill="FFFFFF"/>
            <w:hideMark/>
          </w:tcPr>
          <w:p w14:paraId="546E20D0" w14:textId="77777777" w:rsidR="003D0CC3" w:rsidRPr="003D0CC3" w:rsidRDefault="003D0CC3" w:rsidP="00886653">
            <w:pPr>
              <w:jc w:val="both"/>
              <w:rPr>
                <w:color w:val="000000"/>
                <w:lang w:eastAsia="bg-BG"/>
              </w:rPr>
            </w:pPr>
            <w:r w:rsidRPr="003D0CC3">
              <w:rPr>
                <w:color w:val="000000"/>
                <w:lang w:eastAsia="bg-BG"/>
              </w:rPr>
              <w:t>4.3.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10.1 от настоящия договор.</w:t>
            </w:r>
          </w:p>
        </w:tc>
      </w:tr>
      <w:tr w:rsidR="003D0CC3" w:rsidRPr="003D0CC3" w14:paraId="66CEA0CA" w14:textId="77777777" w:rsidTr="007103BB">
        <w:trPr>
          <w:tblCellSpacing w:w="0" w:type="dxa"/>
        </w:trPr>
        <w:tc>
          <w:tcPr>
            <w:tcW w:w="0" w:type="auto"/>
            <w:shd w:val="clear" w:color="auto" w:fill="FFFFFF"/>
            <w:hideMark/>
          </w:tcPr>
          <w:p w14:paraId="7B3CCE98" w14:textId="77777777" w:rsidR="003D0CC3" w:rsidRPr="003D0CC3" w:rsidRDefault="003D0CC3" w:rsidP="00886653">
            <w:pPr>
              <w:jc w:val="both"/>
              <w:rPr>
                <w:color w:val="000000"/>
                <w:lang w:eastAsia="bg-BG"/>
              </w:rPr>
            </w:pPr>
            <w:r w:rsidRPr="003D0CC3">
              <w:rPr>
                <w:color w:val="000000"/>
                <w:lang w:eastAsia="bg-BG"/>
              </w:rPr>
              <w:t>4.</w:t>
            </w:r>
            <w:proofErr w:type="spellStart"/>
            <w:r w:rsidRPr="003D0CC3">
              <w:rPr>
                <w:color w:val="000000"/>
                <w:lang w:eastAsia="bg-BG"/>
              </w:rPr>
              <w:t>4</w:t>
            </w:r>
            <w:proofErr w:type="spellEnd"/>
            <w:r w:rsidRPr="003D0CC3">
              <w:rPr>
                <w:color w:val="000000"/>
                <w:lang w:eastAsia="bg-BG"/>
              </w:rPr>
              <w:t>.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3D0CC3" w:rsidRPr="003D0CC3" w14:paraId="0A3B7FC1" w14:textId="77777777" w:rsidTr="007103BB">
        <w:trPr>
          <w:tblCellSpacing w:w="0" w:type="dxa"/>
        </w:trPr>
        <w:tc>
          <w:tcPr>
            <w:tcW w:w="0" w:type="auto"/>
            <w:shd w:val="clear" w:color="auto" w:fill="FFFFFF"/>
            <w:hideMark/>
          </w:tcPr>
          <w:p w14:paraId="1FFB6417" w14:textId="77777777" w:rsidR="003D0CC3" w:rsidRPr="003D0CC3" w:rsidRDefault="003D0CC3" w:rsidP="00886653">
            <w:pPr>
              <w:jc w:val="both"/>
              <w:rPr>
                <w:color w:val="000000"/>
                <w:lang w:eastAsia="bg-BG"/>
              </w:rPr>
            </w:pPr>
            <w:r w:rsidRPr="003D0CC3">
              <w:rPr>
                <w:color w:val="000000"/>
                <w:lang w:eastAsia="bg-BG"/>
              </w:rPr>
              <w:t xml:space="preserve">4.5. Да изисква от ИЗПЪЛНИТЕЛЯ да сключи и да му представи договори за </w:t>
            </w:r>
            <w:proofErr w:type="spellStart"/>
            <w:r w:rsidRPr="003D0CC3">
              <w:rPr>
                <w:color w:val="000000"/>
                <w:lang w:eastAsia="bg-BG"/>
              </w:rPr>
              <w:t>подизпълнение</w:t>
            </w:r>
            <w:proofErr w:type="spellEnd"/>
            <w:r w:rsidRPr="003D0CC3">
              <w:rPr>
                <w:color w:val="000000"/>
                <w:lang w:eastAsia="bg-BG"/>
              </w:rPr>
              <w:t xml:space="preserve"> с посочените в офертата му подизпълнители.</w:t>
            </w:r>
          </w:p>
        </w:tc>
      </w:tr>
      <w:tr w:rsidR="003D0CC3" w:rsidRPr="003D0CC3" w14:paraId="5E1F2379" w14:textId="77777777" w:rsidTr="007103BB">
        <w:trPr>
          <w:tblCellSpacing w:w="0" w:type="dxa"/>
        </w:trPr>
        <w:tc>
          <w:tcPr>
            <w:tcW w:w="0" w:type="auto"/>
            <w:shd w:val="clear" w:color="auto" w:fill="FFFFFF"/>
            <w:hideMark/>
          </w:tcPr>
          <w:p w14:paraId="27A0C7D6" w14:textId="77777777" w:rsidR="003D0CC3" w:rsidRPr="003D0CC3" w:rsidRDefault="003D0CC3" w:rsidP="00886653">
            <w:pPr>
              <w:jc w:val="both"/>
              <w:rPr>
                <w:b/>
                <w:color w:val="000000"/>
                <w:lang w:eastAsia="bg-BG"/>
              </w:rPr>
            </w:pPr>
            <w:r w:rsidRPr="003D0CC3">
              <w:rPr>
                <w:b/>
                <w:color w:val="000000"/>
                <w:lang w:eastAsia="bg-BG"/>
              </w:rPr>
              <w:t>5. ВЪЗЛОЖИТЕЛЯТ е длъжен:</w:t>
            </w:r>
          </w:p>
        </w:tc>
      </w:tr>
      <w:tr w:rsidR="003D0CC3" w:rsidRPr="003D0CC3" w14:paraId="11A9EEBF" w14:textId="77777777" w:rsidTr="007103BB">
        <w:trPr>
          <w:tblCellSpacing w:w="0" w:type="dxa"/>
        </w:trPr>
        <w:tc>
          <w:tcPr>
            <w:tcW w:w="0" w:type="auto"/>
            <w:shd w:val="clear" w:color="auto" w:fill="FFFFFF"/>
            <w:hideMark/>
          </w:tcPr>
          <w:p w14:paraId="6BA0C4C7" w14:textId="77777777" w:rsidR="003D0CC3" w:rsidRPr="003D0CC3" w:rsidRDefault="003D0CC3" w:rsidP="00886653">
            <w:pPr>
              <w:jc w:val="both"/>
              <w:rPr>
                <w:color w:val="000000"/>
                <w:lang w:eastAsia="bg-BG"/>
              </w:rPr>
            </w:pPr>
            <w:r w:rsidRPr="003D0CC3">
              <w:rPr>
                <w:color w:val="000000"/>
                <w:lang w:eastAsia="bg-BG"/>
              </w:rPr>
              <w:t>5.1. Да заплати на ИЗПЪЛНИТЕЛЯ възнаграждение в размер, при условия и в срокове съгласно настоящия договор.</w:t>
            </w:r>
          </w:p>
        </w:tc>
      </w:tr>
      <w:tr w:rsidR="003D0CC3" w:rsidRPr="003D0CC3" w14:paraId="01B509FE" w14:textId="77777777" w:rsidTr="007103BB">
        <w:trPr>
          <w:tblCellSpacing w:w="0" w:type="dxa"/>
        </w:trPr>
        <w:tc>
          <w:tcPr>
            <w:tcW w:w="0" w:type="auto"/>
            <w:shd w:val="clear" w:color="auto" w:fill="FFFFFF"/>
            <w:hideMark/>
          </w:tcPr>
          <w:p w14:paraId="3F38D0F5" w14:textId="77777777" w:rsidR="003D0CC3" w:rsidRPr="003D0CC3" w:rsidRDefault="003D0CC3" w:rsidP="00886653">
            <w:pPr>
              <w:jc w:val="both"/>
              <w:rPr>
                <w:color w:val="000000"/>
                <w:lang w:eastAsia="bg-BG"/>
              </w:rPr>
            </w:pPr>
            <w:r w:rsidRPr="003D0CC3">
              <w:rPr>
                <w:color w:val="000000"/>
                <w:lang w:eastAsia="bg-BG"/>
              </w:rPr>
              <w:t>5.2.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tc>
      </w:tr>
      <w:tr w:rsidR="003D0CC3" w:rsidRPr="003D0CC3" w14:paraId="3D8EA5D1" w14:textId="77777777" w:rsidTr="007103BB">
        <w:trPr>
          <w:tblCellSpacing w:w="0" w:type="dxa"/>
        </w:trPr>
        <w:tc>
          <w:tcPr>
            <w:tcW w:w="0" w:type="auto"/>
            <w:shd w:val="clear" w:color="auto" w:fill="FFFFFF"/>
            <w:hideMark/>
          </w:tcPr>
          <w:p w14:paraId="194D1796" w14:textId="77777777" w:rsidR="003D0CC3" w:rsidRPr="003D0CC3" w:rsidRDefault="003D0CC3" w:rsidP="00886653">
            <w:pPr>
              <w:jc w:val="both"/>
              <w:rPr>
                <w:b/>
                <w:color w:val="000000"/>
                <w:lang w:eastAsia="bg-BG"/>
              </w:rPr>
            </w:pPr>
            <w:r w:rsidRPr="003D0CC3">
              <w:rPr>
                <w:b/>
                <w:color w:val="000000"/>
                <w:lang w:eastAsia="bg-BG"/>
              </w:rPr>
              <w:t>6. ИЗПЪЛНИТЕЛЯТ има право:</w:t>
            </w:r>
          </w:p>
        </w:tc>
      </w:tr>
      <w:tr w:rsidR="003D0CC3" w:rsidRPr="003D0CC3" w14:paraId="4A3CE7CB" w14:textId="77777777" w:rsidTr="007103BB">
        <w:trPr>
          <w:tblCellSpacing w:w="0" w:type="dxa"/>
        </w:trPr>
        <w:tc>
          <w:tcPr>
            <w:tcW w:w="0" w:type="auto"/>
            <w:shd w:val="clear" w:color="auto" w:fill="FFFFFF"/>
            <w:hideMark/>
          </w:tcPr>
          <w:p w14:paraId="247C28FB" w14:textId="77777777" w:rsidR="003D0CC3" w:rsidRPr="003D0CC3" w:rsidRDefault="003D0CC3" w:rsidP="00886653">
            <w:pPr>
              <w:jc w:val="both"/>
              <w:rPr>
                <w:color w:val="000000"/>
                <w:lang w:eastAsia="bg-BG"/>
              </w:rPr>
            </w:pPr>
            <w:r w:rsidRPr="003D0CC3">
              <w:rPr>
                <w:color w:val="000000"/>
                <w:lang w:eastAsia="bg-BG"/>
              </w:rPr>
              <w:t>6.1. Да получи уговореното възнаграждение при условията и в сроковете, посочени в настоящия договор.</w:t>
            </w:r>
          </w:p>
        </w:tc>
      </w:tr>
      <w:tr w:rsidR="003D0CC3" w:rsidRPr="003D0CC3" w14:paraId="0235FC7C" w14:textId="77777777" w:rsidTr="007103BB">
        <w:trPr>
          <w:tblCellSpacing w:w="0" w:type="dxa"/>
        </w:trPr>
        <w:tc>
          <w:tcPr>
            <w:tcW w:w="0" w:type="auto"/>
            <w:shd w:val="clear" w:color="auto" w:fill="FFFFFF"/>
            <w:hideMark/>
          </w:tcPr>
          <w:p w14:paraId="1D9542F2" w14:textId="77777777" w:rsidR="003D0CC3" w:rsidRPr="003D0CC3" w:rsidRDefault="003D0CC3" w:rsidP="00886653">
            <w:pPr>
              <w:jc w:val="both"/>
              <w:rPr>
                <w:color w:val="000000"/>
                <w:lang w:eastAsia="bg-BG"/>
              </w:rPr>
            </w:pPr>
            <w:r w:rsidRPr="003D0CC3">
              <w:rPr>
                <w:color w:val="000000"/>
                <w:lang w:eastAsia="bg-BG"/>
              </w:rPr>
              <w:t>6.2.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tc>
      </w:tr>
      <w:tr w:rsidR="003D0CC3" w:rsidRPr="003D0CC3" w14:paraId="33B72036" w14:textId="77777777" w:rsidTr="007103BB">
        <w:trPr>
          <w:tblCellSpacing w:w="0" w:type="dxa"/>
        </w:trPr>
        <w:tc>
          <w:tcPr>
            <w:tcW w:w="0" w:type="auto"/>
            <w:shd w:val="clear" w:color="auto" w:fill="FFFFFF"/>
            <w:hideMark/>
          </w:tcPr>
          <w:p w14:paraId="6C23C7DB" w14:textId="77777777" w:rsidR="003D0CC3" w:rsidRPr="003D0CC3" w:rsidRDefault="003D0CC3" w:rsidP="00886653">
            <w:pPr>
              <w:jc w:val="both"/>
              <w:rPr>
                <w:b/>
                <w:color w:val="000000"/>
                <w:lang w:eastAsia="bg-BG"/>
              </w:rPr>
            </w:pPr>
            <w:r w:rsidRPr="003D0CC3">
              <w:rPr>
                <w:b/>
                <w:color w:val="000000"/>
                <w:lang w:eastAsia="bg-BG"/>
              </w:rPr>
              <w:t>7. ИЗПЪЛНИТЕЛЯТ e длъжен:</w:t>
            </w:r>
          </w:p>
        </w:tc>
      </w:tr>
      <w:tr w:rsidR="003D0CC3" w:rsidRPr="003D0CC3" w14:paraId="396C983F" w14:textId="77777777" w:rsidTr="007103BB">
        <w:trPr>
          <w:tblCellSpacing w:w="0" w:type="dxa"/>
        </w:trPr>
        <w:tc>
          <w:tcPr>
            <w:tcW w:w="0" w:type="auto"/>
            <w:shd w:val="clear" w:color="auto" w:fill="FFFFFF"/>
            <w:hideMark/>
          </w:tcPr>
          <w:p w14:paraId="135B8792" w14:textId="77777777" w:rsidR="003D0CC3" w:rsidRPr="003D0CC3" w:rsidRDefault="003D0CC3" w:rsidP="00886653">
            <w:pPr>
              <w:jc w:val="both"/>
              <w:rPr>
                <w:color w:val="000000"/>
                <w:lang w:eastAsia="bg-BG"/>
              </w:rPr>
            </w:pPr>
            <w:r w:rsidRPr="003D0CC3">
              <w:rPr>
                <w:color w:val="000000"/>
                <w:lang w:eastAsia="bg-BG"/>
              </w:rPr>
              <w:t>7.1.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tc>
      </w:tr>
      <w:tr w:rsidR="003D0CC3" w:rsidRPr="003D0CC3" w14:paraId="6CB0201E" w14:textId="77777777" w:rsidTr="007103BB">
        <w:trPr>
          <w:tblCellSpacing w:w="0" w:type="dxa"/>
        </w:trPr>
        <w:tc>
          <w:tcPr>
            <w:tcW w:w="0" w:type="auto"/>
            <w:shd w:val="clear" w:color="auto" w:fill="FFFFFF"/>
            <w:hideMark/>
          </w:tcPr>
          <w:p w14:paraId="1619892C" w14:textId="77777777" w:rsidR="003D0CC3" w:rsidRPr="003D0CC3" w:rsidRDefault="003D0CC3" w:rsidP="00886653">
            <w:pPr>
              <w:jc w:val="both"/>
              <w:rPr>
                <w:color w:val="000000"/>
                <w:lang w:eastAsia="bg-BG"/>
              </w:rPr>
            </w:pPr>
            <w:r w:rsidRPr="003D0CC3">
              <w:rPr>
                <w:color w:val="000000"/>
                <w:lang w:eastAsia="bg-BG"/>
              </w:rPr>
              <w:t>7.2.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tc>
      </w:tr>
      <w:tr w:rsidR="003D0CC3" w:rsidRPr="003D0CC3" w14:paraId="4D0C1827" w14:textId="77777777" w:rsidTr="007103BB">
        <w:trPr>
          <w:tblCellSpacing w:w="0" w:type="dxa"/>
        </w:trPr>
        <w:tc>
          <w:tcPr>
            <w:tcW w:w="0" w:type="auto"/>
            <w:shd w:val="clear" w:color="auto" w:fill="FFFFFF"/>
            <w:hideMark/>
          </w:tcPr>
          <w:p w14:paraId="3BCD1583" w14:textId="77777777" w:rsidR="003D0CC3" w:rsidRDefault="003D0CC3" w:rsidP="00886653">
            <w:pPr>
              <w:jc w:val="both"/>
              <w:rPr>
                <w:color w:val="000000"/>
                <w:lang w:eastAsia="bg-BG"/>
              </w:rPr>
            </w:pPr>
            <w:r w:rsidRPr="003D0CC3">
              <w:rPr>
                <w:color w:val="000000"/>
                <w:lang w:eastAsia="bg-BG"/>
              </w:rPr>
              <w:t xml:space="preserve">7.3. Да сключи договор/договори за </w:t>
            </w:r>
            <w:proofErr w:type="spellStart"/>
            <w:r w:rsidRPr="003D0CC3">
              <w:rPr>
                <w:color w:val="000000"/>
                <w:lang w:eastAsia="bg-BG"/>
              </w:rPr>
              <w:t>подизпълнение</w:t>
            </w:r>
            <w:proofErr w:type="spellEnd"/>
            <w:r w:rsidRPr="003D0CC3">
              <w:rPr>
                <w:color w:val="000000"/>
                <w:lang w:eastAsia="bg-BG"/>
              </w:rPr>
              <w:t xml:space="preserve"> с посочените в офертата му подизпълнители в срок от </w:t>
            </w:r>
            <w:r w:rsidR="00344327">
              <w:rPr>
                <w:color w:val="000000"/>
                <w:lang w:eastAsia="bg-BG"/>
              </w:rPr>
              <w:t>7 календарни</w:t>
            </w:r>
            <w:r w:rsidRPr="003D0CC3">
              <w:rPr>
                <w:color w:val="000000"/>
                <w:lang w:eastAsia="bg-BG"/>
              </w:rPr>
              <w:t xml:space="preserve"> дни от сключване на настоящия договор и да </w:t>
            </w:r>
            <w:r w:rsidRPr="003D0CC3">
              <w:rPr>
                <w:color w:val="000000"/>
                <w:lang w:eastAsia="bg-BG"/>
              </w:rPr>
              <w:lastRenderedPageBreak/>
              <w:t>предостави оригинален екземпляр на ВЪЗЛОЖИТЕЛЯ в 3-дневен срок.</w:t>
            </w:r>
          </w:p>
          <w:p w14:paraId="45BF0ABF" w14:textId="77777777" w:rsidR="00344327" w:rsidRPr="003D0CC3" w:rsidRDefault="00344327" w:rsidP="00886653">
            <w:pPr>
              <w:jc w:val="both"/>
              <w:rPr>
                <w:color w:val="000000"/>
                <w:lang w:eastAsia="bg-BG"/>
              </w:rPr>
            </w:pPr>
          </w:p>
        </w:tc>
      </w:tr>
      <w:tr w:rsidR="003D0CC3" w:rsidRPr="003D0CC3" w14:paraId="0D6EC9E6" w14:textId="77777777" w:rsidTr="007103BB">
        <w:trPr>
          <w:tblCellSpacing w:w="0" w:type="dxa"/>
        </w:trPr>
        <w:tc>
          <w:tcPr>
            <w:tcW w:w="0" w:type="auto"/>
            <w:shd w:val="clear" w:color="auto" w:fill="FFFFFF"/>
            <w:hideMark/>
          </w:tcPr>
          <w:p w14:paraId="6407770B" w14:textId="77777777" w:rsidR="003D0CC3" w:rsidRPr="003D0CC3" w:rsidRDefault="003D0CC3" w:rsidP="00886653">
            <w:pPr>
              <w:jc w:val="center"/>
              <w:rPr>
                <w:b/>
                <w:color w:val="000000"/>
                <w:lang w:eastAsia="bg-BG"/>
              </w:rPr>
            </w:pPr>
            <w:r w:rsidRPr="003D0CC3">
              <w:rPr>
                <w:b/>
                <w:color w:val="000000"/>
                <w:lang w:eastAsia="bg-BG"/>
              </w:rPr>
              <w:lastRenderedPageBreak/>
              <w:t>V. ГАРАНЦИЯ ЗА ИЗПЪЛНЕНИЕ</w:t>
            </w:r>
          </w:p>
        </w:tc>
      </w:tr>
      <w:tr w:rsidR="003D0CC3" w:rsidRPr="003D0CC3" w14:paraId="4AA860EC" w14:textId="77777777" w:rsidTr="007103BB">
        <w:trPr>
          <w:tblCellSpacing w:w="0" w:type="dxa"/>
        </w:trPr>
        <w:tc>
          <w:tcPr>
            <w:tcW w:w="0" w:type="auto"/>
            <w:shd w:val="clear" w:color="auto" w:fill="FFFFFF"/>
            <w:hideMark/>
          </w:tcPr>
          <w:p w14:paraId="6E443B6B" w14:textId="77777777" w:rsidR="003D0CC3" w:rsidRPr="003D0CC3" w:rsidRDefault="003D0CC3" w:rsidP="00886653">
            <w:pPr>
              <w:jc w:val="both"/>
              <w:rPr>
                <w:color w:val="000000"/>
                <w:lang w:eastAsia="bg-BG"/>
              </w:rPr>
            </w:pPr>
            <w:r w:rsidRPr="003D0CC3">
              <w:rPr>
                <w:color w:val="000000"/>
                <w:lang w:eastAsia="bg-BG"/>
              </w:rPr>
              <w:t>8.1. ИЗПЪЛНИТЕЛЯТ гарантира изпълнението на произтичащите от настоящия договор свои задължения с гаранция за добро изпълнение в размер на ............................. (...............................................................................) лева,</w:t>
            </w:r>
            <w:r w:rsidR="00034CDA" w:rsidRPr="003D0CC3">
              <w:rPr>
                <w:color w:val="000000"/>
                <w:lang w:eastAsia="bg-BG"/>
              </w:rPr>
              <w:t xml:space="preserve"> представляващи </w:t>
            </w:r>
            <w:r w:rsidR="00034CDA">
              <w:rPr>
                <w:color w:val="000000"/>
                <w:lang w:eastAsia="bg-BG"/>
              </w:rPr>
              <w:t>3 %</w:t>
            </w:r>
            <w:r w:rsidR="00034CDA" w:rsidRPr="003D0CC3">
              <w:rPr>
                <w:color w:val="000000"/>
                <w:lang w:eastAsia="bg-BG"/>
              </w:rPr>
              <w:t xml:space="preserve"> от неговата обща стойност, без ДДС.</w:t>
            </w:r>
          </w:p>
        </w:tc>
      </w:tr>
      <w:tr w:rsidR="003D0CC3" w:rsidRPr="003D0CC3" w14:paraId="2EF5CA52" w14:textId="77777777" w:rsidTr="007103BB">
        <w:trPr>
          <w:tblCellSpacing w:w="0" w:type="dxa"/>
        </w:trPr>
        <w:tc>
          <w:tcPr>
            <w:tcW w:w="0" w:type="auto"/>
            <w:shd w:val="clear" w:color="auto" w:fill="FFFFFF"/>
            <w:hideMark/>
          </w:tcPr>
          <w:p w14:paraId="389B0AB0" w14:textId="77777777" w:rsidR="003D0CC3" w:rsidRPr="003D0CC3" w:rsidRDefault="003D0CC3" w:rsidP="00886653">
            <w:pPr>
              <w:jc w:val="both"/>
              <w:rPr>
                <w:color w:val="000000"/>
                <w:lang w:eastAsia="bg-BG"/>
              </w:rPr>
            </w:pPr>
          </w:p>
        </w:tc>
      </w:tr>
      <w:tr w:rsidR="003D0CC3" w:rsidRPr="003D0CC3" w14:paraId="3682A699" w14:textId="77777777" w:rsidTr="007103BB">
        <w:trPr>
          <w:tblCellSpacing w:w="0" w:type="dxa"/>
        </w:trPr>
        <w:tc>
          <w:tcPr>
            <w:tcW w:w="0" w:type="auto"/>
            <w:shd w:val="clear" w:color="auto" w:fill="FFFFFF"/>
            <w:hideMark/>
          </w:tcPr>
          <w:p w14:paraId="265F711A" w14:textId="77777777" w:rsidR="003D0CC3" w:rsidRPr="003D0CC3" w:rsidRDefault="003D0CC3" w:rsidP="00886653">
            <w:pPr>
              <w:jc w:val="both"/>
              <w:rPr>
                <w:color w:val="000000"/>
                <w:lang w:eastAsia="bg-BG"/>
              </w:rPr>
            </w:pPr>
            <w:r w:rsidRPr="003D0CC3">
              <w:rPr>
                <w:color w:val="000000"/>
                <w:lang w:eastAsia="bg-BG"/>
              </w:rPr>
              <w:t xml:space="preserve">8.2.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00034CDA">
              <w:rPr>
                <w:color w:val="000000"/>
                <w:lang w:eastAsia="bg-BG"/>
              </w:rPr>
              <w:t xml:space="preserve">7 календарни </w:t>
            </w:r>
            <w:r w:rsidRPr="003D0CC3">
              <w:rPr>
                <w:color w:val="000000"/>
                <w:lang w:eastAsia="bg-BG"/>
              </w:rPr>
              <w:t>дни.</w:t>
            </w:r>
          </w:p>
        </w:tc>
      </w:tr>
      <w:tr w:rsidR="003D0CC3" w:rsidRPr="003D0CC3" w14:paraId="5E75C82F" w14:textId="77777777" w:rsidTr="007103BB">
        <w:trPr>
          <w:tblCellSpacing w:w="0" w:type="dxa"/>
        </w:trPr>
        <w:tc>
          <w:tcPr>
            <w:tcW w:w="0" w:type="auto"/>
            <w:shd w:val="clear" w:color="auto" w:fill="FFFFFF"/>
            <w:hideMark/>
          </w:tcPr>
          <w:p w14:paraId="4D3DFF3E" w14:textId="77777777" w:rsidR="003D0CC3" w:rsidRPr="003D0CC3" w:rsidRDefault="003D0CC3" w:rsidP="00886653">
            <w:pPr>
              <w:jc w:val="both"/>
              <w:rPr>
                <w:color w:val="000000"/>
                <w:lang w:eastAsia="bg-BG"/>
              </w:rPr>
            </w:pPr>
            <w:r w:rsidRPr="003D0CC3">
              <w:rPr>
                <w:color w:val="000000"/>
                <w:lang w:eastAsia="bg-BG"/>
              </w:rPr>
              <w:t>8.3. ВЪЗЛОЖИТЕЛЯТ има право да усвои сумата от гаранцията, без това да го лишава от правото да търси обезщетение за претърпени вреди.</w:t>
            </w:r>
          </w:p>
        </w:tc>
      </w:tr>
      <w:tr w:rsidR="003D0CC3" w:rsidRPr="003D0CC3" w14:paraId="40E74AB1" w14:textId="77777777" w:rsidTr="007103BB">
        <w:trPr>
          <w:tblCellSpacing w:w="0" w:type="dxa"/>
        </w:trPr>
        <w:tc>
          <w:tcPr>
            <w:tcW w:w="0" w:type="auto"/>
            <w:shd w:val="clear" w:color="auto" w:fill="FFFFFF"/>
            <w:hideMark/>
          </w:tcPr>
          <w:p w14:paraId="678DAB08" w14:textId="77777777" w:rsidR="003D0CC3" w:rsidRPr="003D0CC3" w:rsidRDefault="003D0CC3" w:rsidP="00886653">
            <w:pPr>
              <w:jc w:val="both"/>
              <w:rPr>
                <w:color w:val="000000"/>
                <w:lang w:eastAsia="bg-BG"/>
              </w:rPr>
            </w:pPr>
            <w:r w:rsidRPr="003D0CC3">
              <w:rPr>
                <w:color w:val="000000"/>
                <w:lang w:eastAsia="bg-BG"/>
              </w:rPr>
              <w:t>8.4. При липса на възражения по изпълнението на договора ВЪЗЛОЖИТЕЛЯТ освобождава гаранцията по т. 8.1 в срок от</w:t>
            </w:r>
            <w:r w:rsidR="00034CDA">
              <w:rPr>
                <w:color w:val="000000"/>
                <w:lang w:eastAsia="bg-BG"/>
              </w:rPr>
              <w:t xml:space="preserve"> 30 календарни</w:t>
            </w:r>
            <w:r w:rsidRPr="003D0CC3">
              <w:rPr>
                <w:color w:val="000000"/>
                <w:lang w:eastAsia="bg-BG"/>
              </w:rPr>
              <w:t xml:space="preserve"> дни след приключване на изпълнението</w:t>
            </w:r>
            <w:r w:rsidR="00034CDA" w:rsidRPr="003C76D4">
              <w:rPr>
                <w:b/>
              </w:rPr>
              <w:t xml:space="preserve"> </w:t>
            </w:r>
            <w:r w:rsidR="00034CDA" w:rsidRPr="00034CDA">
              <w:t>(крайната дата за приключването на договора, която крайна дата съвпада с приемането на крайните продукти от възложителя)</w:t>
            </w:r>
            <w:r w:rsidRPr="003D0CC3">
              <w:rPr>
                <w:color w:val="000000"/>
                <w:lang w:eastAsia="bg-BG"/>
              </w:rPr>
              <w:t>, без да дължи лихви за периода, през който средствата законно са престояли при него.</w:t>
            </w:r>
            <w:r w:rsidR="00034CDA">
              <w:rPr>
                <w:color w:val="000000"/>
                <w:lang w:eastAsia="bg-BG"/>
              </w:rPr>
              <w:t xml:space="preserve"> </w:t>
            </w:r>
          </w:p>
        </w:tc>
      </w:tr>
      <w:tr w:rsidR="003D0CC3" w:rsidRPr="003D0CC3" w14:paraId="3CBBBDAF" w14:textId="77777777" w:rsidTr="007103BB">
        <w:trPr>
          <w:tblCellSpacing w:w="0" w:type="dxa"/>
        </w:trPr>
        <w:tc>
          <w:tcPr>
            <w:tcW w:w="0" w:type="auto"/>
            <w:shd w:val="clear" w:color="auto" w:fill="FFFFFF"/>
            <w:hideMark/>
          </w:tcPr>
          <w:p w14:paraId="04293AA7" w14:textId="77777777" w:rsidR="003D0CC3" w:rsidRPr="003D0CC3" w:rsidRDefault="003D0CC3" w:rsidP="00886653">
            <w:pPr>
              <w:jc w:val="both"/>
              <w:rPr>
                <w:color w:val="000000"/>
                <w:lang w:eastAsia="bg-BG"/>
              </w:rPr>
            </w:pPr>
            <w:r w:rsidRPr="003D0CC3">
              <w:rPr>
                <w:color w:val="000000"/>
                <w:lang w:eastAsia="bg-BG"/>
              </w:rPr>
              <w:t xml:space="preserve">8.5. </w:t>
            </w:r>
            <w:r w:rsidR="00034CDA">
              <w:rPr>
                <w:color w:val="000000"/>
                <w:lang w:eastAsia="bg-BG"/>
              </w:rPr>
              <w:t>Настоящият договор се</w:t>
            </w:r>
            <w:r w:rsidR="00034CDA" w:rsidRPr="001F1558">
              <w:t xml:space="preserve"> изпълнява на етапи</w:t>
            </w:r>
            <w:r w:rsidR="00034CDA">
              <w:t xml:space="preserve"> (дейности)</w:t>
            </w:r>
            <w:r w:rsidR="00034CDA" w:rsidRPr="001F1558">
              <w:t>,</w:t>
            </w:r>
            <w:r w:rsidR="00034CDA">
              <w:t xml:space="preserve"> поради което</w:t>
            </w:r>
            <w:r w:rsidR="00034CDA" w:rsidRPr="001F1558">
              <w:t xml:space="preserve"> възложителят </w:t>
            </w:r>
            <w:r w:rsidR="00034CDA">
              <w:t>допуска</w:t>
            </w:r>
            <w:r w:rsidR="00034CDA" w:rsidRPr="001F1558">
              <w:t xml:space="preserve"> частично освобождаване на гаранцията</w:t>
            </w:r>
            <w:r w:rsidR="00034CDA">
              <w:t xml:space="preserve"> за изпълнение</w:t>
            </w:r>
            <w:r w:rsidR="00034CDA" w:rsidRPr="001F1558">
              <w:t>, съответно на изпълнената част</w:t>
            </w:r>
            <w:r w:rsidR="00034CDA">
              <w:t xml:space="preserve"> (дейност)</w:t>
            </w:r>
            <w:r w:rsidR="00034CDA" w:rsidRPr="001F1558">
              <w:t xml:space="preserve"> от предмета на обществената поръчка</w:t>
            </w:r>
            <w:r w:rsidR="00034CDA">
              <w:t xml:space="preserve"> след нейното приемане с </w:t>
            </w:r>
            <w:r w:rsidR="00034CDA">
              <w:rPr>
                <w:color w:val="000000"/>
                <w:lang w:eastAsia="bg-BG"/>
              </w:rPr>
              <w:t xml:space="preserve">двустранно подписан окончателен </w:t>
            </w:r>
            <w:proofErr w:type="spellStart"/>
            <w:r w:rsidR="00034CDA">
              <w:rPr>
                <w:color w:val="000000"/>
                <w:lang w:eastAsia="bg-BG"/>
              </w:rPr>
              <w:t>предаватално-приемателен</w:t>
            </w:r>
            <w:proofErr w:type="spellEnd"/>
            <w:r w:rsidR="00034CDA">
              <w:rPr>
                <w:color w:val="000000"/>
                <w:lang w:eastAsia="bg-BG"/>
              </w:rPr>
              <w:t xml:space="preserve"> протокол, удостоверяващ </w:t>
            </w:r>
            <w:r w:rsidR="00034CDA" w:rsidRPr="003D0CC3">
              <w:rPr>
                <w:color w:val="000000"/>
                <w:lang w:eastAsia="bg-BG"/>
              </w:rPr>
              <w:t>изпълнението и приемането на работата по</w:t>
            </w:r>
            <w:r w:rsidR="00034CDA">
              <w:rPr>
                <w:color w:val="000000"/>
                <w:lang w:eastAsia="bg-BG"/>
              </w:rPr>
              <w:t xml:space="preserve"> д</w:t>
            </w:r>
            <w:r w:rsidR="00034CDA" w:rsidRPr="003D0CC3">
              <w:rPr>
                <w:color w:val="000000"/>
                <w:lang w:eastAsia="bg-BG"/>
              </w:rPr>
              <w:t>оговора</w:t>
            </w:r>
            <w:r w:rsidR="00034CDA">
              <w:rPr>
                <w:color w:val="000000"/>
                <w:lang w:eastAsia="bg-BG"/>
              </w:rPr>
              <w:t>.</w:t>
            </w:r>
            <w:r w:rsidR="00034CDA">
              <w:t xml:space="preserve"> </w:t>
            </w:r>
            <w:r w:rsidR="00034CDA">
              <w:rPr>
                <w:b/>
                <w:lang w:val="en-US"/>
              </w:rPr>
              <w:t xml:space="preserve"> </w:t>
            </w:r>
            <w:r w:rsidR="00034CDA" w:rsidRPr="003C76D4">
              <w:rPr>
                <w:b/>
              </w:rPr>
              <w:t xml:space="preserve"> </w:t>
            </w:r>
            <w:r w:rsidRPr="003D0CC3">
              <w:rPr>
                <w:color w:val="000000"/>
                <w:lang w:eastAsia="bg-BG"/>
              </w:rPr>
              <w:t xml:space="preserve"> </w:t>
            </w:r>
          </w:p>
        </w:tc>
      </w:tr>
      <w:tr w:rsidR="003D0CC3" w:rsidRPr="003D0CC3" w14:paraId="10845208" w14:textId="77777777" w:rsidTr="007103BB">
        <w:trPr>
          <w:tblCellSpacing w:w="0" w:type="dxa"/>
        </w:trPr>
        <w:tc>
          <w:tcPr>
            <w:tcW w:w="0" w:type="auto"/>
            <w:shd w:val="clear" w:color="auto" w:fill="FFFFFF"/>
            <w:hideMark/>
          </w:tcPr>
          <w:p w14:paraId="0968B214" w14:textId="77777777" w:rsidR="003D0CC3" w:rsidRPr="003D0CC3" w:rsidRDefault="003D0CC3" w:rsidP="00886653">
            <w:pPr>
              <w:jc w:val="both"/>
              <w:rPr>
                <w:color w:val="000000"/>
                <w:lang w:eastAsia="bg-BG"/>
              </w:rPr>
            </w:pPr>
            <w:r w:rsidRPr="003D0CC3">
              <w:rPr>
                <w:color w:val="000000"/>
                <w:lang w:eastAsia="bg-BG"/>
              </w:rPr>
              <w:t>8.6. ВЪЗЛОЖИТЕЛЯТ освобождава съответна част от гаранцията за изпълнение след завършване и приемане на всеки отделен етап</w:t>
            </w:r>
            <w:r w:rsidR="00034CDA">
              <w:rPr>
                <w:color w:val="000000"/>
                <w:lang w:eastAsia="bg-BG"/>
              </w:rPr>
              <w:t>/дейност по предходната точка</w:t>
            </w:r>
            <w:r w:rsidRPr="003D0CC3">
              <w:rPr>
                <w:color w:val="000000"/>
                <w:lang w:eastAsia="bg-BG"/>
              </w:rPr>
              <w:t>.</w:t>
            </w:r>
          </w:p>
        </w:tc>
      </w:tr>
      <w:tr w:rsidR="003D0CC3" w:rsidRPr="003D0CC3" w14:paraId="1230AE52" w14:textId="77777777" w:rsidTr="007103BB">
        <w:trPr>
          <w:tblCellSpacing w:w="0" w:type="dxa"/>
        </w:trPr>
        <w:tc>
          <w:tcPr>
            <w:tcW w:w="0" w:type="auto"/>
            <w:shd w:val="clear" w:color="auto" w:fill="FFFFFF"/>
            <w:hideMark/>
          </w:tcPr>
          <w:p w14:paraId="3F4BA930" w14:textId="77777777" w:rsidR="003D0CC3" w:rsidRDefault="003D0CC3" w:rsidP="00886653">
            <w:pPr>
              <w:jc w:val="both"/>
              <w:rPr>
                <w:color w:val="000000"/>
                <w:lang w:eastAsia="bg-BG"/>
              </w:rPr>
            </w:pPr>
            <w:r w:rsidRPr="003D0CC3">
              <w:rPr>
                <w:color w:val="000000"/>
                <w:lang w:eastAsia="bg-BG"/>
              </w:rPr>
              <w:t>8.7.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14:paraId="54A67DB0" w14:textId="77777777" w:rsidR="00034CDA" w:rsidRPr="003D0CC3" w:rsidRDefault="00034CDA" w:rsidP="00886653">
            <w:pPr>
              <w:jc w:val="both"/>
              <w:rPr>
                <w:color w:val="000000"/>
                <w:lang w:eastAsia="bg-BG"/>
              </w:rPr>
            </w:pPr>
          </w:p>
        </w:tc>
      </w:tr>
      <w:tr w:rsidR="003D0CC3" w:rsidRPr="003D0CC3" w14:paraId="3205F949" w14:textId="77777777" w:rsidTr="007103BB">
        <w:trPr>
          <w:tblCellSpacing w:w="0" w:type="dxa"/>
        </w:trPr>
        <w:tc>
          <w:tcPr>
            <w:tcW w:w="0" w:type="auto"/>
            <w:shd w:val="clear" w:color="auto" w:fill="FFFFFF"/>
            <w:hideMark/>
          </w:tcPr>
          <w:p w14:paraId="709C2A0C" w14:textId="77777777" w:rsidR="003D0CC3" w:rsidRPr="003D0CC3" w:rsidRDefault="003D0CC3" w:rsidP="00886653">
            <w:pPr>
              <w:jc w:val="center"/>
              <w:rPr>
                <w:b/>
                <w:color w:val="000000"/>
                <w:lang w:eastAsia="bg-BG"/>
              </w:rPr>
            </w:pPr>
            <w:r w:rsidRPr="003D0CC3">
              <w:rPr>
                <w:b/>
                <w:color w:val="000000"/>
                <w:lang w:eastAsia="bg-BG"/>
              </w:rPr>
              <w:t>VI. ПРЕДАВАНЕ И ПРИЕМАНЕ ЗА ИЗПЪЛНЕНИЕТО</w:t>
            </w:r>
          </w:p>
        </w:tc>
      </w:tr>
      <w:tr w:rsidR="003D0CC3" w:rsidRPr="003D0CC3" w14:paraId="6CABB2DB" w14:textId="77777777" w:rsidTr="007103BB">
        <w:trPr>
          <w:tblCellSpacing w:w="0" w:type="dxa"/>
        </w:trPr>
        <w:tc>
          <w:tcPr>
            <w:tcW w:w="0" w:type="auto"/>
            <w:shd w:val="clear" w:color="auto" w:fill="FFFFFF"/>
            <w:hideMark/>
          </w:tcPr>
          <w:p w14:paraId="2A3920CA" w14:textId="77777777" w:rsidR="003D0CC3" w:rsidRPr="003D0CC3" w:rsidRDefault="003D0CC3" w:rsidP="00886653">
            <w:pPr>
              <w:jc w:val="both"/>
              <w:rPr>
                <w:color w:val="000000"/>
                <w:lang w:eastAsia="bg-BG"/>
              </w:rPr>
            </w:pPr>
            <w:r w:rsidRPr="003D0CC3">
              <w:rPr>
                <w:color w:val="000000"/>
                <w:lang w:eastAsia="bg-BG"/>
              </w:rPr>
              <w:t>9.1. Приемането на извършената работа по т. 1 се извършва от определени от страна на ВЪЗЛОЖИТЕЛЯ и ИЗПЪЛНИТЕЛЯ лица.</w:t>
            </w:r>
          </w:p>
        </w:tc>
      </w:tr>
      <w:tr w:rsidR="003D0CC3" w:rsidRPr="003D0CC3" w14:paraId="29FF85BF" w14:textId="77777777" w:rsidTr="007103BB">
        <w:trPr>
          <w:tblCellSpacing w:w="0" w:type="dxa"/>
        </w:trPr>
        <w:tc>
          <w:tcPr>
            <w:tcW w:w="0" w:type="auto"/>
            <w:shd w:val="clear" w:color="auto" w:fill="FFFFFF"/>
            <w:hideMark/>
          </w:tcPr>
          <w:p w14:paraId="11F974B9" w14:textId="77777777" w:rsidR="003D0CC3" w:rsidRPr="003D0CC3" w:rsidRDefault="003D0CC3" w:rsidP="00886653">
            <w:pPr>
              <w:jc w:val="both"/>
              <w:rPr>
                <w:color w:val="000000"/>
                <w:lang w:eastAsia="bg-BG"/>
              </w:rPr>
            </w:pPr>
            <w:r w:rsidRPr="003D0CC3">
              <w:rPr>
                <w:color w:val="000000"/>
                <w:lang w:eastAsia="bg-BG"/>
              </w:rPr>
              <w:t>9.2</w:t>
            </w:r>
            <w:r w:rsidRPr="00AF1015">
              <w:rPr>
                <w:color w:val="000000"/>
                <w:lang w:eastAsia="bg-BG"/>
              </w:rPr>
              <w:t>. Приемането на работата по настоящия договор се удостоверява с подписване от лицата по т. 9.1 на двустранен протокол</w:t>
            </w:r>
            <w:r w:rsidR="00034CDA" w:rsidRPr="00AF1015">
              <w:rPr>
                <w:color w:val="000000"/>
                <w:lang w:eastAsia="bg-BG"/>
              </w:rPr>
              <w:t xml:space="preserve"> (окончателен </w:t>
            </w:r>
            <w:proofErr w:type="spellStart"/>
            <w:r w:rsidR="00034CDA" w:rsidRPr="00AF1015">
              <w:rPr>
                <w:color w:val="000000"/>
                <w:lang w:eastAsia="bg-BG"/>
              </w:rPr>
              <w:t>предаватално-приемателен</w:t>
            </w:r>
            <w:proofErr w:type="spellEnd"/>
            <w:r w:rsidR="00034CDA" w:rsidRPr="00AF1015">
              <w:rPr>
                <w:color w:val="000000"/>
                <w:lang w:eastAsia="bg-BG"/>
              </w:rPr>
              <w:t xml:space="preserve"> протокол, удостоверяващ изпълнението и приемането на работата по договора или на част от работата по договора в зависимост от изпълнението на отделните две основни дейности)</w:t>
            </w:r>
            <w:r w:rsidRPr="00AF1015">
              <w:rPr>
                <w:color w:val="000000"/>
                <w:lang w:eastAsia="bg-BG"/>
              </w:rPr>
              <w:t xml:space="preserve"> или на друг документ</w:t>
            </w:r>
            <w:r w:rsidR="00C93568" w:rsidRPr="00AF1015">
              <w:rPr>
                <w:color w:val="000000"/>
                <w:lang w:eastAsia="bg-BG"/>
              </w:rPr>
              <w:t>, когато това е приложимо</w:t>
            </w:r>
            <w:r w:rsidRPr="00AF1015">
              <w:rPr>
                <w:color w:val="000000"/>
                <w:lang w:eastAsia="bg-BG"/>
              </w:rPr>
              <w:t>.</w:t>
            </w:r>
          </w:p>
        </w:tc>
      </w:tr>
      <w:tr w:rsidR="003D0CC3" w:rsidRPr="003D0CC3" w14:paraId="63EB096A" w14:textId="77777777" w:rsidTr="007103BB">
        <w:trPr>
          <w:tblCellSpacing w:w="0" w:type="dxa"/>
        </w:trPr>
        <w:tc>
          <w:tcPr>
            <w:tcW w:w="0" w:type="auto"/>
            <w:shd w:val="clear" w:color="auto" w:fill="FFFFFF"/>
            <w:hideMark/>
          </w:tcPr>
          <w:p w14:paraId="76B6F53D" w14:textId="17DD9CBC" w:rsidR="00C93568" w:rsidRPr="003D0CC3" w:rsidRDefault="003D0CC3" w:rsidP="00886653">
            <w:pPr>
              <w:jc w:val="both"/>
              <w:rPr>
                <w:color w:val="000000"/>
                <w:lang w:eastAsia="bg-BG"/>
              </w:rPr>
            </w:pPr>
            <w:r w:rsidRPr="003D0CC3">
              <w:rPr>
                <w:color w:val="000000"/>
                <w:lang w:eastAsia="bg-BG"/>
              </w:rPr>
              <w:t xml:space="preserve">9.3. Когато ИЗПЪЛНИТЕЛЯТ е сключил договор/договори за </w:t>
            </w:r>
            <w:proofErr w:type="spellStart"/>
            <w:r w:rsidRPr="003D0CC3">
              <w:rPr>
                <w:color w:val="000000"/>
                <w:lang w:eastAsia="bg-BG"/>
              </w:rPr>
              <w:t>подизпълнение</w:t>
            </w:r>
            <w:proofErr w:type="spellEnd"/>
            <w:r w:rsidRPr="003D0CC3">
              <w:rPr>
                <w:color w:val="000000"/>
                <w:lang w:eastAsia="bg-BG"/>
              </w:rPr>
              <w:t>, работата на подизпълнителите се приема от ВЪЗЛОЖИТЕЛЯ в присъствието на ИЗПЪЛНИТЕЛЯ и подизпълнителя.</w:t>
            </w:r>
          </w:p>
        </w:tc>
      </w:tr>
      <w:tr w:rsidR="003D0CC3" w:rsidRPr="003D0CC3" w14:paraId="68DB026A" w14:textId="77777777" w:rsidTr="007103BB">
        <w:trPr>
          <w:tblCellSpacing w:w="0" w:type="dxa"/>
        </w:trPr>
        <w:tc>
          <w:tcPr>
            <w:tcW w:w="0" w:type="auto"/>
            <w:shd w:val="clear" w:color="auto" w:fill="FFFFFF"/>
            <w:hideMark/>
          </w:tcPr>
          <w:p w14:paraId="4AD502D8" w14:textId="77777777" w:rsidR="003D0CC3" w:rsidRPr="003D0CC3" w:rsidRDefault="003D0CC3" w:rsidP="00886653">
            <w:pPr>
              <w:jc w:val="center"/>
              <w:rPr>
                <w:b/>
                <w:color w:val="000000"/>
                <w:lang w:eastAsia="bg-BG"/>
              </w:rPr>
            </w:pPr>
            <w:r w:rsidRPr="003D0CC3">
              <w:rPr>
                <w:b/>
                <w:color w:val="000000"/>
                <w:lang w:eastAsia="bg-BG"/>
              </w:rPr>
              <w:t>VІІ. НЕУСТОЙКИ</w:t>
            </w:r>
          </w:p>
        </w:tc>
      </w:tr>
      <w:tr w:rsidR="003D0CC3" w:rsidRPr="003D0CC3" w14:paraId="3FB50E65" w14:textId="77777777" w:rsidTr="007103BB">
        <w:trPr>
          <w:tblCellSpacing w:w="0" w:type="dxa"/>
        </w:trPr>
        <w:tc>
          <w:tcPr>
            <w:tcW w:w="0" w:type="auto"/>
            <w:shd w:val="clear" w:color="auto" w:fill="FFFFFF"/>
            <w:hideMark/>
          </w:tcPr>
          <w:p w14:paraId="34F89691" w14:textId="77777777" w:rsidR="003D0CC3" w:rsidRPr="003D0CC3" w:rsidRDefault="003D0CC3" w:rsidP="00886653">
            <w:pPr>
              <w:jc w:val="both"/>
              <w:rPr>
                <w:color w:val="000000"/>
                <w:lang w:eastAsia="bg-BG"/>
              </w:rPr>
            </w:pPr>
            <w:r w:rsidRPr="00AF1015">
              <w:rPr>
                <w:color w:val="000000"/>
                <w:lang w:eastAsia="bg-BG"/>
              </w:rPr>
              <w:t xml:space="preserve">10.1. В случай на забавяне при изпълнението на работата по договора ИЗПЪЛНИТЕЛЯТ дължи на ВЪЗЛОЖИТЕЛЯ неустойка в размер на </w:t>
            </w:r>
            <w:r w:rsidR="00C93568" w:rsidRPr="00AF1015">
              <w:rPr>
                <w:color w:val="000000"/>
                <w:lang w:eastAsia="bg-BG"/>
              </w:rPr>
              <w:t>0.5</w:t>
            </w:r>
            <w:r w:rsidRPr="00AF1015">
              <w:rPr>
                <w:color w:val="000000"/>
                <w:lang w:eastAsia="bg-BG"/>
              </w:rPr>
              <w:t xml:space="preserve"> % за всеки просрочен ден, но не повече от </w:t>
            </w:r>
            <w:r w:rsidR="00C93568" w:rsidRPr="00AF1015">
              <w:rPr>
                <w:color w:val="000000"/>
                <w:lang w:eastAsia="bg-BG"/>
              </w:rPr>
              <w:t>10</w:t>
            </w:r>
            <w:r w:rsidRPr="00AF1015">
              <w:rPr>
                <w:color w:val="000000"/>
                <w:lang w:eastAsia="bg-BG"/>
              </w:rPr>
              <w:t xml:space="preserve"> % (</w:t>
            </w:r>
            <w:r w:rsidR="00C93568" w:rsidRPr="00AF1015">
              <w:rPr>
                <w:color w:val="000000"/>
                <w:lang w:eastAsia="bg-BG"/>
              </w:rPr>
              <w:t>десет</w:t>
            </w:r>
            <w:r w:rsidRPr="00AF1015">
              <w:rPr>
                <w:color w:val="000000"/>
                <w:lang w:eastAsia="bg-BG"/>
              </w:rPr>
              <w:t xml:space="preserve"> процента) от стойността на забавената дейност.</w:t>
            </w:r>
          </w:p>
        </w:tc>
      </w:tr>
      <w:tr w:rsidR="003D0CC3" w:rsidRPr="003D0CC3" w14:paraId="48947D07" w14:textId="77777777" w:rsidTr="007103BB">
        <w:trPr>
          <w:tblCellSpacing w:w="0" w:type="dxa"/>
        </w:trPr>
        <w:tc>
          <w:tcPr>
            <w:tcW w:w="0" w:type="auto"/>
            <w:shd w:val="clear" w:color="auto" w:fill="FFFFFF"/>
            <w:hideMark/>
          </w:tcPr>
          <w:p w14:paraId="1FF60ABD" w14:textId="77777777" w:rsidR="003D0CC3" w:rsidRDefault="003D0CC3" w:rsidP="00886653">
            <w:pPr>
              <w:jc w:val="both"/>
              <w:rPr>
                <w:color w:val="000000"/>
                <w:lang w:eastAsia="bg-BG"/>
              </w:rPr>
            </w:pPr>
            <w:r w:rsidRPr="003D0CC3">
              <w:rPr>
                <w:color w:val="000000"/>
                <w:lang w:eastAsia="bg-BG"/>
              </w:rPr>
              <w:t xml:space="preserve">10.2. Изплащането на неустойката не лишава изправната страна от правото да търси </w:t>
            </w:r>
            <w:r w:rsidRPr="003D0CC3">
              <w:rPr>
                <w:color w:val="000000"/>
                <w:lang w:eastAsia="bg-BG"/>
              </w:rPr>
              <w:lastRenderedPageBreak/>
              <w:t>реално изпълнение и обезщетение за претърпени вреди.</w:t>
            </w:r>
          </w:p>
          <w:p w14:paraId="3D06CA87" w14:textId="77777777" w:rsidR="00C93568" w:rsidRPr="003D0CC3" w:rsidRDefault="00C93568" w:rsidP="00886653">
            <w:pPr>
              <w:jc w:val="both"/>
              <w:rPr>
                <w:color w:val="000000"/>
                <w:lang w:eastAsia="bg-BG"/>
              </w:rPr>
            </w:pPr>
          </w:p>
        </w:tc>
      </w:tr>
      <w:tr w:rsidR="003D0CC3" w:rsidRPr="003D0CC3" w14:paraId="5D56A95A" w14:textId="77777777" w:rsidTr="007103BB">
        <w:trPr>
          <w:tblCellSpacing w:w="0" w:type="dxa"/>
        </w:trPr>
        <w:tc>
          <w:tcPr>
            <w:tcW w:w="0" w:type="auto"/>
            <w:shd w:val="clear" w:color="auto" w:fill="FFFFFF"/>
            <w:hideMark/>
          </w:tcPr>
          <w:p w14:paraId="038D432C" w14:textId="77777777" w:rsidR="003D0CC3" w:rsidRPr="003D0CC3" w:rsidRDefault="003D0CC3" w:rsidP="00886653">
            <w:pPr>
              <w:jc w:val="center"/>
              <w:rPr>
                <w:b/>
                <w:color w:val="000000"/>
                <w:lang w:eastAsia="bg-BG"/>
              </w:rPr>
            </w:pPr>
            <w:r w:rsidRPr="003D0CC3">
              <w:rPr>
                <w:b/>
                <w:color w:val="000000"/>
                <w:lang w:eastAsia="bg-BG"/>
              </w:rPr>
              <w:lastRenderedPageBreak/>
              <w:t>VІІІ. НЕПРЕДВИДЕНИ ОБСТОЯТЕЛСТВА</w:t>
            </w:r>
          </w:p>
        </w:tc>
      </w:tr>
      <w:tr w:rsidR="003D0CC3" w:rsidRPr="003D0CC3" w14:paraId="3A234777" w14:textId="77777777" w:rsidTr="007103BB">
        <w:trPr>
          <w:tblCellSpacing w:w="0" w:type="dxa"/>
        </w:trPr>
        <w:tc>
          <w:tcPr>
            <w:tcW w:w="0" w:type="auto"/>
            <w:shd w:val="clear" w:color="auto" w:fill="FFFFFF"/>
            <w:hideMark/>
          </w:tcPr>
          <w:p w14:paraId="60ABCEA4" w14:textId="77777777" w:rsidR="003D0CC3" w:rsidRPr="003D0CC3" w:rsidRDefault="003D0CC3" w:rsidP="00886653">
            <w:pPr>
              <w:jc w:val="both"/>
              <w:rPr>
                <w:color w:val="000000"/>
                <w:lang w:eastAsia="bg-BG"/>
              </w:rPr>
            </w:pPr>
            <w:r w:rsidRPr="003D0CC3">
              <w:rPr>
                <w:color w:val="000000"/>
                <w:lang w:eastAsia="bg-BG"/>
              </w:rPr>
              <w:t>11.1. Страните по настоящия договор не дължат обезщетение за претърпени вреди и загуби, в случай че последните са причинени от непреодолима сила.</w:t>
            </w:r>
          </w:p>
        </w:tc>
      </w:tr>
      <w:tr w:rsidR="003D0CC3" w:rsidRPr="003D0CC3" w14:paraId="2AF9D0FC" w14:textId="77777777" w:rsidTr="007103BB">
        <w:trPr>
          <w:tblCellSpacing w:w="0" w:type="dxa"/>
        </w:trPr>
        <w:tc>
          <w:tcPr>
            <w:tcW w:w="0" w:type="auto"/>
            <w:shd w:val="clear" w:color="auto" w:fill="FFFFFF"/>
            <w:hideMark/>
          </w:tcPr>
          <w:p w14:paraId="76796A8E" w14:textId="77777777" w:rsidR="003D0CC3" w:rsidRPr="003D0CC3" w:rsidRDefault="003D0CC3" w:rsidP="00886653">
            <w:pPr>
              <w:jc w:val="both"/>
              <w:rPr>
                <w:color w:val="000000"/>
                <w:lang w:eastAsia="bg-BG"/>
              </w:rPr>
            </w:pPr>
            <w:r w:rsidRPr="003D0CC3">
              <w:rPr>
                <w:color w:val="000000"/>
                <w:lang w:eastAsia="bg-BG"/>
              </w:rPr>
              <w:t>11.2.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3D0CC3" w:rsidRPr="003D0CC3" w14:paraId="580EB3D9" w14:textId="77777777" w:rsidTr="007103BB">
        <w:trPr>
          <w:tblCellSpacing w:w="0" w:type="dxa"/>
        </w:trPr>
        <w:tc>
          <w:tcPr>
            <w:tcW w:w="0" w:type="auto"/>
            <w:shd w:val="clear" w:color="auto" w:fill="FFFFFF"/>
            <w:hideMark/>
          </w:tcPr>
          <w:p w14:paraId="4CD30FB7" w14:textId="77777777" w:rsidR="003D0CC3" w:rsidRPr="003D0CC3" w:rsidRDefault="003D0CC3" w:rsidP="00886653">
            <w:pPr>
              <w:jc w:val="both"/>
              <w:rPr>
                <w:color w:val="000000"/>
                <w:lang w:eastAsia="bg-BG"/>
              </w:rPr>
            </w:pPr>
            <w:r w:rsidRPr="003D0CC3">
              <w:rPr>
                <w:color w:val="000000"/>
                <w:lang w:eastAsia="bg-BG"/>
              </w:rPr>
              <w:t xml:space="preserve">11.3.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sidR="00C93568">
              <w:rPr>
                <w:color w:val="000000"/>
                <w:lang w:eastAsia="bg-BG"/>
              </w:rPr>
              <w:t>2 календарни дни</w:t>
            </w:r>
            <w:r w:rsidRPr="003D0CC3">
              <w:rPr>
                <w:color w:val="000000"/>
                <w:lang w:eastAsia="bg-BG"/>
              </w:rPr>
              <w:t xml:space="preserve"> от настъпването на непреодолимата сила. При неуведомяване се дължи обезщетение за настъпилите от това вреди.</w:t>
            </w:r>
          </w:p>
        </w:tc>
      </w:tr>
      <w:tr w:rsidR="003D0CC3" w:rsidRPr="003D0CC3" w14:paraId="35120B67" w14:textId="77777777" w:rsidTr="007103BB">
        <w:trPr>
          <w:tblCellSpacing w:w="0" w:type="dxa"/>
        </w:trPr>
        <w:tc>
          <w:tcPr>
            <w:tcW w:w="0" w:type="auto"/>
            <w:shd w:val="clear" w:color="auto" w:fill="FFFFFF"/>
            <w:hideMark/>
          </w:tcPr>
          <w:p w14:paraId="471679E7" w14:textId="77777777" w:rsidR="003D0CC3" w:rsidRDefault="003D0CC3" w:rsidP="00886653">
            <w:pPr>
              <w:jc w:val="both"/>
              <w:rPr>
                <w:color w:val="000000"/>
                <w:lang w:eastAsia="bg-BG"/>
              </w:rPr>
            </w:pPr>
            <w:r w:rsidRPr="003D0CC3">
              <w:rPr>
                <w:color w:val="000000"/>
                <w:lang w:eastAsia="bg-BG"/>
              </w:rPr>
              <w:t>11.4. Докато трае непреодолимата сила, изпълнението на задълженията на свързаните с тях насрещни задължения се спира.</w:t>
            </w:r>
          </w:p>
          <w:p w14:paraId="444F663D" w14:textId="77777777" w:rsidR="00C93568" w:rsidRPr="003D0CC3" w:rsidRDefault="00C93568" w:rsidP="00886653">
            <w:pPr>
              <w:jc w:val="both"/>
              <w:rPr>
                <w:color w:val="000000"/>
                <w:lang w:eastAsia="bg-BG"/>
              </w:rPr>
            </w:pPr>
          </w:p>
        </w:tc>
      </w:tr>
      <w:tr w:rsidR="003D0CC3" w:rsidRPr="003D0CC3" w14:paraId="55A8A9BF" w14:textId="77777777" w:rsidTr="007103BB">
        <w:trPr>
          <w:tblCellSpacing w:w="0" w:type="dxa"/>
        </w:trPr>
        <w:tc>
          <w:tcPr>
            <w:tcW w:w="0" w:type="auto"/>
            <w:shd w:val="clear" w:color="auto" w:fill="FFFFFF"/>
            <w:hideMark/>
          </w:tcPr>
          <w:p w14:paraId="104C2EB6" w14:textId="77777777" w:rsidR="003D0CC3" w:rsidRPr="003D0CC3" w:rsidRDefault="003D0CC3" w:rsidP="00886653">
            <w:pPr>
              <w:jc w:val="center"/>
              <w:rPr>
                <w:b/>
                <w:color w:val="000000"/>
                <w:lang w:eastAsia="bg-BG"/>
              </w:rPr>
            </w:pPr>
            <w:r w:rsidRPr="003D0CC3">
              <w:rPr>
                <w:b/>
                <w:color w:val="000000"/>
                <w:lang w:eastAsia="bg-BG"/>
              </w:rPr>
              <w:t>Х. ПРЕКРАТЯВАНЕ НА ДОГОВОРА</w:t>
            </w:r>
          </w:p>
        </w:tc>
      </w:tr>
      <w:tr w:rsidR="003D0CC3" w:rsidRPr="003D0CC3" w14:paraId="01DD5FC0" w14:textId="77777777" w:rsidTr="007103BB">
        <w:trPr>
          <w:tblCellSpacing w:w="0" w:type="dxa"/>
        </w:trPr>
        <w:tc>
          <w:tcPr>
            <w:tcW w:w="0" w:type="auto"/>
            <w:shd w:val="clear" w:color="auto" w:fill="FFFFFF"/>
            <w:hideMark/>
          </w:tcPr>
          <w:p w14:paraId="4284F5FA" w14:textId="77777777" w:rsidR="003D0CC3" w:rsidRPr="003D0CC3" w:rsidRDefault="003D0CC3" w:rsidP="00886653">
            <w:pPr>
              <w:jc w:val="both"/>
              <w:rPr>
                <w:color w:val="000000"/>
                <w:lang w:eastAsia="bg-BG"/>
              </w:rPr>
            </w:pPr>
            <w:r w:rsidRPr="003D0CC3">
              <w:rPr>
                <w:color w:val="000000"/>
                <w:lang w:eastAsia="bg-BG"/>
              </w:rPr>
              <w:t>12.1. Настоящият договор се прекратява:</w:t>
            </w:r>
          </w:p>
        </w:tc>
      </w:tr>
      <w:tr w:rsidR="003D0CC3" w:rsidRPr="003D0CC3" w14:paraId="67B03303" w14:textId="77777777" w:rsidTr="007103BB">
        <w:trPr>
          <w:tblCellSpacing w:w="0" w:type="dxa"/>
        </w:trPr>
        <w:tc>
          <w:tcPr>
            <w:tcW w:w="0" w:type="auto"/>
            <w:shd w:val="clear" w:color="auto" w:fill="FFFFFF"/>
            <w:hideMark/>
          </w:tcPr>
          <w:p w14:paraId="24AEF9C1" w14:textId="77777777" w:rsidR="003D0CC3" w:rsidRPr="003D0CC3" w:rsidRDefault="003D0CC3" w:rsidP="00886653">
            <w:pPr>
              <w:jc w:val="both"/>
              <w:rPr>
                <w:color w:val="000000"/>
                <w:lang w:eastAsia="bg-BG"/>
              </w:rPr>
            </w:pPr>
            <w:r w:rsidRPr="003D0CC3">
              <w:rPr>
                <w:color w:val="000000"/>
                <w:lang w:eastAsia="bg-BG"/>
              </w:rPr>
              <w:t>12.1.</w:t>
            </w:r>
            <w:proofErr w:type="spellStart"/>
            <w:r w:rsidRPr="003D0CC3">
              <w:rPr>
                <w:color w:val="000000"/>
                <w:lang w:eastAsia="bg-BG"/>
              </w:rPr>
              <w:t>1</w:t>
            </w:r>
            <w:proofErr w:type="spellEnd"/>
            <w:r w:rsidRPr="003D0CC3">
              <w:rPr>
                <w:color w:val="000000"/>
                <w:lang w:eastAsia="bg-BG"/>
              </w:rPr>
              <w:t>. С изтичане на срока по т. 3.1;</w:t>
            </w:r>
          </w:p>
        </w:tc>
      </w:tr>
      <w:tr w:rsidR="003D0CC3" w:rsidRPr="003D0CC3" w14:paraId="750F9A56" w14:textId="77777777" w:rsidTr="007103BB">
        <w:trPr>
          <w:tblCellSpacing w:w="0" w:type="dxa"/>
        </w:trPr>
        <w:tc>
          <w:tcPr>
            <w:tcW w:w="0" w:type="auto"/>
            <w:shd w:val="clear" w:color="auto" w:fill="FFFFFF"/>
            <w:hideMark/>
          </w:tcPr>
          <w:p w14:paraId="6DA1D906" w14:textId="77777777" w:rsidR="003D0CC3" w:rsidRPr="003D0CC3" w:rsidRDefault="003D0CC3" w:rsidP="00886653">
            <w:pPr>
              <w:jc w:val="both"/>
              <w:rPr>
                <w:color w:val="000000"/>
                <w:lang w:eastAsia="bg-BG"/>
              </w:rPr>
            </w:pPr>
            <w:r w:rsidRPr="003D0CC3">
              <w:rPr>
                <w:color w:val="000000"/>
                <w:lang w:eastAsia="bg-BG"/>
              </w:rPr>
              <w:t>12.1.2. По взаимно съгласие между страните, изразено в писмена форма;</w:t>
            </w:r>
          </w:p>
        </w:tc>
      </w:tr>
      <w:tr w:rsidR="003D0CC3" w:rsidRPr="003D0CC3" w14:paraId="1D5D5CDB" w14:textId="77777777" w:rsidTr="007103BB">
        <w:trPr>
          <w:tblCellSpacing w:w="0" w:type="dxa"/>
        </w:trPr>
        <w:tc>
          <w:tcPr>
            <w:tcW w:w="0" w:type="auto"/>
            <w:shd w:val="clear" w:color="auto" w:fill="FFFFFF"/>
            <w:hideMark/>
          </w:tcPr>
          <w:p w14:paraId="72A0C974" w14:textId="77777777" w:rsidR="003D0CC3" w:rsidRPr="003D0CC3" w:rsidRDefault="003D0CC3" w:rsidP="00886653">
            <w:pPr>
              <w:jc w:val="both"/>
              <w:rPr>
                <w:color w:val="000000"/>
                <w:lang w:eastAsia="bg-BG"/>
              </w:rPr>
            </w:pPr>
            <w:r w:rsidRPr="003D0CC3">
              <w:rPr>
                <w:color w:val="000000"/>
                <w:lang w:eastAsia="bg-BG"/>
              </w:rPr>
              <w:t>12.1.3. При виновно неизпълнение на задълженията на една от страните по договора - с 10-дневно писмено предизвестие от изправната до неизправната страна;</w:t>
            </w:r>
          </w:p>
        </w:tc>
      </w:tr>
      <w:tr w:rsidR="003D0CC3" w:rsidRPr="003D0CC3" w14:paraId="5D9FA025" w14:textId="77777777" w:rsidTr="007103BB">
        <w:trPr>
          <w:tblCellSpacing w:w="0" w:type="dxa"/>
        </w:trPr>
        <w:tc>
          <w:tcPr>
            <w:tcW w:w="0" w:type="auto"/>
            <w:shd w:val="clear" w:color="auto" w:fill="FFFFFF"/>
            <w:hideMark/>
          </w:tcPr>
          <w:p w14:paraId="21BFFED3" w14:textId="77777777" w:rsidR="003D0CC3" w:rsidRPr="003D0CC3" w:rsidRDefault="003D0CC3" w:rsidP="00886653">
            <w:pPr>
              <w:jc w:val="both"/>
              <w:rPr>
                <w:color w:val="000000"/>
                <w:lang w:eastAsia="bg-BG"/>
              </w:rPr>
            </w:pPr>
            <w:r w:rsidRPr="003D0CC3">
              <w:rPr>
                <w:color w:val="000000"/>
                <w:lang w:eastAsia="bg-BG"/>
              </w:rPr>
              <w:t>12.1.4. При констатирани нередности и/или конфликт на интереси - с изпращане на едностранно писмено предизвестие от ВЪЗЛОЖИТЕЛЯ до ИЗПЪЛНИТЕЛЯ;</w:t>
            </w:r>
          </w:p>
        </w:tc>
      </w:tr>
      <w:tr w:rsidR="003D0CC3" w:rsidRPr="003D0CC3" w14:paraId="68809E15" w14:textId="77777777" w:rsidTr="007103BB">
        <w:trPr>
          <w:tblCellSpacing w:w="0" w:type="dxa"/>
        </w:trPr>
        <w:tc>
          <w:tcPr>
            <w:tcW w:w="0" w:type="auto"/>
            <w:shd w:val="clear" w:color="auto" w:fill="FFFFFF"/>
            <w:hideMark/>
          </w:tcPr>
          <w:p w14:paraId="4FCF8DD2" w14:textId="77777777" w:rsidR="003D0CC3" w:rsidRPr="003D0CC3" w:rsidRDefault="003D0CC3" w:rsidP="00886653">
            <w:pPr>
              <w:jc w:val="both"/>
              <w:rPr>
                <w:color w:val="000000"/>
                <w:lang w:eastAsia="bg-BG"/>
              </w:rPr>
            </w:pPr>
            <w:r w:rsidRPr="003D0CC3">
              <w:rPr>
                <w:color w:val="000000"/>
                <w:lang w:eastAsia="bg-BG"/>
              </w:rPr>
              <w:t>12.1.5. С окончателното му изпълнение;</w:t>
            </w:r>
          </w:p>
        </w:tc>
      </w:tr>
      <w:tr w:rsidR="003D0CC3" w:rsidRPr="003D0CC3" w14:paraId="37AECD1F" w14:textId="77777777" w:rsidTr="007103BB">
        <w:trPr>
          <w:tblCellSpacing w:w="0" w:type="dxa"/>
        </w:trPr>
        <w:tc>
          <w:tcPr>
            <w:tcW w:w="0" w:type="auto"/>
            <w:shd w:val="clear" w:color="auto" w:fill="FFFFFF"/>
            <w:hideMark/>
          </w:tcPr>
          <w:p w14:paraId="293D81F1" w14:textId="77777777" w:rsidR="003D0CC3" w:rsidRPr="003D0CC3" w:rsidRDefault="003D0CC3" w:rsidP="00886653">
            <w:pPr>
              <w:jc w:val="both"/>
              <w:rPr>
                <w:color w:val="000000"/>
                <w:lang w:eastAsia="bg-BG"/>
              </w:rPr>
            </w:pPr>
            <w:r w:rsidRPr="003D0CC3">
              <w:rPr>
                <w:color w:val="000000"/>
                <w:lang w:eastAsia="bg-BG"/>
              </w:rPr>
              <w:t>12.1.6. По реда на чл. 43, ал. 4 от Закона за обществените поръчки;</w:t>
            </w:r>
          </w:p>
        </w:tc>
      </w:tr>
      <w:tr w:rsidR="003D0CC3" w:rsidRPr="003D0CC3" w14:paraId="42D503FF" w14:textId="77777777" w:rsidTr="007103BB">
        <w:trPr>
          <w:tblCellSpacing w:w="0" w:type="dxa"/>
        </w:trPr>
        <w:tc>
          <w:tcPr>
            <w:tcW w:w="0" w:type="auto"/>
            <w:shd w:val="clear" w:color="auto" w:fill="FFFFFF"/>
            <w:hideMark/>
          </w:tcPr>
          <w:p w14:paraId="47FFFE8B" w14:textId="77777777" w:rsidR="003D0CC3" w:rsidRPr="003D0CC3" w:rsidRDefault="003D0CC3" w:rsidP="00886653">
            <w:pPr>
              <w:jc w:val="both"/>
              <w:rPr>
                <w:color w:val="000000"/>
                <w:lang w:eastAsia="bg-BG"/>
              </w:rPr>
            </w:pPr>
            <w:r w:rsidRPr="003D0CC3">
              <w:rPr>
                <w:color w:val="000000"/>
                <w:lang w:eastAsia="bg-BG"/>
              </w:rPr>
              <w:t>12.1.7.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tc>
      </w:tr>
      <w:tr w:rsidR="003D0CC3" w:rsidRPr="003D0CC3" w14:paraId="0912558D" w14:textId="77777777" w:rsidTr="007103BB">
        <w:trPr>
          <w:tblCellSpacing w:w="0" w:type="dxa"/>
        </w:trPr>
        <w:tc>
          <w:tcPr>
            <w:tcW w:w="0" w:type="auto"/>
            <w:shd w:val="clear" w:color="auto" w:fill="FFFFFF"/>
            <w:hideMark/>
          </w:tcPr>
          <w:p w14:paraId="01071DE4" w14:textId="77777777" w:rsidR="003D0CC3" w:rsidRPr="003D0CC3" w:rsidRDefault="003D0CC3" w:rsidP="00886653">
            <w:pPr>
              <w:jc w:val="both"/>
              <w:rPr>
                <w:color w:val="000000"/>
                <w:lang w:eastAsia="bg-BG"/>
              </w:rPr>
            </w:pPr>
            <w:r w:rsidRPr="003D0CC3">
              <w:rPr>
                <w:color w:val="000000"/>
                <w:lang w:eastAsia="bg-BG"/>
              </w:rPr>
              <w:t>12.2. ВЪЗЛОЖИТЕЛЯТ може да прекрати договора без предизвестие, когато ИЗПЪЛНИТЕЛЯТ:</w:t>
            </w:r>
          </w:p>
        </w:tc>
      </w:tr>
      <w:tr w:rsidR="003D0CC3" w:rsidRPr="003D0CC3" w14:paraId="0D8E4289" w14:textId="77777777" w:rsidTr="007103BB">
        <w:trPr>
          <w:tblCellSpacing w:w="0" w:type="dxa"/>
        </w:trPr>
        <w:tc>
          <w:tcPr>
            <w:tcW w:w="0" w:type="auto"/>
            <w:shd w:val="clear" w:color="auto" w:fill="FFFFFF"/>
            <w:hideMark/>
          </w:tcPr>
          <w:p w14:paraId="1F68ABA9" w14:textId="77777777" w:rsidR="003D0CC3" w:rsidRPr="003D0CC3" w:rsidRDefault="003D0CC3" w:rsidP="00886653">
            <w:pPr>
              <w:jc w:val="both"/>
              <w:rPr>
                <w:color w:val="000000"/>
                <w:lang w:eastAsia="bg-BG"/>
              </w:rPr>
            </w:pPr>
            <w:r w:rsidRPr="003D0CC3">
              <w:rPr>
                <w:color w:val="000000"/>
                <w:lang w:eastAsia="bg-BG"/>
              </w:rPr>
              <w:t xml:space="preserve">12.2.1. забави изпълнението на някое от задълженията си по договора с повече от </w:t>
            </w:r>
            <w:r w:rsidR="00C93568">
              <w:rPr>
                <w:color w:val="000000"/>
                <w:lang w:eastAsia="bg-BG"/>
              </w:rPr>
              <w:t>15</w:t>
            </w:r>
            <w:r w:rsidRPr="003D0CC3">
              <w:rPr>
                <w:color w:val="000000"/>
                <w:lang w:eastAsia="bg-BG"/>
              </w:rPr>
              <w:t xml:space="preserve"> работни дни;</w:t>
            </w:r>
          </w:p>
        </w:tc>
      </w:tr>
      <w:tr w:rsidR="003D0CC3" w:rsidRPr="003D0CC3" w14:paraId="4CFC2324" w14:textId="77777777" w:rsidTr="007103BB">
        <w:trPr>
          <w:tblCellSpacing w:w="0" w:type="dxa"/>
        </w:trPr>
        <w:tc>
          <w:tcPr>
            <w:tcW w:w="0" w:type="auto"/>
            <w:shd w:val="clear" w:color="auto" w:fill="FFFFFF"/>
            <w:hideMark/>
          </w:tcPr>
          <w:p w14:paraId="259B2C38" w14:textId="77777777" w:rsidR="003D0CC3" w:rsidRPr="003D0CC3" w:rsidRDefault="003D0CC3" w:rsidP="00886653">
            <w:pPr>
              <w:jc w:val="both"/>
              <w:rPr>
                <w:color w:val="000000"/>
                <w:lang w:eastAsia="bg-BG"/>
              </w:rPr>
            </w:pPr>
            <w:r w:rsidRPr="003D0CC3">
              <w:rPr>
                <w:color w:val="000000"/>
                <w:lang w:eastAsia="bg-BG"/>
              </w:rPr>
              <w:t>12.2.</w:t>
            </w:r>
            <w:proofErr w:type="spellStart"/>
            <w:r w:rsidRPr="003D0CC3">
              <w:rPr>
                <w:color w:val="000000"/>
                <w:lang w:eastAsia="bg-BG"/>
              </w:rPr>
              <w:t>2</w:t>
            </w:r>
            <w:proofErr w:type="spellEnd"/>
            <w:r w:rsidRPr="003D0CC3">
              <w:rPr>
                <w:color w:val="000000"/>
                <w:lang w:eastAsia="bg-BG"/>
              </w:rPr>
              <w:t>. не отстрани в разумен срок, определен от ВЪЗЛОЖИТЕЛЯ, констатирани недостатъци;</w:t>
            </w:r>
          </w:p>
        </w:tc>
      </w:tr>
      <w:tr w:rsidR="003D0CC3" w:rsidRPr="003D0CC3" w14:paraId="5D4FBD6F" w14:textId="77777777" w:rsidTr="007103BB">
        <w:trPr>
          <w:tblCellSpacing w:w="0" w:type="dxa"/>
        </w:trPr>
        <w:tc>
          <w:tcPr>
            <w:tcW w:w="0" w:type="auto"/>
            <w:shd w:val="clear" w:color="auto" w:fill="FFFFFF"/>
            <w:hideMark/>
          </w:tcPr>
          <w:p w14:paraId="7FDD0683" w14:textId="77777777" w:rsidR="003D0CC3" w:rsidRPr="003D0CC3" w:rsidRDefault="003D0CC3" w:rsidP="00886653">
            <w:pPr>
              <w:jc w:val="both"/>
              <w:rPr>
                <w:color w:val="000000"/>
                <w:lang w:eastAsia="bg-BG"/>
              </w:rPr>
            </w:pPr>
            <w:r w:rsidRPr="003D0CC3">
              <w:rPr>
                <w:color w:val="000000"/>
                <w:lang w:eastAsia="bg-BG"/>
              </w:rPr>
              <w:t>12.2.3. не изпълни точно някое от задълженията си по договора;</w:t>
            </w:r>
          </w:p>
        </w:tc>
      </w:tr>
      <w:tr w:rsidR="003D0CC3" w:rsidRPr="003D0CC3" w14:paraId="7BFEFAC9" w14:textId="77777777" w:rsidTr="007103BB">
        <w:trPr>
          <w:tblCellSpacing w:w="0" w:type="dxa"/>
        </w:trPr>
        <w:tc>
          <w:tcPr>
            <w:tcW w:w="0" w:type="auto"/>
            <w:shd w:val="clear" w:color="auto" w:fill="FFFFFF"/>
            <w:hideMark/>
          </w:tcPr>
          <w:p w14:paraId="57233040" w14:textId="77777777" w:rsidR="003D0CC3" w:rsidRPr="003D0CC3" w:rsidRDefault="003D0CC3" w:rsidP="00886653">
            <w:pPr>
              <w:jc w:val="both"/>
              <w:rPr>
                <w:color w:val="000000"/>
                <w:lang w:eastAsia="bg-BG"/>
              </w:rPr>
            </w:pPr>
            <w:r w:rsidRPr="003D0CC3">
              <w:rPr>
                <w:color w:val="000000"/>
                <w:lang w:eastAsia="bg-BG"/>
              </w:rPr>
              <w:t>12.2.4.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3D0CC3" w:rsidRPr="003D0CC3" w14:paraId="00A22382" w14:textId="77777777" w:rsidTr="007103BB">
        <w:trPr>
          <w:tblCellSpacing w:w="0" w:type="dxa"/>
        </w:trPr>
        <w:tc>
          <w:tcPr>
            <w:tcW w:w="0" w:type="auto"/>
            <w:shd w:val="clear" w:color="auto" w:fill="FFFFFF"/>
            <w:hideMark/>
          </w:tcPr>
          <w:p w14:paraId="7FE7F4AA" w14:textId="77777777" w:rsidR="003D0CC3" w:rsidRPr="003D0CC3" w:rsidRDefault="003D0CC3" w:rsidP="00886653">
            <w:pPr>
              <w:jc w:val="both"/>
              <w:rPr>
                <w:color w:val="000000"/>
                <w:lang w:eastAsia="bg-BG"/>
              </w:rPr>
            </w:pPr>
            <w:r w:rsidRPr="003D0CC3">
              <w:rPr>
                <w:color w:val="000000"/>
                <w:lang w:eastAsia="bg-BG"/>
              </w:rPr>
              <w:t>12.2.5. бъде обявен в несъстоятелност или когато е в производство по несъстоятелност или ликвидация.</w:t>
            </w:r>
          </w:p>
        </w:tc>
      </w:tr>
      <w:tr w:rsidR="003D0CC3" w:rsidRPr="003D0CC3" w14:paraId="1CD7A5C4" w14:textId="77777777" w:rsidTr="007103BB">
        <w:trPr>
          <w:tblCellSpacing w:w="0" w:type="dxa"/>
        </w:trPr>
        <w:tc>
          <w:tcPr>
            <w:tcW w:w="0" w:type="auto"/>
            <w:shd w:val="clear" w:color="auto" w:fill="FFFFFF"/>
            <w:hideMark/>
          </w:tcPr>
          <w:p w14:paraId="6738EE8B" w14:textId="77777777" w:rsidR="003D0CC3" w:rsidRDefault="003D0CC3" w:rsidP="00886653">
            <w:pPr>
              <w:jc w:val="both"/>
              <w:rPr>
                <w:color w:val="000000"/>
                <w:lang w:eastAsia="bg-BG"/>
              </w:rPr>
            </w:pPr>
            <w:r w:rsidRPr="003D0CC3">
              <w:rPr>
                <w:color w:val="000000"/>
                <w:lang w:eastAsia="bg-BG"/>
              </w:rPr>
              <w:t xml:space="preserve">12.3. ВЪЗЛОЖИТЕЛЯТ може да прекрати договора едностранно с </w:t>
            </w:r>
            <w:r w:rsidR="00C93568">
              <w:rPr>
                <w:color w:val="000000"/>
                <w:lang w:eastAsia="bg-BG"/>
              </w:rPr>
              <w:t>15-дневно</w:t>
            </w:r>
            <w:r w:rsidR="00C93568" w:rsidRPr="003D0CC3">
              <w:rPr>
                <w:color w:val="000000"/>
                <w:lang w:eastAsia="bg-BG"/>
              </w:rPr>
              <w:t xml:space="preserve">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E242CCE" w14:textId="77777777" w:rsidR="00C93568" w:rsidRPr="003D0CC3" w:rsidRDefault="00C93568" w:rsidP="00886653">
            <w:pPr>
              <w:jc w:val="both"/>
              <w:rPr>
                <w:color w:val="000000"/>
                <w:lang w:eastAsia="bg-BG"/>
              </w:rPr>
            </w:pPr>
          </w:p>
        </w:tc>
      </w:tr>
      <w:tr w:rsidR="003D0CC3" w:rsidRPr="003D0CC3" w14:paraId="30EBD177" w14:textId="77777777" w:rsidTr="007103BB">
        <w:trPr>
          <w:tblCellSpacing w:w="0" w:type="dxa"/>
        </w:trPr>
        <w:tc>
          <w:tcPr>
            <w:tcW w:w="0" w:type="auto"/>
            <w:shd w:val="clear" w:color="auto" w:fill="FFFFFF"/>
            <w:hideMark/>
          </w:tcPr>
          <w:p w14:paraId="17FF1C42" w14:textId="77777777" w:rsidR="003D0CC3" w:rsidRPr="003D0CC3" w:rsidRDefault="003D0CC3" w:rsidP="00886653">
            <w:pPr>
              <w:jc w:val="both"/>
              <w:rPr>
                <w:color w:val="000000"/>
                <w:lang w:eastAsia="bg-BG"/>
              </w:rPr>
            </w:pPr>
          </w:p>
        </w:tc>
      </w:tr>
      <w:tr w:rsidR="003D0CC3" w:rsidRPr="003D0CC3" w14:paraId="73390081" w14:textId="77777777" w:rsidTr="007103BB">
        <w:trPr>
          <w:tblCellSpacing w:w="0" w:type="dxa"/>
        </w:trPr>
        <w:tc>
          <w:tcPr>
            <w:tcW w:w="0" w:type="auto"/>
            <w:shd w:val="clear" w:color="auto" w:fill="FFFFFF"/>
            <w:hideMark/>
          </w:tcPr>
          <w:p w14:paraId="61CF92A0" w14:textId="77777777" w:rsidR="003D0CC3" w:rsidRPr="003D0CC3" w:rsidRDefault="003D0CC3" w:rsidP="00886653">
            <w:pPr>
              <w:jc w:val="center"/>
              <w:rPr>
                <w:b/>
                <w:color w:val="000000"/>
                <w:lang w:eastAsia="bg-BG"/>
              </w:rPr>
            </w:pPr>
            <w:r w:rsidRPr="003D0CC3">
              <w:rPr>
                <w:b/>
                <w:color w:val="000000"/>
                <w:lang w:eastAsia="bg-BG"/>
              </w:rPr>
              <w:t>ХІ. ЗАКЛЮЧИТЕЛНИ РАЗПОРЕДБИ</w:t>
            </w:r>
          </w:p>
        </w:tc>
      </w:tr>
      <w:tr w:rsidR="003D0CC3" w:rsidRPr="003D0CC3" w14:paraId="4C6FDE7A" w14:textId="77777777" w:rsidTr="007103BB">
        <w:trPr>
          <w:tblCellSpacing w:w="0" w:type="dxa"/>
        </w:trPr>
        <w:tc>
          <w:tcPr>
            <w:tcW w:w="0" w:type="auto"/>
            <w:shd w:val="clear" w:color="auto" w:fill="FFFFFF"/>
            <w:hideMark/>
          </w:tcPr>
          <w:p w14:paraId="6CD542C8" w14:textId="77777777" w:rsidR="003D0CC3" w:rsidRPr="003D0CC3" w:rsidRDefault="003D0CC3" w:rsidP="00886653">
            <w:pPr>
              <w:jc w:val="both"/>
              <w:rPr>
                <w:color w:val="000000"/>
                <w:lang w:eastAsia="bg-BG"/>
              </w:rPr>
            </w:pPr>
            <w:r w:rsidRPr="003D0CC3">
              <w:rPr>
                <w:color w:val="000000"/>
                <w:lang w:eastAsia="bg-BG"/>
              </w:rPr>
              <w:lastRenderedPageBreak/>
              <w:t>13. Изменение на сключен договор за обществена поръчка се допуска по изключение, при условията на чл. 43, ал. 2 от Закона за обществените поръчки.</w:t>
            </w:r>
          </w:p>
        </w:tc>
      </w:tr>
      <w:tr w:rsidR="003D0CC3" w:rsidRPr="003D0CC3" w14:paraId="535D0538" w14:textId="77777777" w:rsidTr="007103BB">
        <w:trPr>
          <w:tblCellSpacing w:w="0" w:type="dxa"/>
        </w:trPr>
        <w:tc>
          <w:tcPr>
            <w:tcW w:w="0" w:type="auto"/>
            <w:shd w:val="clear" w:color="auto" w:fill="FFFFFF"/>
            <w:hideMark/>
          </w:tcPr>
          <w:p w14:paraId="7AB6D6D8" w14:textId="77777777" w:rsidR="003D0CC3" w:rsidRPr="003D0CC3" w:rsidRDefault="003D0CC3" w:rsidP="00886653">
            <w:pPr>
              <w:jc w:val="both"/>
              <w:rPr>
                <w:color w:val="000000"/>
                <w:lang w:eastAsia="bg-BG"/>
              </w:rPr>
            </w:pPr>
            <w:r w:rsidRPr="003D0CC3">
              <w:rPr>
                <w:color w:val="000000"/>
                <w:lang w:eastAsia="bg-BG"/>
              </w:rPr>
              <w:t>14.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tc>
      </w:tr>
      <w:tr w:rsidR="003D0CC3" w:rsidRPr="003D0CC3" w14:paraId="745D53E2" w14:textId="77777777" w:rsidTr="007103BB">
        <w:trPr>
          <w:tblCellSpacing w:w="0" w:type="dxa"/>
        </w:trPr>
        <w:tc>
          <w:tcPr>
            <w:tcW w:w="0" w:type="auto"/>
            <w:shd w:val="clear" w:color="auto" w:fill="FFFFFF"/>
            <w:hideMark/>
          </w:tcPr>
          <w:p w14:paraId="329E0CC9" w14:textId="77777777" w:rsidR="003D0CC3" w:rsidRPr="003D0CC3" w:rsidRDefault="003D0CC3" w:rsidP="00886653">
            <w:pPr>
              <w:jc w:val="both"/>
              <w:rPr>
                <w:color w:val="000000"/>
                <w:lang w:eastAsia="bg-BG"/>
              </w:rPr>
            </w:pPr>
            <w:r w:rsidRPr="003D0CC3">
              <w:rPr>
                <w:color w:val="000000"/>
                <w:lang w:eastAsia="bg-BG"/>
              </w:rPr>
              <w:t>15.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tc>
      </w:tr>
      <w:tr w:rsidR="003D0CC3" w:rsidRPr="003D0CC3" w14:paraId="1D53391B" w14:textId="77777777" w:rsidTr="007103BB">
        <w:trPr>
          <w:tblCellSpacing w:w="0" w:type="dxa"/>
        </w:trPr>
        <w:tc>
          <w:tcPr>
            <w:tcW w:w="0" w:type="auto"/>
            <w:shd w:val="clear" w:color="auto" w:fill="FFFFFF"/>
            <w:hideMark/>
          </w:tcPr>
          <w:p w14:paraId="3B67EF47" w14:textId="77777777" w:rsidR="003D0CC3" w:rsidRPr="003D0CC3" w:rsidRDefault="003D0CC3" w:rsidP="00886653">
            <w:pPr>
              <w:jc w:val="both"/>
              <w:rPr>
                <w:color w:val="000000"/>
                <w:lang w:eastAsia="bg-BG"/>
              </w:rPr>
            </w:pPr>
            <w:r w:rsidRPr="003D0CC3">
              <w:rPr>
                <w:color w:val="000000"/>
                <w:lang w:eastAsia="bg-BG"/>
              </w:rPr>
              <w:t>16.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3D0CC3" w:rsidRPr="003D0CC3" w14:paraId="6F469466" w14:textId="77777777" w:rsidTr="007103BB">
        <w:trPr>
          <w:tblCellSpacing w:w="0" w:type="dxa"/>
        </w:trPr>
        <w:tc>
          <w:tcPr>
            <w:tcW w:w="0" w:type="auto"/>
            <w:shd w:val="clear" w:color="auto" w:fill="FFFFFF"/>
            <w:hideMark/>
          </w:tcPr>
          <w:p w14:paraId="1CC29122" w14:textId="77777777" w:rsidR="003D0CC3" w:rsidRPr="003D0CC3" w:rsidRDefault="003D0CC3" w:rsidP="00886653">
            <w:pPr>
              <w:jc w:val="both"/>
              <w:rPr>
                <w:color w:val="000000"/>
                <w:lang w:eastAsia="bg-BG"/>
              </w:rPr>
            </w:pPr>
            <w:r w:rsidRPr="003D0CC3">
              <w:rPr>
                <w:color w:val="000000"/>
                <w:lang w:eastAsia="bg-BG"/>
              </w:rPr>
              <w:t>17. За всички неуредени в този договор въпроси се прилагат разпоредбите на действащото законодателство.</w:t>
            </w:r>
          </w:p>
        </w:tc>
      </w:tr>
      <w:tr w:rsidR="003D0CC3" w:rsidRPr="003D0CC3" w14:paraId="0AC2273F" w14:textId="77777777" w:rsidTr="007103BB">
        <w:trPr>
          <w:tblCellSpacing w:w="0" w:type="dxa"/>
        </w:trPr>
        <w:tc>
          <w:tcPr>
            <w:tcW w:w="0" w:type="auto"/>
            <w:shd w:val="clear" w:color="auto" w:fill="FFFFFF"/>
            <w:hideMark/>
          </w:tcPr>
          <w:p w14:paraId="01B7FF1A" w14:textId="77777777" w:rsidR="003D0CC3" w:rsidRPr="003D0CC3" w:rsidRDefault="003D0CC3" w:rsidP="00886653">
            <w:pPr>
              <w:jc w:val="both"/>
              <w:rPr>
                <w:color w:val="000000"/>
                <w:lang w:eastAsia="bg-BG"/>
              </w:rPr>
            </w:pPr>
            <w:r w:rsidRPr="003D0CC3">
              <w:rPr>
                <w:color w:val="000000"/>
                <w:lang w:eastAsia="bg-BG"/>
              </w:rPr>
              <w:t>18. Нито една от страните няма право да прехвърля правата и задълженията, произтичащи от този договор, на трета страна, освен в случаите по чл. 43, ал. 7 ЗОП.</w:t>
            </w:r>
          </w:p>
        </w:tc>
      </w:tr>
      <w:tr w:rsidR="003D0CC3" w:rsidRPr="003D0CC3" w14:paraId="1BBCC258" w14:textId="77777777" w:rsidTr="007103BB">
        <w:trPr>
          <w:tblCellSpacing w:w="0" w:type="dxa"/>
        </w:trPr>
        <w:tc>
          <w:tcPr>
            <w:tcW w:w="0" w:type="auto"/>
            <w:shd w:val="clear" w:color="auto" w:fill="FFFFFF"/>
            <w:hideMark/>
          </w:tcPr>
          <w:p w14:paraId="5568421A" w14:textId="77777777" w:rsidR="003D0CC3" w:rsidRPr="003D0CC3" w:rsidRDefault="003D0CC3" w:rsidP="00886653">
            <w:pPr>
              <w:jc w:val="both"/>
              <w:rPr>
                <w:color w:val="000000"/>
                <w:lang w:eastAsia="bg-BG"/>
              </w:rPr>
            </w:pPr>
            <w:r w:rsidRPr="003D0CC3">
              <w:rPr>
                <w:color w:val="000000"/>
                <w:lang w:eastAsia="bg-BG"/>
              </w:rPr>
              <w:t>Неразделна част от настоящия договор са:</w:t>
            </w:r>
          </w:p>
        </w:tc>
      </w:tr>
      <w:tr w:rsidR="003D0CC3" w:rsidRPr="003D0CC3" w14:paraId="2DC217C6" w14:textId="77777777" w:rsidTr="007103BB">
        <w:trPr>
          <w:tblCellSpacing w:w="0" w:type="dxa"/>
        </w:trPr>
        <w:tc>
          <w:tcPr>
            <w:tcW w:w="0" w:type="auto"/>
            <w:shd w:val="clear" w:color="auto" w:fill="FFFFFF"/>
            <w:hideMark/>
          </w:tcPr>
          <w:p w14:paraId="33786B88" w14:textId="77777777" w:rsidR="003D0CC3" w:rsidRPr="003D0CC3" w:rsidRDefault="003D0CC3" w:rsidP="00886653">
            <w:pPr>
              <w:jc w:val="both"/>
              <w:rPr>
                <w:color w:val="000000"/>
                <w:lang w:eastAsia="bg-BG"/>
              </w:rPr>
            </w:pPr>
            <w:r w:rsidRPr="003D0CC3">
              <w:rPr>
                <w:color w:val="000000"/>
                <w:lang w:eastAsia="bg-BG"/>
              </w:rPr>
              <w:t>1. Техническата спецификация - приложение № 1 към настоящия договор.</w:t>
            </w:r>
          </w:p>
        </w:tc>
      </w:tr>
      <w:tr w:rsidR="003D0CC3" w:rsidRPr="003D0CC3" w14:paraId="298904F3" w14:textId="77777777" w:rsidTr="007103BB">
        <w:trPr>
          <w:tblCellSpacing w:w="0" w:type="dxa"/>
        </w:trPr>
        <w:tc>
          <w:tcPr>
            <w:tcW w:w="0" w:type="auto"/>
            <w:shd w:val="clear" w:color="auto" w:fill="FFFFFF"/>
            <w:hideMark/>
          </w:tcPr>
          <w:p w14:paraId="0A16D8D4" w14:textId="77777777" w:rsidR="003D0CC3" w:rsidRPr="003D0CC3" w:rsidRDefault="003D0CC3" w:rsidP="00886653">
            <w:pPr>
              <w:jc w:val="both"/>
              <w:rPr>
                <w:color w:val="000000"/>
                <w:lang w:eastAsia="bg-BG"/>
              </w:rPr>
            </w:pPr>
            <w:r w:rsidRPr="003D0CC3">
              <w:rPr>
                <w:color w:val="000000"/>
                <w:lang w:eastAsia="bg-BG"/>
              </w:rPr>
              <w:t>2. Ценово предложение - приложение № 2 към настоящия договор.</w:t>
            </w:r>
          </w:p>
        </w:tc>
      </w:tr>
      <w:tr w:rsidR="003D0CC3" w:rsidRPr="003D0CC3" w14:paraId="08FF51F5" w14:textId="77777777" w:rsidTr="007103BB">
        <w:trPr>
          <w:tblCellSpacing w:w="0" w:type="dxa"/>
        </w:trPr>
        <w:tc>
          <w:tcPr>
            <w:tcW w:w="0" w:type="auto"/>
            <w:shd w:val="clear" w:color="auto" w:fill="FFFFFF"/>
            <w:hideMark/>
          </w:tcPr>
          <w:p w14:paraId="088FA025" w14:textId="77777777" w:rsidR="003D0CC3" w:rsidRPr="003D0CC3" w:rsidRDefault="003D0CC3" w:rsidP="00886653">
            <w:pPr>
              <w:jc w:val="both"/>
              <w:rPr>
                <w:color w:val="000000"/>
                <w:lang w:eastAsia="bg-BG"/>
              </w:rPr>
            </w:pPr>
            <w:r w:rsidRPr="003D0CC3">
              <w:rPr>
                <w:color w:val="000000"/>
                <w:lang w:eastAsia="bg-BG"/>
              </w:rPr>
              <w:t>3. Техническо предложение за изпълнение на поръчката - приложение № 3 към настоящия договор.</w:t>
            </w:r>
          </w:p>
        </w:tc>
      </w:tr>
      <w:tr w:rsidR="003D0CC3" w:rsidRPr="003D0CC3" w14:paraId="5229034D" w14:textId="77777777" w:rsidTr="007103BB">
        <w:trPr>
          <w:tblCellSpacing w:w="0" w:type="dxa"/>
        </w:trPr>
        <w:tc>
          <w:tcPr>
            <w:tcW w:w="0" w:type="auto"/>
            <w:shd w:val="clear" w:color="auto" w:fill="FFFFFF"/>
            <w:hideMark/>
          </w:tcPr>
          <w:p w14:paraId="45F7E56B" w14:textId="77777777" w:rsidR="003D0CC3" w:rsidRPr="003D0CC3" w:rsidRDefault="003D0CC3" w:rsidP="00886653">
            <w:pPr>
              <w:jc w:val="both"/>
              <w:rPr>
                <w:color w:val="000000"/>
                <w:lang w:eastAsia="bg-BG"/>
              </w:rPr>
            </w:pPr>
            <w:r w:rsidRPr="003D0CC3">
              <w:rPr>
                <w:color w:val="000000"/>
                <w:lang w:eastAsia="bg-BG"/>
              </w:rPr>
              <w:t>Настоящият договор се сключи в два еднообразни екземпляра - по един за всяка от страните.</w:t>
            </w:r>
          </w:p>
        </w:tc>
      </w:tr>
    </w:tbl>
    <w:p w14:paraId="0A707B1D" w14:textId="77777777" w:rsidR="003D0CC3" w:rsidRPr="003D0CC3" w:rsidRDefault="003D0CC3" w:rsidP="003D0CC3">
      <w:pPr>
        <w:rPr>
          <w:vanish/>
          <w:lang w:eastAsia="bg-BG"/>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06"/>
        <w:gridCol w:w="89"/>
        <w:gridCol w:w="4507"/>
      </w:tblGrid>
      <w:tr w:rsidR="003D0CC3" w:rsidRPr="003D0CC3" w14:paraId="44159FFD" w14:textId="77777777" w:rsidTr="003D0CC3">
        <w:trPr>
          <w:tblCellSpacing w:w="0" w:type="dxa"/>
        </w:trPr>
        <w:tc>
          <w:tcPr>
            <w:tcW w:w="0" w:type="auto"/>
            <w:tcBorders>
              <w:top w:val="nil"/>
              <w:left w:val="nil"/>
              <w:bottom w:val="nil"/>
              <w:right w:val="nil"/>
            </w:tcBorders>
            <w:shd w:val="clear" w:color="auto" w:fill="FFFFFF"/>
            <w:hideMark/>
          </w:tcPr>
          <w:p w14:paraId="182FCEB8" w14:textId="77777777" w:rsidR="003D0CC3" w:rsidRPr="003D0CC3" w:rsidRDefault="003D0CC3" w:rsidP="003D0CC3">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7D1A31BF" w14:textId="77777777" w:rsidR="003D0CC3" w:rsidRPr="003D0CC3" w:rsidRDefault="003D0CC3" w:rsidP="003D0CC3">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70F36279" w14:textId="77777777" w:rsidR="003D0CC3" w:rsidRPr="003D0CC3" w:rsidRDefault="003D0CC3" w:rsidP="003D0CC3">
            <w:pPr>
              <w:ind w:firstLine="1155"/>
              <w:rPr>
                <w:color w:val="000000"/>
                <w:lang w:eastAsia="bg-BG"/>
              </w:rPr>
            </w:pPr>
            <w:r w:rsidRPr="003D0CC3">
              <w:rPr>
                <w:color w:val="000000"/>
                <w:lang w:eastAsia="bg-BG"/>
              </w:rPr>
              <w:t> </w:t>
            </w:r>
          </w:p>
        </w:tc>
      </w:tr>
      <w:tr w:rsidR="003D0CC3" w:rsidRPr="003D0CC3" w14:paraId="2D7768A2" w14:textId="77777777" w:rsidTr="003D0CC3">
        <w:trPr>
          <w:tblCellSpacing w:w="0" w:type="dxa"/>
        </w:trPr>
        <w:tc>
          <w:tcPr>
            <w:tcW w:w="0" w:type="auto"/>
            <w:tcBorders>
              <w:top w:val="nil"/>
              <w:left w:val="nil"/>
              <w:bottom w:val="nil"/>
              <w:right w:val="nil"/>
            </w:tcBorders>
            <w:shd w:val="clear" w:color="auto" w:fill="FFFFFF"/>
            <w:hideMark/>
          </w:tcPr>
          <w:p w14:paraId="0CA77345" w14:textId="77777777" w:rsidR="003D0CC3" w:rsidRPr="003D0CC3" w:rsidRDefault="003D0CC3" w:rsidP="003D0CC3">
            <w:pPr>
              <w:ind w:firstLine="1155"/>
              <w:rPr>
                <w:color w:val="000000"/>
                <w:lang w:eastAsia="bg-BG"/>
              </w:rPr>
            </w:pPr>
            <w:r w:rsidRPr="003D0CC3">
              <w:rPr>
                <w:color w:val="000000"/>
                <w:lang w:eastAsia="bg-BG"/>
              </w:rPr>
              <w:t>ВЪЗЛОЖИТЕЛ:</w:t>
            </w:r>
          </w:p>
        </w:tc>
        <w:tc>
          <w:tcPr>
            <w:tcW w:w="0" w:type="auto"/>
            <w:tcBorders>
              <w:top w:val="nil"/>
              <w:left w:val="nil"/>
              <w:bottom w:val="nil"/>
              <w:right w:val="nil"/>
            </w:tcBorders>
            <w:shd w:val="clear" w:color="auto" w:fill="FFFFFF"/>
            <w:hideMark/>
          </w:tcPr>
          <w:p w14:paraId="0EFDE70D" w14:textId="77777777" w:rsidR="003D0CC3" w:rsidRPr="003D0CC3" w:rsidRDefault="003D0CC3" w:rsidP="003D0CC3">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3D958E0D" w14:textId="77777777" w:rsidR="003D0CC3" w:rsidRPr="003D0CC3" w:rsidRDefault="003D0CC3" w:rsidP="003D0CC3">
            <w:pPr>
              <w:ind w:firstLine="1155"/>
              <w:rPr>
                <w:color w:val="000000"/>
                <w:lang w:eastAsia="bg-BG"/>
              </w:rPr>
            </w:pPr>
            <w:r w:rsidRPr="003D0CC3">
              <w:rPr>
                <w:color w:val="000000"/>
                <w:lang w:eastAsia="bg-BG"/>
              </w:rPr>
              <w:t>ИЗПЪЛНИТЕЛ:</w:t>
            </w:r>
          </w:p>
        </w:tc>
      </w:tr>
      <w:tr w:rsidR="003D0CC3" w:rsidRPr="003D0CC3" w14:paraId="7A57DB25" w14:textId="77777777" w:rsidTr="003D0CC3">
        <w:trPr>
          <w:tblCellSpacing w:w="0" w:type="dxa"/>
        </w:trPr>
        <w:tc>
          <w:tcPr>
            <w:tcW w:w="0" w:type="auto"/>
            <w:tcBorders>
              <w:top w:val="nil"/>
              <w:left w:val="nil"/>
              <w:bottom w:val="nil"/>
              <w:right w:val="nil"/>
            </w:tcBorders>
            <w:shd w:val="clear" w:color="auto" w:fill="FFFFFF"/>
            <w:hideMark/>
          </w:tcPr>
          <w:p w14:paraId="58F5D582" w14:textId="77777777" w:rsidR="003D0CC3" w:rsidRPr="003D0CC3" w:rsidRDefault="003D0CC3" w:rsidP="003D0CC3">
            <w:pPr>
              <w:ind w:firstLine="1155"/>
              <w:rPr>
                <w:color w:val="000000"/>
                <w:lang w:eastAsia="bg-BG"/>
              </w:rPr>
            </w:pPr>
            <w:r w:rsidRPr="003D0CC3">
              <w:rPr>
                <w:color w:val="000000"/>
                <w:lang w:eastAsia="bg-BG"/>
              </w:rPr>
              <w:t>............................................................................</w:t>
            </w:r>
          </w:p>
        </w:tc>
        <w:tc>
          <w:tcPr>
            <w:tcW w:w="0" w:type="auto"/>
            <w:tcBorders>
              <w:top w:val="nil"/>
              <w:left w:val="nil"/>
              <w:bottom w:val="nil"/>
              <w:right w:val="nil"/>
            </w:tcBorders>
            <w:shd w:val="clear" w:color="auto" w:fill="FFFFFF"/>
            <w:hideMark/>
          </w:tcPr>
          <w:p w14:paraId="6A0CC114" w14:textId="77777777" w:rsidR="003D0CC3" w:rsidRPr="003D0CC3" w:rsidRDefault="003D0CC3" w:rsidP="003D0CC3">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065808D7" w14:textId="77777777" w:rsidR="003D0CC3" w:rsidRPr="003D0CC3" w:rsidRDefault="003D0CC3" w:rsidP="003D0CC3">
            <w:pPr>
              <w:ind w:firstLine="1155"/>
              <w:rPr>
                <w:color w:val="000000"/>
                <w:lang w:eastAsia="bg-BG"/>
              </w:rPr>
            </w:pPr>
            <w:r w:rsidRPr="003D0CC3">
              <w:rPr>
                <w:color w:val="000000"/>
                <w:lang w:eastAsia="bg-BG"/>
              </w:rPr>
              <w:t>............................................................................</w:t>
            </w:r>
          </w:p>
        </w:tc>
      </w:tr>
      <w:tr w:rsidR="003D0CC3" w:rsidRPr="003D0CC3" w14:paraId="19046082" w14:textId="77777777" w:rsidTr="003D0CC3">
        <w:trPr>
          <w:tblCellSpacing w:w="0" w:type="dxa"/>
        </w:trPr>
        <w:tc>
          <w:tcPr>
            <w:tcW w:w="0" w:type="auto"/>
            <w:tcBorders>
              <w:top w:val="nil"/>
              <w:left w:val="nil"/>
              <w:bottom w:val="nil"/>
              <w:right w:val="nil"/>
            </w:tcBorders>
            <w:shd w:val="clear" w:color="auto" w:fill="FFFFFF"/>
            <w:hideMark/>
          </w:tcPr>
          <w:p w14:paraId="177F1FBE" w14:textId="77777777" w:rsidR="003D0CC3" w:rsidRPr="003D0CC3" w:rsidRDefault="003D0CC3" w:rsidP="003D0CC3">
            <w:pPr>
              <w:ind w:firstLine="1155"/>
              <w:jc w:val="center"/>
              <w:rPr>
                <w:color w:val="000000"/>
                <w:lang w:eastAsia="bg-BG"/>
              </w:rPr>
            </w:pPr>
            <w:r w:rsidRPr="003D0CC3">
              <w:rPr>
                <w:color w:val="000000"/>
                <w:lang w:eastAsia="bg-BG"/>
              </w:rPr>
              <w:t>(име, подпис, печат)</w:t>
            </w:r>
          </w:p>
        </w:tc>
        <w:tc>
          <w:tcPr>
            <w:tcW w:w="0" w:type="auto"/>
            <w:tcBorders>
              <w:top w:val="nil"/>
              <w:left w:val="nil"/>
              <w:bottom w:val="nil"/>
              <w:right w:val="nil"/>
            </w:tcBorders>
            <w:shd w:val="clear" w:color="auto" w:fill="FFFFFF"/>
            <w:hideMark/>
          </w:tcPr>
          <w:p w14:paraId="02F174E6" w14:textId="77777777" w:rsidR="003D0CC3" w:rsidRPr="003D0CC3" w:rsidRDefault="003D0CC3" w:rsidP="003D0CC3">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041E49DD" w14:textId="77777777" w:rsidR="003D0CC3" w:rsidRPr="003D0CC3" w:rsidRDefault="003D0CC3" w:rsidP="003D0CC3">
            <w:pPr>
              <w:ind w:firstLine="1155"/>
              <w:jc w:val="center"/>
              <w:rPr>
                <w:color w:val="000000"/>
                <w:lang w:eastAsia="bg-BG"/>
              </w:rPr>
            </w:pPr>
            <w:r w:rsidRPr="003D0CC3">
              <w:rPr>
                <w:color w:val="000000"/>
                <w:lang w:eastAsia="bg-BG"/>
              </w:rPr>
              <w:t>(име, подпис, печат)</w:t>
            </w:r>
          </w:p>
        </w:tc>
      </w:tr>
    </w:tbl>
    <w:p w14:paraId="57F70EB1" w14:textId="77777777" w:rsidR="003D0CC3" w:rsidRPr="003D0CC3" w:rsidRDefault="003D0CC3" w:rsidP="001E64C6">
      <w:pPr>
        <w:spacing w:line="276" w:lineRule="auto"/>
        <w:jc w:val="center"/>
        <w:rPr>
          <w:b/>
          <w:color w:val="000000"/>
        </w:rPr>
      </w:pPr>
    </w:p>
    <w:p w14:paraId="3BFB8517" w14:textId="77777777" w:rsidR="003D0CC3" w:rsidRDefault="003D0CC3" w:rsidP="001E64C6">
      <w:pPr>
        <w:spacing w:line="276" w:lineRule="auto"/>
        <w:jc w:val="center"/>
        <w:rPr>
          <w:b/>
          <w:color w:val="000000"/>
        </w:rPr>
      </w:pPr>
    </w:p>
    <w:p w14:paraId="3B2D8AFD" w14:textId="77777777" w:rsidR="003D0CC3" w:rsidRDefault="003D0CC3" w:rsidP="001E64C6">
      <w:pPr>
        <w:spacing w:line="276" w:lineRule="auto"/>
        <w:jc w:val="center"/>
        <w:rPr>
          <w:b/>
          <w:color w:val="000000"/>
        </w:rPr>
      </w:pPr>
    </w:p>
    <w:p w14:paraId="5D39D843" w14:textId="77777777" w:rsidR="009C694E" w:rsidRDefault="009C694E" w:rsidP="009C694E">
      <w:pPr>
        <w:pStyle w:val="21"/>
        <w:spacing w:after="0" w:line="240" w:lineRule="auto"/>
        <w:jc w:val="both"/>
        <w:rPr>
          <w:lang w:val="ru-RU"/>
        </w:rPr>
      </w:pPr>
      <w:r w:rsidRPr="00E96763">
        <w:rPr>
          <w:lang w:val="ru-RU"/>
        </w:rPr>
        <w:t>/............................................../</w:t>
      </w:r>
    </w:p>
    <w:p w14:paraId="0F2A5FB4" w14:textId="77777777" w:rsidR="009C694E" w:rsidRDefault="009C694E" w:rsidP="009C694E">
      <w:pPr>
        <w:pStyle w:val="21"/>
        <w:spacing w:after="0" w:line="240" w:lineRule="auto"/>
        <w:jc w:val="both"/>
        <w:rPr>
          <w:lang w:val="ru-RU"/>
        </w:rPr>
      </w:pPr>
      <w:proofErr w:type="spellStart"/>
      <w:r>
        <w:rPr>
          <w:lang w:val="ru-RU"/>
        </w:rPr>
        <w:t>Главен</w:t>
      </w:r>
      <w:proofErr w:type="spellEnd"/>
      <w:r>
        <w:rPr>
          <w:lang w:val="ru-RU"/>
        </w:rPr>
        <w:t xml:space="preserve"> </w:t>
      </w:r>
      <w:proofErr w:type="spellStart"/>
      <w:r>
        <w:rPr>
          <w:lang w:val="ru-RU"/>
        </w:rPr>
        <w:t>счетоводител</w:t>
      </w:r>
      <w:proofErr w:type="spellEnd"/>
      <w:r>
        <w:rPr>
          <w:lang w:val="ru-RU"/>
        </w:rPr>
        <w:t xml:space="preserve"> на Община </w:t>
      </w:r>
      <w:proofErr w:type="spellStart"/>
      <w:r>
        <w:rPr>
          <w:lang w:val="ru-RU"/>
        </w:rPr>
        <w:t>Русе</w:t>
      </w:r>
      <w:proofErr w:type="spellEnd"/>
    </w:p>
    <w:p w14:paraId="72C2FC21" w14:textId="3D4F68E9" w:rsidR="000B3427" w:rsidRDefault="000B3427">
      <w:pPr>
        <w:rPr>
          <w:lang w:val="ru-RU"/>
        </w:rPr>
      </w:pPr>
      <w:r>
        <w:rPr>
          <w:lang w:val="ru-RU"/>
        </w:rPr>
        <w:br w:type="page"/>
      </w:r>
    </w:p>
    <w:p w14:paraId="67A63C4D" w14:textId="77777777" w:rsidR="00DC5131" w:rsidRPr="00732FA4" w:rsidRDefault="00DC5131" w:rsidP="00DC5131">
      <w:pPr>
        <w:pageBreakBefore/>
        <w:autoSpaceDE w:val="0"/>
        <w:autoSpaceDN w:val="0"/>
        <w:adjustRightInd w:val="0"/>
        <w:ind w:left="360"/>
        <w:jc w:val="right"/>
        <w:rPr>
          <w:b/>
        </w:rPr>
      </w:pPr>
      <w:r w:rsidRPr="00732FA4">
        <w:rPr>
          <w:b/>
          <w:bCs/>
          <w:i/>
          <w:iCs/>
        </w:rPr>
        <w:lastRenderedPageBreak/>
        <w:t>Приложение № 1</w:t>
      </w:r>
      <w:r w:rsidR="00937F37">
        <w:rPr>
          <w:b/>
          <w:bCs/>
          <w:i/>
          <w:iCs/>
        </w:rPr>
        <w:t>5</w:t>
      </w:r>
    </w:p>
    <w:p w14:paraId="6F6453DA" w14:textId="77777777" w:rsidR="00937F37" w:rsidRDefault="00937F37" w:rsidP="001D013F">
      <w:pPr>
        <w:jc w:val="center"/>
        <w:rPr>
          <w:b/>
        </w:rPr>
      </w:pPr>
    </w:p>
    <w:p w14:paraId="76F1B207" w14:textId="77777777" w:rsidR="00466B07" w:rsidRDefault="00466B07" w:rsidP="00466B07">
      <w:pPr>
        <w:ind w:left="4956" w:firstLine="708"/>
        <w:jc w:val="both"/>
        <w:rPr>
          <w:b/>
        </w:rPr>
      </w:pPr>
      <w:r>
        <w:rPr>
          <w:b/>
        </w:rPr>
        <w:t>ДО ОБЩИНА РУСЕ</w:t>
      </w:r>
    </w:p>
    <w:p w14:paraId="31479CAC" w14:textId="77777777" w:rsidR="00466B07" w:rsidRDefault="00466B07" w:rsidP="00466B07">
      <w:pPr>
        <w:ind w:left="4956" w:firstLine="708"/>
        <w:jc w:val="both"/>
        <w:rPr>
          <w:b/>
        </w:rPr>
      </w:pPr>
    </w:p>
    <w:p w14:paraId="23523C24" w14:textId="77777777" w:rsidR="00DC5131" w:rsidRPr="00732FA4" w:rsidRDefault="00DC5131" w:rsidP="001D013F">
      <w:pPr>
        <w:jc w:val="center"/>
      </w:pPr>
      <w:r w:rsidRPr="00732FA4">
        <w:rPr>
          <w:b/>
        </w:rPr>
        <w:t>БАНКОВА ГАРАНЦИЯ ЗА УЧАСТИЕ В ПРОЦЕДУРА ЗА ВЪЗЛАГАНЕ НА ОБЩЕСТВЕНА ПОРЪЧКА</w:t>
      </w:r>
    </w:p>
    <w:p w14:paraId="24D9F9C3" w14:textId="212AAFBE" w:rsidR="00466B07" w:rsidRDefault="00DC5131" w:rsidP="00466B07">
      <w:pPr>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w:t>
      </w:r>
      <w:r w:rsidR="002C3B58" w:rsidRPr="002C3B58">
        <w:t xml:space="preserve"> </w:t>
      </w:r>
      <w:r w:rsidR="00466B07"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466B07">
        <w:rPr>
          <w:b/>
        </w:rPr>
        <w:t xml:space="preserve"> със следнит</w:t>
      </w:r>
      <w:r w:rsidR="000B3427">
        <w:rPr>
          <w:b/>
        </w:rPr>
        <w:t>е обособени позиции:</w:t>
      </w:r>
    </w:p>
    <w:p w14:paraId="2692B33E" w14:textId="77777777" w:rsidR="005201AE" w:rsidRDefault="005201AE" w:rsidP="005201AE">
      <w:pPr>
        <w:jc w:val="both"/>
        <w:rPr>
          <w:b/>
        </w:rPr>
      </w:pPr>
      <w:r>
        <w:rPr>
          <w:b/>
        </w:rPr>
        <w:t>Обособена позиция</w:t>
      </w:r>
      <w:r>
        <w:rPr>
          <w:b/>
          <w:lang w:val="en-US"/>
        </w:rPr>
        <w:t xml:space="preserve"> 1</w:t>
      </w:r>
      <w:r>
        <w:rPr>
          <w:b/>
        </w:rPr>
        <w:t xml:space="preserve">: </w:t>
      </w:r>
    </w:p>
    <w:p w14:paraId="64F32764" w14:textId="77777777" w:rsidR="005201AE" w:rsidRDefault="005201AE" w:rsidP="005201AE">
      <w:pPr>
        <w:pStyle w:val="a8"/>
        <w:numPr>
          <w:ilvl w:val="0"/>
          <w:numId w:val="40"/>
        </w:numPr>
        <w:jc w:val="both"/>
        <w:rPr>
          <w:b/>
        </w:rPr>
      </w:pPr>
      <w:r>
        <w:t>Блок „Шейново“, ул. „Шейново“ №9;</w:t>
      </w:r>
    </w:p>
    <w:p w14:paraId="5F3B074F" w14:textId="77777777" w:rsidR="005201AE" w:rsidRDefault="005201AE" w:rsidP="005201AE">
      <w:pPr>
        <w:pStyle w:val="a8"/>
        <w:numPr>
          <w:ilvl w:val="0"/>
          <w:numId w:val="40"/>
        </w:numPr>
        <w:jc w:val="both"/>
        <w:rPr>
          <w:b/>
        </w:rPr>
      </w:pPr>
      <w:r>
        <w:t>Блок „Чинар“, вх. В, Г, Д и Е, ул. „Рени“ №6;</w:t>
      </w:r>
    </w:p>
    <w:p w14:paraId="769455AF" w14:textId="77777777" w:rsidR="005201AE" w:rsidRDefault="005201AE" w:rsidP="005201AE">
      <w:pPr>
        <w:jc w:val="both"/>
        <w:rPr>
          <w:b/>
        </w:rPr>
      </w:pPr>
      <w:r>
        <w:rPr>
          <w:b/>
        </w:rPr>
        <w:t>Обособена позиция</w:t>
      </w:r>
      <w:r>
        <w:rPr>
          <w:b/>
          <w:lang w:val="en-US"/>
        </w:rPr>
        <w:t xml:space="preserve"> 2</w:t>
      </w:r>
      <w:r>
        <w:rPr>
          <w:b/>
        </w:rPr>
        <w:t>:</w:t>
      </w:r>
    </w:p>
    <w:p w14:paraId="33A821AC"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54208A24" w14:textId="77777777" w:rsidR="005201AE" w:rsidRDefault="005201AE" w:rsidP="005201AE">
      <w:pPr>
        <w:pStyle w:val="a8"/>
        <w:numPr>
          <w:ilvl w:val="0"/>
          <w:numId w:val="41"/>
        </w:numPr>
        <w:jc w:val="both"/>
      </w:pPr>
      <w:r>
        <w:t>Блок „Елба“, ул. „Мала Планина“ №14;</w:t>
      </w:r>
    </w:p>
    <w:p w14:paraId="7F606BEE" w14:textId="77777777" w:rsidR="005201AE" w:rsidRDefault="005201AE" w:rsidP="005201AE">
      <w:pPr>
        <w:pStyle w:val="a8"/>
        <w:numPr>
          <w:ilvl w:val="0"/>
          <w:numId w:val="41"/>
        </w:numPr>
        <w:jc w:val="both"/>
        <w:rPr>
          <w:b/>
        </w:rPr>
      </w:pPr>
      <w:r>
        <w:t>Блок „Калофер“, ул. „Братя Миладинови“ №6;</w:t>
      </w:r>
    </w:p>
    <w:p w14:paraId="497D6F2F" w14:textId="77777777" w:rsidR="000B3427" w:rsidRDefault="000B3427" w:rsidP="00466B07">
      <w:pPr>
        <w:jc w:val="both"/>
        <w:rPr>
          <w:b/>
          <w:lang w:val="en-US"/>
        </w:rPr>
      </w:pPr>
    </w:p>
    <w:p w14:paraId="64F6C41A" w14:textId="77777777" w:rsidR="002C3B58" w:rsidRPr="00466B07" w:rsidRDefault="00466B07" w:rsidP="00FC4C33">
      <w:pPr>
        <w:spacing w:before="60" w:after="60"/>
        <w:jc w:val="both"/>
        <w:rPr>
          <w:b/>
        </w:rPr>
      </w:pPr>
      <w:r w:rsidRPr="00466B07">
        <w:rPr>
          <w:b/>
        </w:rPr>
        <w:t>за обособена позиция: ...................</w:t>
      </w:r>
    </w:p>
    <w:p w14:paraId="69CE15F9" w14:textId="77777777" w:rsidR="00DC5131" w:rsidRPr="00732FA4" w:rsidRDefault="00DC5131" w:rsidP="002C3B58">
      <w:pPr>
        <w:spacing w:before="120"/>
        <w:ind w:firstLine="708"/>
        <w:jc w:val="both"/>
      </w:pPr>
      <w:r w:rsidRPr="00732FA4">
        <w:t>Също така сме информирани, че, в съответствие с условията на процедурата и разпоредбите на Закона за обществените поръчки, УЧАСТНИКЪТ</w:t>
      </w:r>
      <w:r w:rsidRPr="00732FA4">
        <w:rPr>
          <w:caps/>
        </w:rPr>
        <w:t xml:space="preserve"> </w:t>
      </w:r>
      <w:r w:rsidRPr="00732FA4">
        <w:t xml:space="preserve">трябва да представи 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14:paraId="222DED51" w14:textId="77777777" w:rsidR="00DC5131" w:rsidRPr="00732FA4" w:rsidRDefault="00DC5131" w:rsidP="00DC5131">
      <w:pPr>
        <w:spacing w:before="120"/>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14:paraId="56F5F991" w14:textId="77777777" w:rsidR="00DC5131" w:rsidRPr="00732FA4" w:rsidRDefault="00DC5131" w:rsidP="00E433AF">
      <w:pPr>
        <w:numPr>
          <w:ilvl w:val="0"/>
          <w:numId w:val="16"/>
        </w:numPr>
        <w:jc w:val="both"/>
      </w:pPr>
      <w:r w:rsidRPr="00732FA4">
        <w:t>е оттеглила/о офертата си след изтичане на срока за подаване на оферти, или</w:t>
      </w:r>
    </w:p>
    <w:p w14:paraId="357411E8" w14:textId="77777777" w:rsidR="00DC5131" w:rsidRPr="00732FA4" w:rsidRDefault="00DC5131" w:rsidP="00E433AF">
      <w:pPr>
        <w:numPr>
          <w:ilvl w:val="0"/>
          <w:numId w:val="16"/>
        </w:numPr>
        <w:jc w:val="both"/>
      </w:pPr>
      <w:r w:rsidRPr="00732FA4">
        <w:t>е определена/о за Изпълнител, но не е изпълнила/о задължението си да сключи договор за обществена поръчка.</w:t>
      </w:r>
    </w:p>
    <w:p w14:paraId="40DFD024" w14:textId="77777777" w:rsidR="00DC5131" w:rsidRPr="00732FA4" w:rsidRDefault="00DC5131" w:rsidP="00DC5131">
      <w:pPr>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14:paraId="6540CD44" w14:textId="77777777" w:rsidR="00DC5131" w:rsidRPr="00732FA4" w:rsidRDefault="00DC5131" w:rsidP="00BB3569">
      <w:pPr>
        <w:ind w:firstLine="708"/>
        <w:jc w:val="both"/>
      </w:pPr>
      <w:r w:rsidRPr="00732FA4">
        <w:t xml:space="preserve">Вашето писмено искане за </w:t>
      </w:r>
      <w:r>
        <w:t>*</w:t>
      </w:r>
      <w:r w:rsidRPr="00BB6646">
        <w:rPr>
          <w:b/>
        </w:rPr>
        <w:t>плащане/поддържане на валидна гаранция</w:t>
      </w:r>
      <w:r w:rsidRPr="00732FA4">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020FA1E4" w14:textId="77777777" w:rsidR="00DC5131" w:rsidRPr="00732FA4" w:rsidRDefault="00DC5131" w:rsidP="00DC5131">
      <w:pPr>
        <w:ind w:firstLine="708"/>
        <w:jc w:val="both"/>
        <w:rPr>
          <w:color w:val="000000"/>
        </w:rPr>
      </w:pPr>
      <w:r w:rsidRPr="00732FA4">
        <w:rPr>
          <w:color w:val="000000"/>
        </w:rPr>
        <w:t>Настоящата гаранция е валидна до ................................../дата</w:t>
      </w:r>
      <w:r>
        <w:rPr>
          <w:color w:val="000000"/>
        </w:rPr>
        <w:t xml:space="preserve"> -</w:t>
      </w:r>
      <w:r w:rsidRPr="00732FA4">
        <w:t xml:space="preserve"> </w:t>
      </w:r>
      <w:r>
        <w:t>*</w:t>
      </w:r>
      <w:r w:rsidRPr="00732FA4">
        <w:t xml:space="preserve">срок на валидност </w:t>
      </w:r>
      <w:r w:rsidRPr="00732FA4">
        <w:rPr>
          <w:b/>
        </w:rPr>
        <w:t>180 дни, считано от крайния срок за подаване на офертата</w:t>
      </w:r>
      <w:r w:rsidRPr="00732FA4">
        <w:rPr>
          <w:color w:val="000000"/>
        </w:rPr>
        <w:t xml:space="preserve">/ и изтича изцяло и автоматично в случай, че до.................часа на ...................../дата/ искането Ви, предявено при горепосочените условия не е постъпило в ........................................../банка/. След </w:t>
      </w:r>
      <w:r w:rsidRPr="00732FA4">
        <w:rPr>
          <w:color w:val="000000"/>
        </w:rPr>
        <w:lastRenderedPageBreak/>
        <w:t>тази дата ангажиментът ни се обезсилва, независимо дали оригиналът на банковата гаранция ни е върнат или не.</w:t>
      </w:r>
    </w:p>
    <w:p w14:paraId="2CC268CB" w14:textId="77777777" w:rsidR="00DC5131" w:rsidRPr="00732FA4" w:rsidRDefault="00DC5131" w:rsidP="00FC4C33">
      <w:pPr>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393AF9BB" w14:textId="77777777" w:rsidR="00DC5131" w:rsidRPr="00732FA4" w:rsidRDefault="00DC5131" w:rsidP="00FC4C33">
      <w:pPr>
        <w:jc w:val="both"/>
      </w:pPr>
      <w:r w:rsidRPr="00732FA4">
        <w:t>       </w:t>
      </w:r>
      <w:r w:rsidRPr="00732FA4">
        <w:tab/>
        <w:t>Гаранцията е лично за Вас и не може да бъде прехвърляна.</w:t>
      </w:r>
    </w:p>
    <w:p w14:paraId="268B5E71" w14:textId="77777777" w:rsidR="00DC5131" w:rsidRPr="00732FA4" w:rsidRDefault="00DC5131" w:rsidP="00FC4C33">
      <w:pPr>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14:paraId="4BB2D0EB" w14:textId="77777777" w:rsidR="00F43B13" w:rsidRDefault="00DC5131" w:rsidP="00BB3569">
      <w:pPr>
        <w:spacing w:before="120"/>
        <w:ind w:left="7080"/>
        <w:jc w:val="both"/>
        <w:rPr>
          <w:b/>
        </w:rPr>
      </w:pPr>
      <w:r w:rsidRPr="00732FA4">
        <w:rPr>
          <w:b/>
        </w:rPr>
        <w:t xml:space="preserve">Подпис и печат      (БАНКА) </w:t>
      </w:r>
    </w:p>
    <w:p w14:paraId="2605A63B" w14:textId="77777777" w:rsidR="00545A1F" w:rsidRDefault="00545A1F" w:rsidP="00DC5131">
      <w:pPr>
        <w:ind w:left="7788"/>
        <w:jc w:val="both"/>
        <w:rPr>
          <w:b/>
        </w:rPr>
      </w:pPr>
    </w:p>
    <w:p w14:paraId="41C6FDA0" w14:textId="77777777" w:rsidR="00940F60" w:rsidRDefault="00940F60">
      <w:pPr>
        <w:spacing w:after="200" w:line="276" w:lineRule="auto"/>
        <w:rPr>
          <w:b/>
          <w:i/>
        </w:rPr>
      </w:pPr>
      <w:r>
        <w:rPr>
          <w:b/>
          <w:i/>
        </w:rPr>
        <w:br w:type="page"/>
      </w:r>
    </w:p>
    <w:p w14:paraId="09FCB4F3" w14:textId="77777777" w:rsidR="00545A1F" w:rsidRPr="00732FA4" w:rsidRDefault="00545A1F" w:rsidP="00545A1F">
      <w:pPr>
        <w:jc w:val="right"/>
        <w:rPr>
          <w:b/>
          <w:i/>
        </w:rPr>
      </w:pPr>
      <w:r w:rsidRPr="00732FA4">
        <w:rPr>
          <w:b/>
          <w:i/>
        </w:rPr>
        <w:lastRenderedPageBreak/>
        <w:t>Приложение № 1</w:t>
      </w:r>
      <w:r w:rsidR="00937F37">
        <w:rPr>
          <w:b/>
          <w:i/>
        </w:rPr>
        <w:t>6</w:t>
      </w:r>
    </w:p>
    <w:p w14:paraId="3EB68F3E" w14:textId="77777777" w:rsidR="00545A1F" w:rsidRDefault="00545A1F" w:rsidP="00545A1F">
      <w:pPr>
        <w:ind w:left="5316"/>
        <w:jc w:val="both"/>
        <w:rPr>
          <w:b/>
          <w:bCs/>
          <w:caps/>
        </w:rPr>
      </w:pPr>
    </w:p>
    <w:p w14:paraId="7CA20381" w14:textId="77777777" w:rsidR="00682665" w:rsidRPr="00C97EE1" w:rsidRDefault="00682665" w:rsidP="00466B07">
      <w:pPr>
        <w:tabs>
          <w:tab w:val="left" w:pos="8385"/>
        </w:tabs>
        <w:ind w:left="5316"/>
        <w:jc w:val="both"/>
        <w:rPr>
          <w:rFonts w:eastAsia="Calibri"/>
          <w:b/>
          <w:bCs/>
        </w:rPr>
      </w:pPr>
      <w:r w:rsidRPr="00732FA4">
        <w:rPr>
          <w:b/>
          <w:bCs/>
          <w:caps/>
        </w:rPr>
        <w:t>ДО</w:t>
      </w:r>
      <w:r>
        <w:rPr>
          <w:b/>
          <w:bCs/>
          <w:caps/>
        </w:rPr>
        <w:t xml:space="preserve"> </w:t>
      </w:r>
      <w:r w:rsidRPr="00C97EE1">
        <w:rPr>
          <w:rFonts w:eastAsia="Calibri"/>
          <w:b/>
          <w:bCs/>
        </w:rPr>
        <w:t xml:space="preserve">ОБЩИНА </w:t>
      </w:r>
      <w:r w:rsidR="00466B07" w:rsidRPr="00C97EE1">
        <w:rPr>
          <w:rFonts w:eastAsia="Calibri"/>
          <w:b/>
          <w:bCs/>
        </w:rPr>
        <w:t>РУСЕ</w:t>
      </w:r>
    </w:p>
    <w:p w14:paraId="6E6D5EBA" w14:textId="77777777" w:rsidR="00545A1F" w:rsidRPr="00732FA4" w:rsidRDefault="00545A1F" w:rsidP="00545A1F"/>
    <w:p w14:paraId="74D7F0F1" w14:textId="208502E4" w:rsidR="00545A1F" w:rsidRPr="00732FA4" w:rsidRDefault="00545A1F" w:rsidP="00545A1F">
      <w:pPr>
        <w:pStyle w:val="1"/>
        <w:rPr>
          <w:szCs w:val="24"/>
        </w:rPr>
      </w:pPr>
      <w:r w:rsidRPr="00732FA4">
        <w:rPr>
          <w:szCs w:val="24"/>
          <w:u w:val="none"/>
        </w:rPr>
        <w:t>БАНКОВА ГАРАНЦИЯ ЗА ИЗПЪЛНЕНИЕ</w:t>
      </w:r>
      <w:r w:rsidR="00E61090">
        <w:rPr>
          <w:szCs w:val="24"/>
          <w:u w:val="none"/>
          <w:lang w:val="en-US"/>
        </w:rPr>
        <w:t xml:space="preserve"> </w:t>
      </w:r>
      <w:r w:rsidRPr="00732FA4">
        <w:rPr>
          <w:szCs w:val="24"/>
          <w:u w:val="none"/>
        </w:rPr>
        <w:t>НА ДОГОВОР ЗА ОБЩЕСТВЕНА ПОРЪЧКА</w:t>
      </w:r>
    </w:p>
    <w:p w14:paraId="1B4332A2" w14:textId="77777777" w:rsidR="00545A1F" w:rsidRPr="00732FA4" w:rsidRDefault="00545A1F" w:rsidP="00545A1F"/>
    <w:p w14:paraId="7BFA25AC" w14:textId="7DA4D453" w:rsidR="00466B07" w:rsidRDefault="00545A1F" w:rsidP="00466B07">
      <w:pPr>
        <w:jc w:val="both"/>
        <w:rPr>
          <w:b/>
          <w:lang w:val="en-US"/>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w:t>
      </w:r>
      <w:r w:rsidR="00C60FB7">
        <w:t xml:space="preserve">обществена поръчка с предмет: </w:t>
      </w:r>
      <w:r w:rsidR="00466B07"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466B07">
        <w:rPr>
          <w:b/>
        </w:rPr>
        <w:t xml:space="preserve"> със следните обособени позиции: </w:t>
      </w:r>
    </w:p>
    <w:p w14:paraId="509F35DC" w14:textId="77777777" w:rsidR="005201AE" w:rsidRDefault="005201AE" w:rsidP="005201AE">
      <w:pPr>
        <w:jc w:val="both"/>
        <w:rPr>
          <w:b/>
        </w:rPr>
      </w:pPr>
      <w:r>
        <w:rPr>
          <w:b/>
        </w:rPr>
        <w:t>Обособена позиция</w:t>
      </w:r>
      <w:r>
        <w:rPr>
          <w:b/>
          <w:lang w:val="en-US"/>
        </w:rPr>
        <w:t xml:space="preserve"> 1</w:t>
      </w:r>
      <w:r>
        <w:rPr>
          <w:b/>
        </w:rPr>
        <w:t xml:space="preserve">: </w:t>
      </w:r>
    </w:p>
    <w:p w14:paraId="06E20E6B" w14:textId="77777777" w:rsidR="005201AE" w:rsidRDefault="005201AE" w:rsidP="005201AE">
      <w:pPr>
        <w:pStyle w:val="a8"/>
        <w:numPr>
          <w:ilvl w:val="0"/>
          <w:numId w:val="40"/>
        </w:numPr>
        <w:jc w:val="both"/>
        <w:rPr>
          <w:b/>
        </w:rPr>
      </w:pPr>
      <w:r>
        <w:t>Блок „Шейново“, ул. „Шейново“ №9;</w:t>
      </w:r>
    </w:p>
    <w:p w14:paraId="294FDC04" w14:textId="77777777" w:rsidR="005201AE" w:rsidRDefault="005201AE" w:rsidP="005201AE">
      <w:pPr>
        <w:pStyle w:val="a8"/>
        <w:numPr>
          <w:ilvl w:val="0"/>
          <w:numId w:val="40"/>
        </w:numPr>
        <w:jc w:val="both"/>
        <w:rPr>
          <w:b/>
        </w:rPr>
      </w:pPr>
      <w:r>
        <w:t>Блок „Чинар“, вх. В, Г, Д и Е, ул. „Рени“ №6;</w:t>
      </w:r>
    </w:p>
    <w:p w14:paraId="77B84151" w14:textId="77777777" w:rsidR="005201AE" w:rsidRDefault="005201AE" w:rsidP="005201AE">
      <w:pPr>
        <w:jc w:val="both"/>
        <w:rPr>
          <w:b/>
        </w:rPr>
      </w:pPr>
      <w:r>
        <w:rPr>
          <w:b/>
        </w:rPr>
        <w:t>Обособена позиция</w:t>
      </w:r>
      <w:r>
        <w:rPr>
          <w:b/>
          <w:lang w:val="en-US"/>
        </w:rPr>
        <w:t xml:space="preserve"> 2</w:t>
      </w:r>
      <w:r>
        <w:rPr>
          <w:b/>
        </w:rPr>
        <w:t>:</w:t>
      </w:r>
    </w:p>
    <w:p w14:paraId="72AEC5A5"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35E1497F" w14:textId="77777777" w:rsidR="005201AE" w:rsidRDefault="005201AE" w:rsidP="005201AE">
      <w:pPr>
        <w:pStyle w:val="a8"/>
        <w:numPr>
          <w:ilvl w:val="0"/>
          <w:numId w:val="41"/>
        </w:numPr>
        <w:jc w:val="both"/>
      </w:pPr>
      <w:r>
        <w:t>Блок „Елба“, ул. „Мала Планина“ №14;</w:t>
      </w:r>
    </w:p>
    <w:p w14:paraId="1ECD5F09" w14:textId="77777777" w:rsidR="005201AE" w:rsidRDefault="005201AE" w:rsidP="005201AE">
      <w:pPr>
        <w:pStyle w:val="a8"/>
        <w:numPr>
          <w:ilvl w:val="0"/>
          <w:numId w:val="41"/>
        </w:numPr>
        <w:jc w:val="both"/>
        <w:rPr>
          <w:b/>
        </w:rPr>
      </w:pPr>
      <w:r>
        <w:t>Блок „Калофер“, ул. „Братя Миладинови“ №6;</w:t>
      </w:r>
    </w:p>
    <w:p w14:paraId="4F8ACF91" w14:textId="77777777" w:rsidR="000B3427" w:rsidRDefault="000B3427" w:rsidP="00466B07">
      <w:pPr>
        <w:spacing w:before="60" w:after="60"/>
        <w:jc w:val="both"/>
        <w:rPr>
          <w:b/>
        </w:rPr>
      </w:pPr>
    </w:p>
    <w:p w14:paraId="5395551C" w14:textId="77777777" w:rsidR="00466B07" w:rsidRPr="00466B07" w:rsidRDefault="00466B07" w:rsidP="00466B07">
      <w:pPr>
        <w:spacing w:before="60" w:after="60"/>
        <w:jc w:val="both"/>
        <w:rPr>
          <w:b/>
        </w:rPr>
      </w:pPr>
      <w:r w:rsidRPr="00466B07">
        <w:rPr>
          <w:b/>
        </w:rPr>
        <w:t>за обособена позиция: ...................</w:t>
      </w:r>
    </w:p>
    <w:p w14:paraId="22EEF7E1" w14:textId="77777777" w:rsidR="00545A1F" w:rsidRPr="00732FA4" w:rsidRDefault="00545A1F" w:rsidP="00466B07">
      <w:pPr>
        <w:spacing w:after="120"/>
        <w:jc w:val="both"/>
      </w:pPr>
      <w:r w:rsidRPr="00732FA4">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w:t>
      </w:r>
      <w:proofErr w:type="spellStart"/>
      <w:r w:rsidRPr="00732FA4">
        <w:t>цифром</w:t>
      </w:r>
      <w:proofErr w:type="spellEnd"/>
      <w:r w:rsidRPr="00732FA4">
        <w:t xml:space="preserve">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14:paraId="44A82B02" w14:textId="77777777" w:rsidR="00545A1F" w:rsidRPr="00732FA4" w:rsidRDefault="00545A1F" w:rsidP="00545A1F">
      <w:pPr>
        <w:spacing w:before="120"/>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0286D561" w14:textId="77777777" w:rsidR="00545A1F" w:rsidRPr="00732FA4" w:rsidRDefault="00545A1F" w:rsidP="00545A1F">
      <w:pPr>
        <w:jc w:val="both"/>
      </w:pPr>
    </w:p>
    <w:p w14:paraId="09B4A210" w14:textId="77777777" w:rsidR="00545A1F" w:rsidRPr="00732FA4" w:rsidRDefault="00545A1F" w:rsidP="00545A1F">
      <w:pPr>
        <w:ind w:firstLine="708"/>
        <w:jc w:val="both"/>
      </w:pPr>
      <w:r w:rsidRPr="00732FA4">
        <w:t>Настоящата гаранция влиза в сила от момента на нейното издаване _____________________ (дата, месец и година).</w:t>
      </w:r>
    </w:p>
    <w:p w14:paraId="71B9FFA7" w14:textId="77777777" w:rsidR="00545A1F" w:rsidRPr="00732FA4" w:rsidRDefault="00545A1F" w:rsidP="00545A1F">
      <w:pPr>
        <w:ind w:firstLine="708"/>
        <w:jc w:val="both"/>
      </w:pPr>
    </w:p>
    <w:p w14:paraId="07919137" w14:textId="77777777" w:rsidR="00545A1F" w:rsidRPr="00732FA4" w:rsidRDefault="00545A1F" w:rsidP="00545A1F">
      <w:pPr>
        <w:ind w:firstLine="708"/>
        <w:jc w:val="both"/>
      </w:pPr>
      <w:r w:rsidRPr="00732FA4">
        <w:t>В случай че до __________ часа на _____ 20___ г.</w:t>
      </w:r>
      <w:r>
        <w:t xml:space="preserve"> </w:t>
      </w:r>
      <w:r w:rsidR="00B25D26">
        <w:rPr>
          <w:b/>
        </w:rPr>
        <w:t>(*3</w:t>
      </w:r>
      <w:r w:rsidRPr="00CD4BF6">
        <w:rPr>
          <w:b/>
        </w:rPr>
        <w:t xml:space="preserve">0 календарни дни след крайната дата за приключването на договора, която крайна дата съвпада с приемането на </w:t>
      </w:r>
      <w:r w:rsidR="00C75557" w:rsidRPr="00C75557">
        <w:rPr>
          <w:b/>
        </w:rPr>
        <w:t>крайните продукти</w:t>
      </w:r>
      <w:r w:rsidRPr="00CD4BF6">
        <w:rPr>
          <w:b/>
        </w:rPr>
        <w:t xml:space="preserve"> от възложителя)</w:t>
      </w:r>
      <w:r w:rsidRPr="00732FA4">
        <w:t xml:space="preserve"> искането Ви, предявено при горепосочените условия не е постъпило в _____________ (</w:t>
      </w:r>
      <w:r w:rsidRPr="00732FA4">
        <w:rPr>
          <w:i/>
          <w:iCs/>
        </w:rPr>
        <w:t>Банка</w:t>
      </w:r>
      <w:r w:rsidRPr="00732FA4">
        <w:t>), ГАРАНЦИЯТА ИЗТИЧА ИЗЦЯЛО И АВТОМАТИЧНО.</w:t>
      </w:r>
    </w:p>
    <w:p w14:paraId="767C905E" w14:textId="77777777" w:rsidR="00545A1F" w:rsidRPr="00732FA4" w:rsidRDefault="00545A1F" w:rsidP="00545A1F">
      <w:pPr>
        <w:ind w:firstLine="708"/>
        <w:jc w:val="both"/>
        <w:rPr>
          <w:color w:val="000000"/>
        </w:rPr>
      </w:pPr>
      <w:r w:rsidRPr="00732FA4">
        <w:lastRenderedPageBreak/>
        <w:t>След тази дата гаранцията автоматично става невалидна, независимо дали оригиналът на банковата гаранция ни е върнат обратно или не.</w:t>
      </w:r>
    </w:p>
    <w:p w14:paraId="23BB587E" w14:textId="77777777" w:rsidR="00545A1F" w:rsidRPr="00732FA4" w:rsidRDefault="00545A1F" w:rsidP="00545A1F">
      <w:pPr>
        <w:spacing w:before="120"/>
        <w:ind w:firstLine="708"/>
        <w:jc w:val="both"/>
      </w:pPr>
      <w:r w:rsidRPr="00732FA4">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653E9471" w14:textId="77777777" w:rsidR="00545A1F" w:rsidRDefault="00545A1F" w:rsidP="00545A1F">
      <w:pPr>
        <w:spacing w:before="120"/>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2CD19582" w14:textId="77777777" w:rsidR="00545A1F" w:rsidRPr="00732FA4" w:rsidRDefault="00545A1F" w:rsidP="00545A1F">
      <w:pPr>
        <w:spacing w:before="120"/>
        <w:ind w:firstLine="708"/>
        <w:jc w:val="both"/>
      </w:pPr>
      <w:r>
        <w:t>Д</w:t>
      </w:r>
      <w:r w:rsidRPr="00B143AF">
        <w:t>оговор</w:t>
      </w:r>
      <w:r>
        <w:t>ът за обществената поръчка</w:t>
      </w:r>
      <w:r w:rsidRPr="00B143AF">
        <w:t xml:space="preserve"> се изпълнява на етапи (дейности), поради което </w:t>
      </w:r>
      <w:r>
        <w:t>тази гаранция може да бъде частично освобождавана. Освобождаването следва да е</w:t>
      </w:r>
      <w:r w:rsidRPr="00B143AF">
        <w:t xml:space="preserve"> съответно на изпълнената част (дейност) от предмета на обществената поръчка</w:t>
      </w:r>
      <w:r>
        <w:t>.</w:t>
      </w:r>
    </w:p>
    <w:p w14:paraId="7F6169A0" w14:textId="77777777" w:rsidR="00545A1F" w:rsidRPr="00732FA4" w:rsidRDefault="00545A1F" w:rsidP="00545A1F">
      <w:pPr>
        <w:spacing w:before="120"/>
        <w:jc w:val="both"/>
      </w:pPr>
      <w:r w:rsidRPr="00732FA4">
        <w:t>       </w:t>
      </w:r>
      <w:r w:rsidRPr="00732FA4">
        <w:tab/>
        <w:t xml:space="preserve">Гаранцията е лично за Вас и не може да бъде прехвърляна.  </w:t>
      </w:r>
    </w:p>
    <w:p w14:paraId="571E1151" w14:textId="77777777" w:rsidR="00545A1F" w:rsidRPr="00732FA4" w:rsidRDefault="00545A1F" w:rsidP="00545A1F">
      <w:pPr>
        <w:spacing w:before="120"/>
        <w:ind w:firstLine="708"/>
        <w:jc w:val="both"/>
      </w:pPr>
      <w:r w:rsidRPr="00732FA4">
        <w:t xml:space="preserve">При възникване на спорове по тази гаранция, те ще се решават в съответствие с действащото законодателство на Република България.                       </w:t>
      </w:r>
    </w:p>
    <w:p w14:paraId="378B235F" w14:textId="77777777" w:rsidR="00545A1F" w:rsidRPr="00732FA4" w:rsidRDefault="00545A1F" w:rsidP="00545A1F">
      <w:pPr>
        <w:spacing w:before="120"/>
        <w:ind w:left="7080" w:firstLine="708"/>
        <w:jc w:val="both"/>
      </w:pPr>
    </w:p>
    <w:p w14:paraId="6FD8D045" w14:textId="77777777" w:rsidR="00545A1F" w:rsidRPr="00732FA4" w:rsidRDefault="00545A1F" w:rsidP="00545A1F">
      <w:pPr>
        <w:spacing w:before="120"/>
        <w:ind w:left="7080"/>
        <w:jc w:val="both"/>
      </w:pPr>
      <w:r w:rsidRPr="00732FA4">
        <w:rPr>
          <w:b/>
        </w:rPr>
        <w:t>Подпис и печат</w:t>
      </w:r>
    </w:p>
    <w:p w14:paraId="6BBAE252" w14:textId="77777777" w:rsidR="00545A1F" w:rsidRDefault="00545A1F" w:rsidP="00545A1F">
      <w:pPr>
        <w:ind w:left="7788"/>
        <w:jc w:val="both"/>
        <w:rPr>
          <w:b/>
        </w:rPr>
      </w:pPr>
      <w:r w:rsidRPr="00732FA4">
        <w:rPr>
          <w:b/>
        </w:rPr>
        <w:t xml:space="preserve">      (БАНКА)</w:t>
      </w:r>
      <w:r w:rsidRPr="00E47936">
        <w:rPr>
          <w:b/>
        </w:rPr>
        <w:t xml:space="preserve"> </w:t>
      </w:r>
    </w:p>
    <w:p w14:paraId="7B895C58" w14:textId="4798C95D" w:rsidR="000B3427" w:rsidRDefault="000B3427">
      <w:r>
        <w:br w:type="page"/>
      </w:r>
    </w:p>
    <w:p w14:paraId="5FA8A636" w14:textId="77777777" w:rsidR="00F43B13" w:rsidRPr="00F43B13" w:rsidRDefault="00545A1F" w:rsidP="00F43B13">
      <w:pPr>
        <w:pageBreakBefore/>
        <w:autoSpaceDE w:val="0"/>
        <w:autoSpaceDN w:val="0"/>
        <w:adjustRightInd w:val="0"/>
        <w:ind w:left="360"/>
        <w:jc w:val="right"/>
        <w:rPr>
          <w:b/>
        </w:rPr>
      </w:pPr>
      <w:r>
        <w:rPr>
          <w:b/>
          <w:bCs/>
          <w:i/>
          <w:iCs/>
        </w:rPr>
        <w:lastRenderedPageBreak/>
        <w:t>Приложение № 1</w:t>
      </w:r>
      <w:r w:rsidR="00937F37">
        <w:rPr>
          <w:b/>
          <w:bCs/>
          <w:i/>
          <w:iCs/>
        </w:rPr>
        <w:t>7</w:t>
      </w:r>
    </w:p>
    <w:p w14:paraId="63FD4466" w14:textId="77777777" w:rsidR="00F43B13" w:rsidRPr="00F43B13" w:rsidRDefault="00F43B13" w:rsidP="00F43B13">
      <w:pPr>
        <w:ind w:firstLine="360"/>
      </w:pPr>
    </w:p>
    <w:p w14:paraId="0635F4A5" w14:textId="77777777" w:rsidR="00F43B13" w:rsidRPr="00F43B13" w:rsidRDefault="00F43B13" w:rsidP="00F43B13">
      <w:pPr>
        <w:jc w:val="center"/>
      </w:pPr>
      <w:r w:rsidRPr="00F43B13">
        <w:rPr>
          <w:b/>
        </w:rPr>
        <w:t>ДЕКЛАРАЦИЯ</w:t>
      </w:r>
    </w:p>
    <w:p w14:paraId="5EF70D85" w14:textId="77777777" w:rsidR="00F43B13" w:rsidRPr="00F43B13" w:rsidRDefault="00F43B13" w:rsidP="00F43B13">
      <w:pPr>
        <w:jc w:val="center"/>
        <w:rPr>
          <w:b/>
        </w:rPr>
      </w:pPr>
      <w:r w:rsidRPr="00F43B13">
        <w:rPr>
          <w:b/>
        </w:rPr>
        <w:t>по чл. 56, ал. 1, т. 11 от Закона за обществени поръчки</w:t>
      </w:r>
    </w:p>
    <w:p w14:paraId="46CE8E45" w14:textId="77777777" w:rsidR="00F43B13" w:rsidRPr="00F43B13" w:rsidRDefault="00F43B13" w:rsidP="00F43B13">
      <w:pPr>
        <w:spacing w:before="60" w:after="60" w:line="360" w:lineRule="auto"/>
        <w:jc w:val="both"/>
      </w:pPr>
    </w:p>
    <w:p w14:paraId="7D34B691" w14:textId="77777777" w:rsidR="00F43B13" w:rsidRPr="00F43B13" w:rsidRDefault="00F43B13" w:rsidP="00F43B13">
      <w:pPr>
        <w:spacing w:before="60" w:after="60" w:line="360" w:lineRule="auto"/>
        <w:jc w:val="both"/>
      </w:pPr>
      <w:r w:rsidRPr="00F43B13">
        <w:t>Долуподписаният/-</w:t>
      </w:r>
      <w:proofErr w:type="spellStart"/>
      <w:r w:rsidRPr="00F43B13">
        <w:t>ната</w:t>
      </w:r>
      <w:proofErr w:type="spellEnd"/>
      <w:r w:rsidRPr="00F43B13">
        <w:t>/ .....................................................................................................</w:t>
      </w:r>
    </w:p>
    <w:p w14:paraId="6A4CE025" w14:textId="37727F38" w:rsidR="00C75557" w:rsidRDefault="00F43B13" w:rsidP="00C75557">
      <w:pPr>
        <w:jc w:val="both"/>
        <w:rPr>
          <w:b/>
          <w:lang w:val="en-US"/>
        </w:rPr>
      </w:pPr>
      <w:r w:rsidRPr="00F43B13">
        <w:t>ЕГН...................., лична карта №........................., изд. на .....................г. от .................................., в качеството ми на .................................................................... (</w:t>
      </w:r>
      <w:r w:rsidRPr="00F43B13">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F43B13">
        <w:t>.) на…………………….</w:t>
      </w:r>
      <w:r w:rsidRPr="00F43B13">
        <w:rPr>
          <w:i/>
        </w:rPr>
        <w:t xml:space="preserve">(посочва се наименованието на участника), </w:t>
      </w:r>
      <w:r w:rsidRPr="00F43B13">
        <w:t>с ЕИК …………, със седалище и адрес на управление: ............................................................................ – участник в процедура за възлагане на обществена поръчка с предмет</w:t>
      </w:r>
      <w:r>
        <w:t xml:space="preserve">: </w:t>
      </w:r>
      <w:r w:rsidR="00C75557"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C75557">
        <w:rPr>
          <w:b/>
        </w:rPr>
        <w:t xml:space="preserve"> със следните обособени позиции: </w:t>
      </w:r>
    </w:p>
    <w:p w14:paraId="0EA8D285" w14:textId="77777777" w:rsidR="005201AE" w:rsidRDefault="005201AE" w:rsidP="005201AE">
      <w:pPr>
        <w:jc w:val="both"/>
        <w:rPr>
          <w:b/>
        </w:rPr>
      </w:pPr>
      <w:r>
        <w:rPr>
          <w:b/>
        </w:rPr>
        <w:t>Обособена позиция</w:t>
      </w:r>
      <w:r>
        <w:rPr>
          <w:b/>
          <w:lang w:val="en-US"/>
        </w:rPr>
        <w:t xml:space="preserve"> 1</w:t>
      </w:r>
      <w:r>
        <w:rPr>
          <w:b/>
        </w:rPr>
        <w:t xml:space="preserve">: </w:t>
      </w:r>
    </w:p>
    <w:p w14:paraId="7DA0E86B" w14:textId="77777777" w:rsidR="005201AE" w:rsidRDefault="005201AE" w:rsidP="005201AE">
      <w:pPr>
        <w:pStyle w:val="a8"/>
        <w:numPr>
          <w:ilvl w:val="0"/>
          <w:numId w:val="40"/>
        </w:numPr>
        <w:jc w:val="both"/>
        <w:rPr>
          <w:b/>
        </w:rPr>
      </w:pPr>
      <w:r>
        <w:t>Блок „Шейново“, ул. „Шейново“ №9;</w:t>
      </w:r>
    </w:p>
    <w:p w14:paraId="2101423D" w14:textId="77777777" w:rsidR="005201AE" w:rsidRDefault="005201AE" w:rsidP="005201AE">
      <w:pPr>
        <w:pStyle w:val="a8"/>
        <w:numPr>
          <w:ilvl w:val="0"/>
          <w:numId w:val="40"/>
        </w:numPr>
        <w:jc w:val="both"/>
        <w:rPr>
          <w:b/>
        </w:rPr>
      </w:pPr>
      <w:r>
        <w:t>Блок „Чинар“, вх. В, Г, Д и Е, ул. „Рени“ №6;</w:t>
      </w:r>
    </w:p>
    <w:p w14:paraId="4856F141" w14:textId="77777777" w:rsidR="005201AE" w:rsidRDefault="005201AE" w:rsidP="005201AE">
      <w:pPr>
        <w:jc w:val="both"/>
        <w:rPr>
          <w:b/>
        </w:rPr>
      </w:pPr>
      <w:r>
        <w:rPr>
          <w:b/>
        </w:rPr>
        <w:t>Обособена позиция</w:t>
      </w:r>
      <w:r>
        <w:rPr>
          <w:b/>
          <w:lang w:val="en-US"/>
        </w:rPr>
        <w:t xml:space="preserve"> 2</w:t>
      </w:r>
      <w:r>
        <w:rPr>
          <w:b/>
        </w:rPr>
        <w:t>:</w:t>
      </w:r>
    </w:p>
    <w:p w14:paraId="4A723550"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1A740AB7" w14:textId="77777777" w:rsidR="005201AE" w:rsidRDefault="005201AE" w:rsidP="005201AE">
      <w:pPr>
        <w:pStyle w:val="a8"/>
        <w:numPr>
          <w:ilvl w:val="0"/>
          <w:numId w:val="41"/>
        </w:numPr>
        <w:jc w:val="both"/>
      </w:pPr>
      <w:r>
        <w:t>Блок „Елба“, ул. „Мала Планина“ №14;</w:t>
      </w:r>
    </w:p>
    <w:p w14:paraId="70CBE159" w14:textId="77777777" w:rsidR="005201AE" w:rsidRDefault="005201AE" w:rsidP="005201AE">
      <w:pPr>
        <w:pStyle w:val="a8"/>
        <w:numPr>
          <w:ilvl w:val="0"/>
          <w:numId w:val="41"/>
        </w:numPr>
        <w:jc w:val="both"/>
        <w:rPr>
          <w:b/>
        </w:rPr>
      </w:pPr>
      <w:r>
        <w:t>Блок „Калофер“, ул. „Братя Миладинови“ №6;</w:t>
      </w:r>
    </w:p>
    <w:p w14:paraId="1B8D7569" w14:textId="77777777" w:rsidR="00C75557" w:rsidRPr="00F43B13" w:rsidRDefault="00C75557" w:rsidP="00C75557">
      <w:pPr>
        <w:spacing w:before="60" w:after="60"/>
        <w:jc w:val="both"/>
      </w:pPr>
    </w:p>
    <w:p w14:paraId="1CDDF3EB" w14:textId="77777777" w:rsidR="00682665" w:rsidRPr="005B104E" w:rsidRDefault="00F43B13" w:rsidP="00682665">
      <w:pPr>
        <w:spacing w:before="60" w:after="60"/>
        <w:jc w:val="center"/>
      </w:pPr>
      <w:r w:rsidRPr="00F43B13">
        <w:rPr>
          <w:b/>
          <w:lang w:val="ru-RU"/>
        </w:rPr>
        <w:t>Д Е К Л А Р И Р А М, че:</w:t>
      </w:r>
    </w:p>
    <w:p w14:paraId="09E34FBF" w14:textId="77777777" w:rsidR="00F43B13" w:rsidRPr="00F43B13" w:rsidRDefault="00F43B13" w:rsidP="00F43B13">
      <w:pPr>
        <w:ind w:left="2160" w:hanging="2160"/>
        <w:jc w:val="center"/>
        <w:rPr>
          <w:b/>
          <w:lang w:val="ru-RU"/>
        </w:rPr>
      </w:pPr>
    </w:p>
    <w:p w14:paraId="70770FE6" w14:textId="77777777" w:rsidR="00F43B13" w:rsidRPr="00F43B13" w:rsidRDefault="00F43B13" w:rsidP="00F43B13">
      <w:pPr>
        <w:jc w:val="center"/>
        <w:rPr>
          <w:b/>
          <w:sz w:val="28"/>
          <w:szCs w:val="28"/>
          <w:lang w:val="ru-RU"/>
        </w:rPr>
      </w:pPr>
      <w:r w:rsidRPr="00F43B13">
        <w:rPr>
          <w:b/>
          <w:sz w:val="28"/>
          <w:szCs w:val="28"/>
          <w:lang w:val="ru-RU"/>
        </w:rPr>
        <w:t xml:space="preserve"> </w:t>
      </w:r>
    </w:p>
    <w:p w14:paraId="22A9EFA1" w14:textId="77777777" w:rsidR="00F43B13" w:rsidRPr="00F43B13" w:rsidRDefault="00F43B13" w:rsidP="00F43B13">
      <w:pPr>
        <w:jc w:val="both"/>
      </w:pPr>
      <w:r w:rsidRPr="00F43B13">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14:paraId="6C5ABDBD" w14:textId="77777777" w:rsidR="00F43B13" w:rsidRPr="00F43B13" w:rsidRDefault="00F43B13" w:rsidP="00F43B13">
      <w:pPr>
        <w:jc w:val="both"/>
      </w:pPr>
    </w:p>
    <w:p w14:paraId="702DFC16" w14:textId="77777777" w:rsidR="00F43B13" w:rsidRPr="00F43B13" w:rsidRDefault="00F43B13" w:rsidP="00F43B13">
      <w:pPr>
        <w:jc w:val="both"/>
      </w:pPr>
      <w:r w:rsidRPr="00F43B13">
        <w:t>Известна ми е отговорността по чл. 313 от Наказателния кодекс за посочване на неверни данни.</w:t>
      </w:r>
    </w:p>
    <w:p w14:paraId="2F2CBEB8" w14:textId="77777777" w:rsidR="00F43B13" w:rsidRPr="00F43B13" w:rsidRDefault="00F43B13" w:rsidP="00F43B13"/>
    <w:p w14:paraId="629D73E1" w14:textId="77777777" w:rsidR="00F43B13" w:rsidRPr="00F43B13" w:rsidRDefault="00F43B13" w:rsidP="00F43B13">
      <w:pPr>
        <w:spacing w:line="264" w:lineRule="auto"/>
        <w:jc w:val="center"/>
        <w:rPr>
          <w:b/>
          <w:bCs/>
          <w:iCs/>
          <w:sz w:val="44"/>
          <w:szCs w:val="44"/>
          <w:lang w:val="en-US"/>
        </w:rPr>
      </w:pPr>
    </w:p>
    <w:p w14:paraId="4D73732D" w14:textId="77777777" w:rsidR="00F43B13" w:rsidRPr="00F43B13" w:rsidRDefault="00F43B13" w:rsidP="00F43B13">
      <w:pPr>
        <w:jc w:val="both"/>
        <w:rPr>
          <w:b/>
          <w:bCs/>
        </w:rPr>
      </w:pPr>
      <w:r w:rsidRPr="00F43B13">
        <w:rPr>
          <w:b/>
          <w:bCs/>
        </w:rPr>
        <w:t>Дата:....................201</w:t>
      </w:r>
      <w:r w:rsidR="00C75557">
        <w:rPr>
          <w:b/>
          <w:bCs/>
        </w:rPr>
        <w:t>5</w:t>
      </w:r>
      <w:r w:rsidRPr="00F43B13">
        <w:rPr>
          <w:b/>
          <w:bCs/>
        </w:rPr>
        <w:t xml:space="preserve"> г.                                             Декларатор: ................................</w:t>
      </w:r>
    </w:p>
    <w:p w14:paraId="61166986" w14:textId="77777777" w:rsidR="00940F60" w:rsidRDefault="00940F60">
      <w:pPr>
        <w:spacing w:after="200" w:line="276" w:lineRule="auto"/>
        <w:rPr>
          <w:b/>
        </w:rPr>
      </w:pPr>
      <w:r>
        <w:rPr>
          <w:b/>
        </w:rPr>
        <w:br w:type="page"/>
      </w:r>
    </w:p>
    <w:p w14:paraId="33DB3443" w14:textId="77777777" w:rsidR="00F43B13" w:rsidRPr="00F43B13" w:rsidRDefault="00545A1F" w:rsidP="00F43B13">
      <w:pPr>
        <w:pageBreakBefore/>
        <w:autoSpaceDE w:val="0"/>
        <w:autoSpaceDN w:val="0"/>
        <w:adjustRightInd w:val="0"/>
        <w:ind w:left="360"/>
        <w:jc w:val="right"/>
        <w:rPr>
          <w:b/>
        </w:rPr>
      </w:pPr>
      <w:r>
        <w:rPr>
          <w:b/>
          <w:bCs/>
          <w:i/>
          <w:iCs/>
        </w:rPr>
        <w:lastRenderedPageBreak/>
        <w:t>Приложение № 1</w:t>
      </w:r>
      <w:r w:rsidR="00937F37">
        <w:rPr>
          <w:b/>
          <w:bCs/>
          <w:i/>
          <w:iCs/>
        </w:rPr>
        <w:t>8</w:t>
      </w:r>
    </w:p>
    <w:p w14:paraId="7B70CE78" w14:textId="77777777" w:rsidR="00F43B13" w:rsidRPr="00F43B13" w:rsidRDefault="00F43B13" w:rsidP="00F43B13">
      <w:pPr>
        <w:jc w:val="center"/>
      </w:pPr>
      <w:r w:rsidRPr="00F43B13">
        <w:rPr>
          <w:b/>
        </w:rPr>
        <w:t>ДЕКЛАРАЦИЯ</w:t>
      </w:r>
    </w:p>
    <w:p w14:paraId="31ADD385" w14:textId="77777777" w:rsidR="00F43B13" w:rsidRPr="00F43B13" w:rsidRDefault="00F43B13" w:rsidP="00F43B13">
      <w:pPr>
        <w:jc w:val="center"/>
        <w:rPr>
          <w:b/>
        </w:rPr>
      </w:pPr>
      <w:r w:rsidRPr="00F43B13">
        <w:rPr>
          <w:b/>
        </w:rPr>
        <w:t>за липса на свързаност с друг участник в съответствие с чл. 55, ал. 7 ЗОП, както и за липса на обстоятелство по чл. 8, ал. 8, т. 2 ЗОП</w:t>
      </w:r>
    </w:p>
    <w:p w14:paraId="74986DF4" w14:textId="77777777" w:rsidR="00F43B13" w:rsidRPr="00F43B13" w:rsidRDefault="00F43B13" w:rsidP="00F43B13">
      <w:pPr>
        <w:jc w:val="center"/>
        <w:rPr>
          <w:sz w:val="16"/>
          <w:szCs w:val="16"/>
        </w:rPr>
      </w:pPr>
    </w:p>
    <w:p w14:paraId="16BF2546" w14:textId="77777777" w:rsidR="00F43B13" w:rsidRPr="00F43B13" w:rsidRDefault="00F43B13" w:rsidP="00F43B13">
      <w:pPr>
        <w:spacing w:before="60" w:after="60" w:line="360" w:lineRule="auto"/>
        <w:jc w:val="both"/>
      </w:pPr>
      <w:r w:rsidRPr="00F43B13">
        <w:t>Долуподписаният/-</w:t>
      </w:r>
      <w:proofErr w:type="spellStart"/>
      <w:r w:rsidRPr="00F43B13">
        <w:t>ната</w:t>
      </w:r>
      <w:proofErr w:type="spellEnd"/>
      <w:r w:rsidRPr="00F43B13">
        <w:t>/ ............................................................................................................</w:t>
      </w:r>
    </w:p>
    <w:p w14:paraId="3E05BD2E" w14:textId="3E8765FB" w:rsidR="00C75557" w:rsidRDefault="00F43B13" w:rsidP="00C75557">
      <w:pPr>
        <w:jc w:val="both"/>
        <w:rPr>
          <w:b/>
          <w:lang w:val="en-US"/>
        </w:rPr>
      </w:pPr>
      <w:r w:rsidRPr="00F43B13">
        <w:t>ЕГН...................., лична карта №........................., изд. на .....................г. от .................................., в качеството ми на .................................................................... (</w:t>
      </w:r>
      <w:r w:rsidRPr="00F43B13">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F43B13">
        <w:t>.) на…………………….</w:t>
      </w:r>
      <w:r w:rsidRPr="00F43B13">
        <w:rPr>
          <w:i/>
        </w:rPr>
        <w:t xml:space="preserve">(посочва се наименованието на участника), </w:t>
      </w:r>
      <w:r w:rsidRPr="00F43B13">
        <w:t xml:space="preserve">с ЕИК …………, със седалище и адрес на управление: ............................................................................ – участник в процедура за възлагане на обществена поръчка с предмет: </w:t>
      </w:r>
      <w:r w:rsidR="00C75557"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C75557">
        <w:rPr>
          <w:b/>
        </w:rPr>
        <w:t xml:space="preserve"> със следните обособени позиции: </w:t>
      </w:r>
    </w:p>
    <w:p w14:paraId="57407CF4" w14:textId="77777777" w:rsidR="005201AE" w:rsidRDefault="005201AE" w:rsidP="005201AE">
      <w:pPr>
        <w:jc w:val="both"/>
        <w:rPr>
          <w:b/>
        </w:rPr>
      </w:pPr>
      <w:r>
        <w:rPr>
          <w:b/>
        </w:rPr>
        <w:t>Обособена позиция</w:t>
      </w:r>
      <w:r>
        <w:rPr>
          <w:b/>
          <w:lang w:val="en-US"/>
        </w:rPr>
        <w:t xml:space="preserve"> 1</w:t>
      </w:r>
      <w:r>
        <w:rPr>
          <w:b/>
        </w:rPr>
        <w:t xml:space="preserve">: </w:t>
      </w:r>
    </w:p>
    <w:p w14:paraId="60067EA5" w14:textId="77777777" w:rsidR="005201AE" w:rsidRDefault="005201AE" w:rsidP="005201AE">
      <w:pPr>
        <w:pStyle w:val="a8"/>
        <w:numPr>
          <w:ilvl w:val="0"/>
          <w:numId w:val="40"/>
        </w:numPr>
        <w:jc w:val="both"/>
        <w:rPr>
          <w:b/>
        </w:rPr>
      </w:pPr>
      <w:r>
        <w:t>Блок „Шейново“, ул. „Шейново“ №9;</w:t>
      </w:r>
    </w:p>
    <w:p w14:paraId="74357042" w14:textId="77777777" w:rsidR="005201AE" w:rsidRDefault="005201AE" w:rsidP="005201AE">
      <w:pPr>
        <w:pStyle w:val="a8"/>
        <w:numPr>
          <w:ilvl w:val="0"/>
          <w:numId w:val="40"/>
        </w:numPr>
        <w:jc w:val="both"/>
        <w:rPr>
          <w:b/>
        </w:rPr>
      </w:pPr>
      <w:r>
        <w:t>Блок „Чинар“, вх. В, Г, Д и Е, ул. „Рени“ №6;</w:t>
      </w:r>
    </w:p>
    <w:p w14:paraId="41207888" w14:textId="77777777" w:rsidR="005201AE" w:rsidRDefault="005201AE" w:rsidP="005201AE">
      <w:pPr>
        <w:jc w:val="both"/>
        <w:rPr>
          <w:b/>
        </w:rPr>
      </w:pPr>
      <w:r>
        <w:rPr>
          <w:b/>
        </w:rPr>
        <w:t>Обособена позиция</w:t>
      </w:r>
      <w:r>
        <w:rPr>
          <w:b/>
          <w:lang w:val="en-US"/>
        </w:rPr>
        <w:t xml:space="preserve"> 2</w:t>
      </w:r>
      <w:r>
        <w:rPr>
          <w:b/>
        </w:rPr>
        <w:t>:</w:t>
      </w:r>
    </w:p>
    <w:p w14:paraId="15BCCA1B"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06A23957" w14:textId="77777777" w:rsidR="005201AE" w:rsidRDefault="005201AE" w:rsidP="005201AE">
      <w:pPr>
        <w:pStyle w:val="a8"/>
        <w:numPr>
          <w:ilvl w:val="0"/>
          <w:numId w:val="41"/>
        </w:numPr>
        <w:jc w:val="both"/>
      </w:pPr>
      <w:r>
        <w:t>Блок „Елба“, ул. „Мала Планина“ №14;</w:t>
      </w:r>
    </w:p>
    <w:p w14:paraId="187E75AE" w14:textId="77777777" w:rsidR="005201AE" w:rsidRDefault="005201AE" w:rsidP="005201AE">
      <w:pPr>
        <w:pStyle w:val="a8"/>
        <w:numPr>
          <w:ilvl w:val="0"/>
          <w:numId w:val="41"/>
        </w:numPr>
        <w:jc w:val="both"/>
        <w:rPr>
          <w:b/>
        </w:rPr>
      </w:pPr>
      <w:r>
        <w:t>Блок „Калофер“, ул. „Братя Миладинови“ №6;</w:t>
      </w:r>
    </w:p>
    <w:p w14:paraId="14458727" w14:textId="77777777" w:rsidR="00F43B13" w:rsidRPr="000B3427" w:rsidRDefault="00F43B13" w:rsidP="00F43B13">
      <w:pPr>
        <w:widowControl w:val="0"/>
        <w:autoSpaceDE w:val="0"/>
        <w:autoSpaceDN w:val="0"/>
        <w:adjustRightInd w:val="0"/>
        <w:jc w:val="both"/>
        <w:rPr>
          <w:b/>
          <w:szCs w:val="20"/>
        </w:rPr>
      </w:pPr>
    </w:p>
    <w:p w14:paraId="4A5E95F8" w14:textId="77777777" w:rsidR="00F43B13" w:rsidRPr="00F43B13" w:rsidRDefault="00F43B13" w:rsidP="00F43B13">
      <w:pPr>
        <w:ind w:left="2160" w:hanging="2160"/>
        <w:jc w:val="center"/>
        <w:rPr>
          <w:b/>
          <w:lang w:val="ru-RU"/>
        </w:rPr>
      </w:pPr>
      <w:r w:rsidRPr="00F43B13">
        <w:rPr>
          <w:b/>
          <w:lang w:val="ru-RU"/>
        </w:rPr>
        <w:t>Д Е К Л А Р И Р А М, че:</w:t>
      </w:r>
    </w:p>
    <w:p w14:paraId="29AC2AC7" w14:textId="77777777" w:rsidR="00F43B13" w:rsidRPr="00F43B13" w:rsidRDefault="00F43B13" w:rsidP="00F43B13">
      <w:pPr>
        <w:widowControl w:val="0"/>
        <w:autoSpaceDE w:val="0"/>
        <w:autoSpaceDN w:val="0"/>
        <w:adjustRightInd w:val="0"/>
        <w:jc w:val="both"/>
        <w:rPr>
          <w:b/>
          <w:sz w:val="20"/>
          <w:szCs w:val="20"/>
        </w:rPr>
      </w:pPr>
    </w:p>
    <w:p w14:paraId="4CF1EC68" w14:textId="77777777" w:rsidR="00F43B13" w:rsidRPr="00F43B13" w:rsidRDefault="00F43B13" w:rsidP="00F43B13">
      <w:pPr>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14:paraId="780742FF" w14:textId="77777777" w:rsidR="00F43B13" w:rsidRPr="00F43B13" w:rsidRDefault="00F43B13" w:rsidP="00F43B13">
      <w:pPr>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14:paraId="49A21C15" w14:textId="77777777" w:rsidR="00F43B13" w:rsidRPr="00F43B13" w:rsidRDefault="00F43B13" w:rsidP="00F43B13">
      <w:pPr>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14:paraId="6B1C3DC0" w14:textId="77777777" w:rsidR="00F43B13" w:rsidRPr="00F43B13" w:rsidRDefault="00F43B13" w:rsidP="00F43B13">
      <w:pPr>
        <w:ind w:left="840"/>
        <w:jc w:val="center"/>
        <w:rPr>
          <w:b/>
          <w:sz w:val="20"/>
          <w:szCs w:val="20"/>
        </w:rPr>
      </w:pPr>
      <w:r w:rsidRPr="00F43B13">
        <w:rPr>
          <w:b/>
          <w:sz w:val="20"/>
          <w:szCs w:val="20"/>
        </w:rPr>
        <w:t>/ненужното се зачерква/</w:t>
      </w:r>
    </w:p>
    <w:p w14:paraId="3579CCB6" w14:textId="77777777" w:rsidR="00F43B13" w:rsidRPr="00F43B13" w:rsidRDefault="00F43B13" w:rsidP="00F43B13">
      <w:pPr>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14:paraId="1CAF3391" w14:textId="77777777" w:rsidR="00F43B13" w:rsidRPr="00F43B13" w:rsidRDefault="00F43B13" w:rsidP="00F43B13">
      <w:pPr>
        <w:widowControl w:val="0"/>
        <w:autoSpaceDE w:val="0"/>
        <w:autoSpaceDN w:val="0"/>
        <w:adjustRightInd w:val="0"/>
        <w:jc w:val="both"/>
        <w:rPr>
          <w:b/>
          <w:sz w:val="20"/>
          <w:szCs w:val="20"/>
        </w:rPr>
      </w:pPr>
    </w:p>
    <w:p w14:paraId="085A062A" w14:textId="77777777" w:rsidR="00F43B13" w:rsidRPr="00F43B13" w:rsidRDefault="00F43B13" w:rsidP="00F43B13">
      <w:pPr>
        <w:jc w:val="both"/>
      </w:pPr>
      <w:r w:rsidRPr="00F43B13">
        <w:t>Известна ми е отговорността по чл. 313 от Наказателния кодекс за посочване на неверни данни.</w:t>
      </w:r>
    </w:p>
    <w:p w14:paraId="00AB2D7D" w14:textId="77777777" w:rsidR="00F43B13" w:rsidRPr="00F43B13" w:rsidRDefault="00F43B13" w:rsidP="00F43B13">
      <w:pPr>
        <w:spacing w:line="264" w:lineRule="auto"/>
        <w:jc w:val="center"/>
        <w:rPr>
          <w:b/>
          <w:bCs/>
          <w:iCs/>
          <w:sz w:val="44"/>
          <w:szCs w:val="44"/>
          <w:lang w:val="en-US"/>
        </w:rPr>
      </w:pPr>
    </w:p>
    <w:p w14:paraId="41FCB8AD" w14:textId="50E829C3" w:rsidR="00F43B13" w:rsidRPr="00F43B13" w:rsidRDefault="00F43B13" w:rsidP="00F43B13">
      <w:pPr>
        <w:jc w:val="both"/>
        <w:rPr>
          <w:b/>
          <w:bCs/>
        </w:rPr>
      </w:pPr>
      <w:r w:rsidRPr="00F43B13">
        <w:rPr>
          <w:b/>
          <w:bCs/>
        </w:rPr>
        <w:t>Дата:....................201</w:t>
      </w:r>
      <w:r w:rsidR="00DC344D">
        <w:rPr>
          <w:b/>
          <w:bCs/>
          <w:lang w:val="en-US"/>
        </w:rPr>
        <w:t>6</w:t>
      </w:r>
      <w:r w:rsidRPr="00F43B13">
        <w:rPr>
          <w:b/>
          <w:bCs/>
        </w:rPr>
        <w:t xml:space="preserve"> г.                                             Декларатор: ................................</w:t>
      </w:r>
    </w:p>
    <w:p w14:paraId="17459B65" w14:textId="77777777" w:rsidR="00F43B13" w:rsidRPr="00F43B13" w:rsidRDefault="00F43B13" w:rsidP="00F43B13">
      <w:pPr>
        <w:widowControl w:val="0"/>
        <w:autoSpaceDE w:val="0"/>
        <w:autoSpaceDN w:val="0"/>
        <w:adjustRightInd w:val="0"/>
        <w:jc w:val="both"/>
        <w:rPr>
          <w:b/>
          <w:sz w:val="20"/>
          <w:szCs w:val="20"/>
        </w:rPr>
      </w:pPr>
    </w:p>
    <w:p w14:paraId="646728C3" w14:textId="77777777" w:rsidR="00F43B13" w:rsidRPr="00F43B13" w:rsidRDefault="00F43B13" w:rsidP="00F43B13">
      <w:pPr>
        <w:tabs>
          <w:tab w:val="left" w:pos="540"/>
        </w:tabs>
        <w:jc w:val="both"/>
        <w:rPr>
          <w:b/>
          <w:sz w:val="20"/>
          <w:szCs w:val="20"/>
        </w:rPr>
      </w:pPr>
      <w:r w:rsidRPr="00F43B13">
        <w:rPr>
          <w:b/>
          <w:sz w:val="20"/>
          <w:szCs w:val="20"/>
        </w:rPr>
        <w:t>Забележка: „Свързани лица” по смисъла на § 1, т. 23а от допълнителната разпоредба на Закона за обществените поръчки са:</w:t>
      </w:r>
    </w:p>
    <w:p w14:paraId="6493AE15" w14:textId="77777777" w:rsidR="00F43B13" w:rsidRPr="00F43B13" w:rsidRDefault="00F43B13" w:rsidP="00F43B13">
      <w:pPr>
        <w:jc w:val="both"/>
        <w:rPr>
          <w:sz w:val="20"/>
          <w:szCs w:val="20"/>
        </w:rPr>
      </w:pPr>
      <w:r w:rsidRPr="00F43B13">
        <w:rPr>
          <w:bCs/>
          <w:sz w:val="20"/>
          <w:szCs w:val="20"/>
        </w:rPr>
        <w:lastRenderedPageBreak/>
        <w:t xml:space="preserve">а) </w:t>
      </w:r>
      <w:r w:rsidRPr="00F43B13">
        <w:rPr>
          <w:sz w:val="20"/>
          <w:szCs w:val="20"/>
        </w:rPr>
        <w:t>роднини по права линия без ограничение;</w:t>
      </w:r>
    </w:p>
    <w:p w14:paraId="108A5564" w14:textId="77777777" w:rsidR="00F43B13" w:rsidRPr="00F43B13" w:rsidRDefault="00F43B13" w:rsidP="00F43B13">
      <w:pPr>
        <w:jc w:val="both"/>
        <w:rPr>
          <w:bCs/>
          <w:sz w:val="20"/>
          <w:szCs w:val="20"/>
        </w:rPr>
      </w:pPr>
      <w:r w:rsidRPr="00F43B13">
        <w:rPr>
          <w:bCs/>
          <w:sz w:val="20"/>
          <w:szCs w:val="20"/>
        </w:rPr>
        <w:t>б) роднини по съребрена линия до четвърта степен включително;</w:t>
      </w:r>
    </w:p>
    <w:p w14:paraId="25FA972D" w14:textId="77777777" w:rsidR="00F43B13" w:rsidRPr="00F43B13" w:rsidRDefault="00F43B13" w:rsidP="00F43B13">
      <w:pPr>
        <w:jc w:val="both"/>
        <w:rPr>
          <w:bCs/>
          <w:sz w:val="20"/>
          <w:szCs w:val="20"/>
        </w:rPr>
      </w:pPr>
      <w:r w:rsidRPr="00F43B13">
        <w:rPr>
          <w:bCs/>
          <w:sz w:val="20"/>
          <w:szCs w:val="20"/>
        </w:rPr>
        <w:t>в) роднини по сватовство – до втора степен включително;</w:t>
      </w:r>
    </w:p>
    <w:p w14:paraId="19865585" w14:textId="77777777" w:rsidR="00F43B13" w:rsidRPr="00F43B13" w:rsidRDefault="00F43B13" w:rsidP="00F43B13">
      <w:pPr>
        <w:jc w:val="both"/>
        <w:rPr>
          <w:bCs/>
          <w:sz w:val="20"/>
          <w:szCs w:val="20"/>
        </w:rPr>
      </w:pPr>
      <w:r w:rsidRPr="00F43B13">
        <w:rPr>
          <w:bCs/>
          <w:sz w:val="20"/>
          <w:szCs w:val="20"/>
        </w:rPr>
        <w:t>г) съпрузи или лица, които се намират във фактическо съжителство;</w:t>
      </w:r>
    </w:p>
    <w:p w14:paraId="518B7D52" w14:textId="77777777" w:rsidR="00F43B13" w:rsidRPr="00F43B13" w:rsidRDefault="00F43B13" w:rsidP="00F43B13">
      <w:pPr>
        <w:jc w:val="both"/>
        <w:rPr>
          <w:bCs/>
          <w:sz w:val="20"/>
          <w:szCs w:val="20"/>
        </w:rPr>
      </w:pPr>
      <w:r w:rsidRPr="00F43B13">
        <w:rPr>
          <w:bCs/>
          <w:sz w:val="20"/>
          <w:szCs w:val="20"/>
        </w:rPr>
        <w:t xml:space="preserve">д) </w:t>
      </w:r>
      <w:proofErr w:type="spellStart"/>
      <w:r w:rsidRPr="00F43B13">
        <w:rPr>
          <w:bCs/>
          <w:sz w:val="20"/>
          <w:szCs w:val="20"/>
        </w:rPr>
        <w:t>съдружници</w:t>
      </w:r>
      <w:proofErr w:type="spellEnd"/>
      <w:r w:rsidRPr="00F43B13">
        <w:rPr>
          <w:bCs/>
          <w:sz w:val="20"/>
          <w:szCs w:val="20"/>
        </w:rPr>
        <w:t>;</w:t>
      </w:r>
    </w:p>
    <w:p w14:paraId="6F53A0DB" w14:textId="77777777" w:rsidR="00F43B13" w:rsidRPr="00F43B13" w:rsidRDefault="00F43B13" w:rsidP="00F43B13">
      <w:pPr>
        <w:jc w:val="both"/>
        <w:rPr>
          <w:bCs/>
          <w:sz w:val="20"/>
          <w:szCs w:val="20"/>
        </w:rPr>
      </w:pPr>
      <w:r w:rsidRPr="00F43B13">
        <w:rPr>
          <w:bCs/>
          <w:sz w:val="20"/>
          <w:szCs w:val="20"/>
        </w:rPr>
        <w:t>е) лицата, едното от които участва в управлението на дружеството на другото;</w:t>
      </w:r>
    </w:p>
    <w:p w14:paraId="764EEB3D" w14:textId="77777777" w:rsidR="00F43B13" w:rsidRPr="00F43B13" w:rsidRDefault="00F43B13" w:rsidP="00F43B13">
      <w:pPr>
        <w:jc w:val="both"/>
        <w:rPr>
          <w:bCs/>
          <w:sz w:val="20"/>
          <w:szCs w:val="20"/>
        </w:rPr>
      </w:pPr>
      <w:r w:rsidRPr="00F43B13">
        <w:rPr>
          <w:bCs/>
          <w:sz w:val="20"/>
          <w:szCs w:val="20"/>
        </w:rPr>
        <w:t>ж) дружество и лице, което притежава повече от 5 на сто от дяловете или акциите, издадени с право на глас в дружеството.</w:t>
      </w:r>
    </w:p>
    <w:p w14:paraId="4CA382C3" w14:textId="77777777" w:rsidR="00F43B13" w:rsidRPr="00F43B13" w:rsidRDefault="00F43B13" w:rsidP="00F43B13">
      <w:pPr>
        <w:jc w:val="both"/>
        <w:rPr>
          <w:b/>
          <w:sz w:val="20"/>
          <w:szCs w:val="20"/>
        </w:rPr>
      </w:pPr>
      <w:r w:rsidRPr="00F43B13">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F43B13">
        <w:rPr>
          <w:b/>
          <w:sz w:val="20"/>
          <w:szCs w:val="20"/>
        </w:rPr>
        <w:t>.</w:t>
      </w:r>
    </w:p>
    <w:p w14:paraId="37DC5991" w14:textId="77777777" w:rsidR="00F43B13" w:rsidRPr="00F43B13" w:rsidRDefault="00F43B13" w:rsidP="00F43B13">
      <w:pPr>
        <w:tabs>
          <w:tab w:val="left" w:pos="540"/>
        </w:tabs>
        <w:jc w:val="both"/>
        <w:rPr>
          <w:b/>
          <w:sz w:val="20"/>
          <w:szCs w:val="20"/>
        </w:rPr>
      </w:pPr>
      <w:r w:rsidRPr="00F43B13">
        <w:rPr>
          <w:b/>
          <w:sz w:val="20"/>
          <w:szCs w:val="20"/>
        </w:rPr>
        <w:t>„Свързано предприятие” по смисъла на § 1, т. 24 от допълнителната разпоредба на Закона за обществените поръчки</w:t>
      </w:r>
      <w:r w:rsidRPr="00F43B13">
        <w:rPr>
          <w:sz w:val="20"/>
          <w:szCs w:val="20"/>
        </w:rPr>
        <w:t xml:space="preserve"> </w:t>
      </w:r>
      <w:r w:rsidRPr="00F43B13">
        <w:rPr>
          <w:b/>
          <w:sz w:val="20"/>
          <w:szCs w:val="20"/>
        </w:rPr>
        <w:t>е предприятие:</w:t>
      </w:r>
    </w:p>
    <w:p w14:paraId="1B64EAA4" w14:textId="77777777" w:rsidR="00F43B13" w:rsidRPr="00F43B13" w:rsidRDefault="00F43B13" w:rsidP="00F43B13">
      <w:pPr>
        <w:jc w:val="both"/>
        <w:rPr>
          <w:sz w:val="20"/>
          <w:szCs w:val="20"/>
        </w:rPr>
      </w:pPr>
      <w:r w:rsidRPr="00F43B13">
        <w:rPr>
          <w:sz w:val="20"/>
          <w:szCs w:val="20"/>
        </w:rPr>
        <w:t>а) което съставя консолидиран финансов отчет с възложител, или</w:t>
      </w:r>
    </w:p>
    <w:p w14:paraId="098A5CB0" w14:textId="77777777" w:rsidR="00F43B13" w:rsidRPr="00F43B13" w:rsidRDefault="00F43B13" w:rsidP="00F43B13">
      <w:pPr>
        <w:jc w:val="both"/>
        <w:rPr>
          <w:sz w:val="20"/>
          <w:szCs w:val="20"/>
        </w:rPr>
      </w:pPr>
      <w:r w:rsidRPr="00F43B13">
        <w:rPr>
          <w:sz w:val="20"/>
          <w:szCs w:val="20"/>
        </w:rPr>
        <w:t>б) върху което възложителят може да упражнява пряко или непряко доминиращо влияние, или</w:t>
      </w:r>
    </w:p>
    <w:p w14:paraId="1C128DE0" w14:textId="77777777" w:rsidR="00F43B13" w:rsidRPr="00F43B13" w:rsidRDefault="00F43B13" w:rsidP="00F43B13">
      <w:pPr>
        <w:jc w:val="both"/>
        <w:rPr>
          <w:sz w:val="20"/>
          <w:szCs w:val="20"/>
        </w:rPr>
      </w:pPr>
      <w:r w:rsidRPr="00F43B13">
        <w:rPr>
          <w:sz w:val="20"/>
          <w:szCs w:val="20"/>
        </w:rPr>
        <w:t>в) което може да упражнява доминиращо влияние върху възложител по чл. 7, т. 5 или 6 ЗОП, или</w:t>
      </w:r>
    </w:p>
    <w:p w14:paraId="0ED99E39" w14:textId="77777777" w:rsidR="00F43B13" w:rsidRPr="00F43B13" w:rsidRDefault="00F43B13" w:rsidP="00F43B13">
      <w:pPr>
        <w:jc w:val="both"/>
        <w:rPr>
          <w:sz w:val="20"/>
          <w:szCs w:val="20"/>
        </w:rPr>
      </w:pPr>
      <w:r w:rsidRPr="00F43B13">
        <w:rPr>
          <w:sz w:val="20"/>
          <w:szCs w:val="20"/>
        </w:rPr>
        <w:t>г) което заедно с възложител по чл. 7 ЗОП е обект на доминиращото влияние на друго предприятие.</w:t>
      </w:r>
    </w:p>
    <w:p w14:paraId="4D97ADFF" w14:textId="77777777" w:rsidR="00940F60" w:rsidRDefault="00940F60">
      <w:pPr>
        <w:spacing w:after="200" w:line="276" w:lineRule="auto"/>
        <w:rPr>
          <w:b/>
          <w:sz w:val="20"/>
          <w:szCs w:val="20"/>
        </w:rPr>
      </w:pPr>
      <w:r>
        <w:rPr>
          <w:b/>
          <w:sz w:val="20"/>
          <w:szCs w:val="20"/>
        </w:rPr>
        <w:br w:type="page"/>
      </w:r>
    </w:p>
    <w:p w14:paraId="4EFAFFCE" w14:textId="77777777" w:rsidR="00E60E97" w:rsidRPr="00F43B13" w:rsidRDefault="00E60E97" w:rsidP="00E60E97">
      <w:pPr>
        <w:pageBreakBefore/>
        <w:autoSpaceDE w:val="0"/>
        <w:autoSpaceDN w:val="0"/>
        <w:adjustRightInd w:val="0"/>
        <w:ind w:left="360"/>
        <w:jc w:val="right"/>
        <w:rPr>
          <w:b/>
        </w:rPr>
      </w:pPr>
      <w:r>
        <w:rPr>
          <w:b/>
          <w:bCs/>
          <w:i/>
          <w:iCs/>
        </w:rPr>
        <w:lastRenderedPageBreak/>
        <w:t>Приложение № 1</w:t>
      </w:r>
      <w:r w:rsidR="00937F37">
        <w:rPr>
          <w:b/>
          <w:bCs/>
          <w:i/>
          <w:iCs/>
        </w:rPr>
        <w:t>9</w:t>
      </w:r>
    </w:p>
    <w:p w14:paraId="0E345875" w14:textId="77777777" w:rsidR="00E60E97" w:rsidRDefault="00E60E97" w:rsidP="00280E40">
      <w:pPr>
        <w:jc w:val="both"/>
        <w:rPr>
          <w:b/>
          <w:sz w:val="28"/>
          <w:szCs w:val="28"/>
        </w:rPr>
      </w:pPr>
    </w:p>
    <w:p w14:paraId="09323316" w14:textId="77777777" w:rsidR="00E60E97" w:rsidRDefault="00E60E97" w:rsidP="00280E40">
      <w:pPr>
        <w:jc w:val="both"/>
        <w:rPr>
          <w:b/>
          <w:sz w:val="28"/>
          <w:szCs w:val="28"/>
        </w:rPr>
      </w:pPr>
    </w:p>
    <w:tbl>
      <w:tblPr>
        <w:tblW w:w="10287" w:type="dxa"/>
        <w:tblInd w:w="-106" w:type="dxa"/>
        <w:tblLayout w:type="fixed"/>
        <w:tblLook w:val="00A0" w:firstRow="1" w:lastRow="0" w:firstColumn="1" w:lastColumn="0" w:noHBand="0" w:noVBand="0"/>
      </w:tblPr>
      <w:tblGrid>
        <w:gridCol w:w="9477"/>
        <w:gridCol w:w="810"/>
      </w:tblGrid>
      <w:tr w:rsidR="00E60E97" w14:paraId="2297B543" w14:textId="77777777" w:rsidTr="00696AD4">
        <w:tc>
          <w:tcPr>
            <w:tcW w:w="10287" w:type="dxa"/>
            <w:gridSpan w:val="2"/>
            <w:tcMar>
              <w:top w:w="15" w:type="dxa"/>
              <w:left w:w="15" w:type="dxa"/>
              <w:bottom w:w="15" w:type="dxa"/>
              <w:right w:w="15" w:type="dxa"/>
            </w:tcMar>
            <w:vAlign w:val="center"/>
          </w:tcPr>
          <w:p w14:paraId="65DE7768" w14:textId="77777777" w:rsidR="00E60E97" w:rsidRPr="00C463B2" w:rsidRDefault="00E60E97" w:rsidP="00696AD4">
            <w:pPr>
              <w:snapToGrid w:val="0"/>
              <w:jc w:val="center"/>
              <w:rPr>
                <w:b/>
                <w:bCs/>
              </w:rPr>
            </w:pPr>
            <w:r w:rsidRPr="00C463B2">
              <w:rPr>
                <w:b/>
                <w:bCs/>
              </w:rPr>
              <w:t>ДЕКЛАРАЦИЯ</w:t>
            </w:r>
          </w:p>
        </w:tc>
      </w:tr>
      <w:tr w:rsidR="00E60E97" w14:paraId="0A90A331" w14:textId="77777777" w:rsidTr="00696AD4">
        <w:tc>
          <w:tcPr>
            <w:tcW w:w="10287" w:type="dxa"/>
            <w:gridSpan w:val="2"/>
            <w:tcMar>
              <w:top w:w="15" w:type="dxa"/>
              <w:left w:w="15" w:type="dxa"/>
              <w:bottom w:w="15" w:type="dxa"/>
              <w:right w:w="15" w:type="dxa"/>
            </w:tcMar>
            <w:vAlign w:val="center"/>
          </w:tcPr>
          <w:p w14:paraId="31119512" w14:textId="77777777" w:rsidR="00E60E97" w:rsidRPr="00C463B2" w:rsidRDefault="00E60E97" w:rsidP="00AA35D9">
            <w:pPr>
              <w:snapToGrid w:val="0"/>
              <w:jc w:val="center"/>
              <w:rPr>
                <w:b/>
                <w:bCs/>
              </w:rPr>
            </w:pPr>
            <w:r w:rsidRPr="00C463B2">
              <w:rPr>
                <w:b/>
                <w:bCs/>
              </w:rPr>
              <w:t>по чл. 6, ал. 2 ЗМИП</w:t>
            </w:r>
            <w:r>
              <w:rPr>
                <w:b/>
                <w:bCs/>
              </w:rPr>
              <w:t xml:space="preserve"> </w:t>
            </w:r>
            <w:r w:rsidRPr="00BA4F6D">
              <w:rPr>
                <w:b/>
                <w:bCs/>
                <w:lang w:val="ru-RU"/>
              </w:rPr>
              <w:t>-</w:t>
            </w:r>
            <w:r>
              <w:rPr>
                <w:b/>
                <w:bCs/>
                <w:lang w:val="ru-RU"/>
              </w:rPr>
              <w:t xml:space="preserve"> </w:t>
            </w:r>
            <w:r w:rsidRPr="00C463B2">
              <w:rPr>
                <w:b/>
                <w:bCs/>
                <w:i/>
                <w:iCs/>
              </w:rPr>
              <w:t xml:space="preserve">Приложение </w:t>
            </w:r>
            <w:r w:rsidRPr="00C463B2">
              <w:rPr>
                <w:b/>
                <w:bCs/>
                <w:i/>
                <w:iCs/>
                <w:lang w:val="ru-RU"/>
              </w:rPr>
              <w:t xml:space="preserve">№ </w:t>
            </w:r>
            <w:r w:rsidRPr="00C463B2">
              <w:rPr>
                <w:b/>
                <w:bCs/>
                <w:i/>
                <w:iCs/>
              </w:rPr>
              <w:t>2 към чл.</w:t>
            </w:r>
            <w:r>
              <w:rPr>
                <w:b/>
                <w:bCs/>
                <w:i/>
                <w:iCs/>
              </w:rPr>
              <w:t xml:space="preserve"> </w:t>
            </w:r>
            <w:r w:rsidRPr="00C463B2">
              <w:rPr>
                <w:b/>
                <w:bCs/>
                <w:i/>
                <w:iCs/>
              </w:rPr>
              <w:t>11,</w:t>
            </w:r>
            <w:r w:rsidR="00AA35D9">
              <w:rPr>
                <w:b/>
                <w:bCs/>
                <w:i/>
                <w:iCs/>
              </w:rPr>
              <w:t xml:space="preserve"> </w:t>
            </w:r>
            <w:r w:rsidRPr="00C463B2">
              <w:rPr>
                <w:b/>
                <w:bCs/>
                <w:i/>
                <w:iCs/>
              </w:rPr>
              <w:t>ал.</w:t>
            </w:r>
            <w:r w:rsidR="00AA35D9">
              <w:rPr>
                <w:b/>
                <w:bCs/>
                <w:i/>
                <w:iCs/>
              </w:rPr>
              <w:t xml:space="preserve"> </w:t>
            </w:r>
            <w:r w:rsidRPr="00C463B2">
              <w:rPr>
                <w:b/>
                <w:bCs/>
                <w:i/>
                <w:iCs/>
              </w:rPr>
              <w:t>2 от ППЗМИП</w:t>
            </w:r>
          </w:p>
        </w:tc>
      </w:tr>
      <w:tr w:rsidR="00E60E97" w14:paraId="1C6409E8" w14:textId="77777777" w:rsidTr="00696AD4">
        <w:tc>
          <w:tcPr>
            <w:tcW w:w="10287" w:type="dxa"/>
            <w:gridSpan w:val="2"/>
            <w:tcMar>
              <w:top w:w="15" w:type="dxa"/>
              <w:left w:w="15" w:type="dxa"/>
              <w:bottom w:w="15" w:type="dxa"/>
              <w:right w:w="15" w:type="dxa"/>
            </w:tcMar>
            <w:vAlign w:val="center"/>
          </w:tcPr>
          <w:p w14:paraId="69D1457F" w14:textId="77777777" w:rsidR="00E60E97" w:rsidRDefault="00E60E97" w:rsidP="00696AD4">
            <w:pPr>
              <w:snapToGrid w:val="0"/>
              <w:ind w:left="552" w:firstLine="568"/>
            </w:pPr>
          </w:p>
        </w:tc>
      </w:tr>
      <w:tr w:rsidR="00E60E97" w:rsidRPr="0035207A" w14:paraId="656177B4" w14:textId="77777777" w:rsidTr="00696AD4">
        <w:tc>
          <w:tcPr>
            <w:tcW w:w="10287" w:type="dxa"/>
            <w:gridSpan w:val="2"/>
            <w:tcMar>
              <w:top w:w="15" w:type="dxa"/>
              <w:left w:w="15" w:type="dxa"/>
              <w:bottom w:w="15" w:type="dxa"/>
              <w:right w:w="15" w:type="dxa"/>
            </w:tcMar>
            <w:vAlign w:val="center"/>
          </w:tcPr>
          <w:p w14:paraId="44DCCAEB" w14:textId="77777777" w:rsidR="00E60E97" w:rsidRPr="00BB38C2" w:rsidRDefault="00E60E97" w:rsidP="00696AD4">
            <w:pPr>
              <w:snapToGrid w:val="0"/>
              <w:ind w:left="552" w:firstLine="568"/>
              <w:rPr>
                <w:i/>
                <w:iCs/>
              </w:rPr>
            </w:pPr>
            <w:r w:rsidRPr="00BB38C2">
              <w:rPr>
                <w:i/>
                <w:iCs/>
              </w:rPr>
              <w:t>Долуподписаният/ата: ......................................................................</w:t>
            </w:r>
            <w:r w:rsidRPr="00BB38C2">
              <w:rPr>
                <w:i/>
                <w:iCs/>
                <w:lang w:val="en-US"/>
              </w:rPr>
              <w:t>............................................</w:t>
            </w:r>
            <w:r w:rsidRPr="00BB38C2">
              <w:rPr>
                <w:i/>
                <w:iCs/>
              </w:rPr>
              <w:t>,</w:t>
            </w:r>
          </w:p>
        </w:tc>
      </w:tr>
      <w:tr w:rsidR="00E60E97" w:rsidRPr="0035207A" w14:paraId="3D31B1B6" w14:textId="77777777" w:rsidTr="00696AD4">
        <w:tc>
          <w:tcPr>
            <w:tcW w:w="10287" w:type="dxa"/>
            <w:gridSpan w:val="2"/>
            <w:tcMar>
              <w:top w:w="15" w:type="dxa"/>
              <w:left w:w="15" w:type="dxa"/>
              <w:bottom w:w="15" w:type="dxa"/>
              <w:right w:w="15" w:type="dxa"/>
            </w:tcMar>
            <w:vAlign w:val="center"/>
          </w:tcPr>
          <w:p w14:paraId="673A2887" w14:textId="77777777" w:rsidR="00E60E97" w:rsidRPr="0035207A" w:rsidRDefault="00E60E97" w:rsidP="00696AD4">
            <w:pPr>
              <w:snapToGrid w:val="0"/>
              <w:ind w:left="552" w:firstLine="568"/>
              <w:jc w:val="center"/>
            </w:pPr>
            <w:r w:rsidRPr="0035207A">
              <w:t>(име, презиме, фамилия)</w:t>
            </w:r>
          </w:p>
        </w:tc>
      </w:tr>
      <w:tr w:rsidR="00E60E97" w:rsidRPr="0035207A" w14:paraId="39B091ED" w14:textId="77777777" w:rsidTr="00696AD4">
        <w:tc>
          <w:tcPr>
            <w:tcW w:w="10287" w:type="dxa"/>
            <w:gridSpan w:val="2"/>
            <w:tcMar>
              <w:top w:w="15" w:type="dxa"/>
              <w:left w:w="15" w:type="dxa"/>
              <w:bottom w:w="15" w:type="dxa"/>
              <w:right w:w="15" w:type="dxa"/>
            </w:tcMar>
            <w:vAlign w:val="center"/>
          </w:tcPr>
          <w:p w14:paraId="367B77D2" w14:textId="77777777" w:rsidR="00E60E97" w:rsidRPr="0035207A" w:rsidRDefault="00E60E97" w:rsidP="00696AD4">
            <w:pPr>
              <w:snapToGrid w:val="0"/>
              <w:ind w:left="552" w:firstLine="568"/>
            </w:pPr>
            <w:r w:rsidRPr="0035207A">
              <w:t>ЕГН ......................................,</w:t>
            </w:r>
          </w:p>
        </w:tc>
      </w:tr>
      <w:tr w:rsidR="00E60E97" w:rsidRPr="0035207A" w14:paraId="7BDE31C8" w14:textId="77777777" w:rsidTr="00696AD4">
        <w:tc>
          <w:tcPr>
            <w:tcW w:w="10287" w:type="dxa"/>
            <w:gridSpan w:val="2"/>
            <w:tcMar>
              <w:top w:w="15" w:type="dxa"/>
              <w:left w:w="15" w:type="dxa"/>
              <w:bottom w:w="15" w:type="dxa"/>
              <w:right w:w="15" w:type="dxa"/>
            </w:tcMar>
            <w:vAlign w:val="center"/>
          </w:tcPr>
          <w:p w14:paraId="45DAF462" w14:textId="77777777" w:rsidR="00E60E97" w:rsidRPr="0035207A" w:rsidRDefault="00E60E97" w:rsidP="00696AD4">
            <w:pPr>
              <w:snapToGrid w:val="0"/>
              <w:ind w:left="552" w:firstLine="568"/>
              <w:rPr>
                <w:i/>
                <w:iCs/>
              </w:rPr>
            </w:pPr>
            <w:r w:rsidRPr="0035207A">
              <w:t>постоянен адрес</w:t>
            </w:r>
            <w:r w:rsidRPr="0035207A">
              <w:rPr>
                <w:i/>
                <w:iCs/>
              </w:rPr>
              <w:t xml:space="preserve"> .......................................................................</w:t>
            </w:r>
            <w:r>
              <w:rPr>
                <w:i/>
                <w:iCs/>
                <w:lang w:val="en-US"/>
              </w:rPr>
              <w:t>.....................................................</w:t>
            </w:r>
            <w:r w:rsidRPr="0035207A">
              <w:rPr>
                <w:i/>
                <w:iCs/>
              </w:rPr>
              <w:t>.,</w:t>
            </w:r>
          </w:p>
        </w:tc>
      </w:tr>
      <w:tr w:rsidR="00E60E97" w:rsidRPr="0035207A" w14:paraId="3715A541" w14:textId="77777777" w:rsidTr="00696AD4">
        <w:tc>
          <w:tcPr>
            <w:tcW w:w="10287" w:type="dxa"/>
            <w:gridSpan w:val="2"/>
            <w:tcMar>
              <w:top w:w="15" w:type="dxa"/>
              <w:left w:w="15" w:type="dxa"/>
              <w:bottom w:w="15" w:type="dxa"/>
              <w:right w:w="15" w:type="dxa"/>
            </w:tcMar>
            <w:vAlign w:val="center"/>
          </w:tcPr>
          <w:p w14:paraId="1628D239" w14:textId="77777777" w:rsidR="00E60E97" w:rsidRPr="0035207A" w:rsidRDefault="00E60E97" w:rsidP="00696AD4">
            <w:pPr>
              <w:snapToGrid w:val="0"/>
              <w:ind w:left="552" w:firstLine="568"/>
            </w:pPr>
            <w:r w:rsidRPr="0035207A">
              <w:t>гражданство .......................................................................................</w:t>
            </w:r>
            <w:r>
              <w:rPr>
                <w:lang w:val="en-US"/>
              </w:rPr>
              <w:t>..........................................</w:t>
            </w:r>
            <w:r w:rsidRPr="0035207A">
              <w:t>.,</w:t>
            </w:r>
          </w:p>
        </w:tc>
      </w:tr>
      <w:tr w:rsidR="00E60E97" w:rsidRPr="0035207A" w14:paraId="2410AA5B" w14:textId="77777777" w:rsidTr="00696AD4">
        <w:tc>
          <w:tcPr>
            <w:tcW w:w="10287" w:type="dxa"/>
            <w:gridSpan w:val="2"/>
            <w:tcMar>
              <w:top w:w="15" w:type="dxa"/>
              <w:left w:w="15" w:type="dxa"/>
              <w:bottom w:w="15" w:type="dxa"/>
              <w:right w:w="15" w:type="dxa"/>
            </w:tcMar>
            <w:vAlign w:val="center"/>
          </w:tcPr>
          <w:p w14:paraId="54719291" w14:textId="77777777" w:rsidR="00E60E97" w:rsidRPr="0035207A" w:rsidRDefault="00E60E97" w:rsidP="00696AD4">
            <w:pPr>
              <w:snapToGrid w:val="0"/>
              <w:ind w:left="552" w:firstLine="568"/>
            </w:pPr>
            <w:r w:rsidRPr="0035207A">
              <w:t>документ за самоличност .................................................................</w:t>
            </w:r>
            <w:r>
              <w:rPr>
                <w:lang w:val="en-US"/>
              </w:rPr>
              <w:t>..........................................</w:t>
            </w:r>
            <w:r w:rsidRPr="0035207A">
              <w:t>.,</w:t>
            </w:r>
          </w:p>
        </w:tc>
      </w:tr>
      <w:tr w:rsidR="00E60E97" w:rsidRPr="0035207A" w14:paraId="53D9D13D" w14:textId="77777777" w:rsidTr="00696AD4">
        <w:tc>
          <w:tcPr>
            <w:tcW w:w="10287" w:type="dxa"/>
            <w:gridSpan w:val="2"/>
            <w:tcMar>
              <w:top w:w="15" w:type="dxa"/>
              <w:left w:w="15" w:type="dxa"/>
              <w:bottom w:w="15" w:type="dxa"/>
              <w:right w:w="15" w:type="dxa"/>
            </w:tcMar>
            <w:vAlign w:val="center"/>
          </w:tcPr>
          <w:p w14:paraId="2E642B31" w14:textId="77777777" w:rsidR="00E60E97" w:rsidRPr="0035207A" w:rsidRDefault="00E60E97" w:rsidP="00696AD4">
            <w:pPr>
              <w:snapToGrid w:val="0"/>
              <w:ind w:left="552" w:firstLine="568"/>
            </w:pPr>
            <w:r w:rsidRPr="0035207A">
              <w:t>в качеството ми на законен представител (пълномощник) на ......</w:t>
            </w:r>
            <w:r w:rsidRPr="00BA4F6D">
              <w:rPr>
                <w:lang w:val="ru-RU"/>
              </w:rPr>
              <w:t>...........................................</w:t>
            </w:r>
            <w:r w:rsidRPr="0035207A">
              <w:t>,</w:t>
            </w:r>
          </w:p>
        </w:tc>
      </w:tr>
      <w:tr w:rsidR="00E60E97" w:rsidRPr="0035207A" w14:paraId="4B71C0C4" w14:textId="77777777" w:rsidTr="00DB3F3B">
        <w:trPr>
          <w:gridAfter w:val="1"/>
          <w:wAfter w:w="810" w:type="dxa"/>
        </w:trPr>
        <w:tc>
          <w:tcPr>
            <w:tcW w:w="9477" w:type="dxa"/>
            <w:tcMar>
              <w:top w:w="15" w:type="dxa"/>
              <w:left w:w="15" w:type="dxa"/>
              <w:bottom w:w="15" w:type="dxa"/>
              <w:right w:w="15" w:type="dxa"/>
            </w:tcMar>
            <w:vAlign w:val="center"/>
          </w:tcPr>
          <w:p w14:paraId="663CF437" w14:textId="77777777" w:rsidR="00E60E97" w:rsidRPr="00E60E97" w:rsidRDefault="00E60E97" w:rsidP="00696AD4">
            <w:pPr>
              <w:snapToGrid w:val="0"/>
              <w:ind w:left="552" w:firstLine="568"/>
            </w:pPr>
            <w:r w:rsidRPr="0035207A">
              <w:t>................................................................................................................................</w:t>
            </w:r>
            <w:r>
              <w:rPr>
                <w:lang w:val="en-US"/>
              </w:rPr>
              <w:t>.......................</w:t>
            </w:r>
          </w:p>
        </w:tc>
      </w:tr>
      <w:tr w:rsidR="00E60E97" w:rsidRPr="0035207A" w14:paraId="56B31D2F" w14:textId="77777777" w:rsidTr="00DB3F3B">
        <w:trPr>
          <w:gridAfter w:val="1"/>
          <w:wAfter w:w="810" w:type="dxa"/>
        </w:trPr>
        <w:tc>
          <w:tcPr>
            <w:tcW w:w="9477" w:type="dxa"/>
            <w:tcMar>
              <w:top w:w="15" w:type="dxa"/>
              <w:left w:w="15" w:type="dxa"/>
              <w:bottom w:w="15" w:type="dxa"/>
              <w:right w:w="15" w:type="dxa"/>
            </w:tcMar>
            <w:vAlign w:val="center"/>
          </w:tcPr>
          <w:p w14:paraId="65FCF06C" w14:textId="77777777" w:rsidR="002C5099" w:rsidRDefault="00E60E97" w:rsidP="002C5099">
            <w:pPr>
              <w:snapToGrid w:val="0"/>
              <w:ind w:left="552" w:firstLine="568"/>
              <w:jc w:val="both"/>
            </w:pPr>
            <w:r w:rsidRPr="0035207A">
              <w:t>вписано в регистъра при</w:t>
            </w:r>
          </w:p>
          <w:p w14:paraId="33A05B8B" w14:textId="6B601178" w:rsidR="00C75557" w:rsidRDefault="00E60E97" w:rsidP="00C75557">
            <w:pPr>
              <w:jc w:val="both"/>
              <w:rPr>
                <w:b/>
              </w:rPr>
            </w:pPr>
            <w:r w:rsidRPr="0035207A">
              <w:t xml:space="preserve"> ...................................................................</w:t>
            </w:r>
            <w:r>
              <w:rPr>
                <w:lang w:val="en-US"/>
              </w:rPr>
              <w:t>...........................................</w:t>
            </w:r>
            <w:r w:rsidRPr="0035207A">
              <w:t>,</w:t>
            </w:r>
            <w:r w:rsidR="002C5099">
              <w:t xml:space="preserve"> </w:t>
            </w:r>
            <w:r w:rsidR="002C5099" w:rsidRPr="002C5099">
              <w:t xml:space="preserve">участник в процедура за възлагане на обществена поръчка с предмет: </w:t>
            </w:r>
            <w:r w:rsidR="00C75557"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C75557">
              <w:rPr>
                <w:b/>
              </w:rPr>
              <w:t xml:space="preserve"> със следните обособени позиции: </w:t>
            </w:r>
          </w:p>
          <w:p w14:paraId="5B3DF98A" w14:textId="77777777" w:rsidR="005201AE" w:rsidRDefault="005201AE" w:rsidP="005201AE">
            <w:pPr>
              <w:jc w:val="both"/>
              <w:rPr>
                <w:b/>
              </w:rPr>
            </w:pPr>
            <w:r>
              <w:rPr>
                <w:b/>
              </w:rPr>
              <w:t>Обособена позиция</w:t>
            </w:r>
            <w:r>
              <w:rPr>
                <w:b/>
                <w:lang w:val="en-US"/>
              </w:rPr>
              <w:t xml:space="preserve"> 1</w:t>
            </w:r>
            <w:r>
              <w:rPr>
                <w:b/>
              </w:rPr>
              <w:t xml:space="preserve">: </w:t>
            </w:r>
          </w:p>
          <w:p w14:paraId="739B11F3" w14:textId="77777777" w:rsidR="005201AE" w:rsidRDefault="005201AE" w:rsidP="005201AE">
            <w:pPr>
              <w:pStyle w:val="a8"/>
              <w:numPr>
                <w:ilvl w:val="0"/>
                <w:numId w:val="40"/>
              </w:numPr>
              <w:jc w:val="both"/>
              <w:rPr>
                <w:b/>
              </w:rPr>
            </w:pPr>
            <w:r>
              <w:t>Блок „Шейново“, ул. „Шейново“ №9;</w:t>
            </w:r>
          </w:p>
          <w:p w14:paraId="1F0C89EC" w14:textId="77777777" w:rsidR="005201AE" w:rsidRDefault="005201AE" w:rsidP="005201AE">
            <w:pPr>
              <w:pStyle w:val="a8"/>
              <w:numPr>
                <w:ilvl w:val="0"/>
                <w:numId w:val="40"/>
              </w:numPr>
              <w:jc w:val="both"/>
              <w:rPr>
                <w:b/>
              </w:rPr>
            </w:pPr>
            <w:r>
              <w:t>Блок „Чинар“, вх. В, Г, Д и Е, ул. „Рени“ №6;</w:t>
            </w:r>
          </w:p>
          <w:p w14:paraId="3F13D2C4" w14:textId="77777777" w:rsidR="005201AE" w:rsidRDefault="005201AE" w:rsidP="005201AE">
            <w:pPr>
              <w:jc w:val="both"/>
              <w:rPr>
                <w:b/>
              </w:rPr>
            </w:pPr>
            <w:r>
              <w:rPr>
                <w:b/>
              </w:rPr>
              <w:t>Обособена позиция</w:t>
            </w:r>
            <w:r>
              <w:rPr>
                <w:b/>
                <w:lang w:val="en-US"/>
              </w:rPr>
              <w:t xml:space="preserve"> 2</w:t>
            </w:r>
            <w:r>
              <w:rPr>
                <w:b/>
              </w:rPr>
              <w:t>:</w:t>
            </w:r>
          </w:p>
          <w:p w14:paraId="76896D3C"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1130944E" w14:textId="77777777" w:rsidR="005201AE" w:rsidRDefault="005201AE" w:rsidP="005201AE">
            <w:pPr>
              <w:pStyle w:val="a8"/>
              <w:numPr>
                <w:ilvl w:val="0"/>
                <w:numId w:val="41"/>
              </w:numPr>
              <w:jc w:val="both"/>
            </w:pPr>
            <w:r>
              <w:t>Блок „Елба“, ул. „Мала Планина“ №14;</w:t>
            </w:r>
          </w:p>
          <w:p w14:paraId="0FB63168" w14:textId="77777777" w:rsidR="005201AE" w:rsidRDefault="005201AE" w:rsidP="005201AE">
            <w:pPr>
              <w:pStyle w:val="a8"/>
              <w:numPr>
                <w:ilvl w:val="0"/>
                <w:numId w:val="41"/>
              </w:numPr>
              <w:jc w:val="both"/>
              <w:rPr>
                <w:b/>
              </w:rPr>
            </w:pPr>
            <w:r>
              <w:t>Блок „Калофер“, ул. „Братя Миладинови“ №6;</w:t>
            </w:r>
          </w:p>
          <w:p w14:paraId="3A4DD362" w14:textId="77777777" w:rsidR="00E60E97" w:rsidRPr="0035207A" w:rsidRDefault="00E60E97" w:rsidP="000B3427">
            <w:pPr>
              <w:pStyle w:val="af7"/>
              <w:jc w:val="both"/>
            </w:pPr>
          </w:p>
        </w:tc>
      </w:tr>
      <w:tr w:rsidR="00E60E97" w:rsidRPr="0035207A" w14:paraId="57E7B4B2" w14:textId="77777777" w:rsidTr="00DB3F3B">
        <w:trPr>
          <w:gridAfter w:val="1"/>
          <w:wAfter w:w="810" w:type="dxa"/>
        </w:trPr>
        <w:tc>
          <w:tcPr>
            <w:tcW w:w="9477" w:type="dxa"/>
            <w:tcMar>
              <w:top w:w="15" w:type="dxa"/>
              <w:left w:w="15" w:type="dxa"/>
              <w:bottom w:w="15" w:type="dxa"/>
              <w:right w:w="15" w:type="dxa"/>
            </w:tcMar>
            <w:vAlign w:val="center"/>
          </w:tcPr>
          <w:p w14:paraId="307371F6" w14:textId="77777777" w:rsidR="00E60E97" w:rsidRPr="00BB38C2" w:rsidRDefault="00E60E97" w:rsidP="00696AD4">
            <w:pPr>
              <w:snapToGrid w:val="0"/>
              <w:ind w:left="552" w:firstLine="568"/>
              <w:rPr>
                <w:lang w:val="en-US"/>
              </w:rPr>
            </w:pPr>
          </w:p>
        </w:tc>
      </w:tr>
      <w:tr w:rsidR="00E60E97" w:rsidRPr="0035207A" w14:paraId="38441C1F" w14:textId="77777777" w:rsidTr="00DB3F3B">
        <w:trPr>
          <w:gridAfter w:val="1"/>
          <w:wAfter w:w="810" w:type="dxa"/>
        </w:trPr>
        <w:tc>
          <w:tcPr>
            <w:tcW w:w="9477" w:type="dxa"/>
            <w:tcMar>
              <w:top w:w="15" w:type="dxa"/>
              <w:left w:w="15" w:type="dxa"/>
              <w:bottom w:w="15" w:type="dxa"/>
              <w:right w:w="15" w:type="dxa"/>
            </w:tcMar>
            <w:vAlign w:val="center"/>
          </w:tcPr>
          <w:p w14:paraId="6F0BF1B2" w14:textId="77777777" w:rsidR="00E60E97" w:rsidRPr="0035207A" w:rsidRDefault="00E60E97" w:rsidP="00E60E97">
            <w:pPr>
              <w:snapToGrid w:val="0"/>
              <w:ind w:left="552" w:firstLine="568"/>
              <w:jc w:val="both"/>
            </w:pPr>
            <w:r w:rsidRPr="0035207A">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E60E97" w:rsidRPr="0035207A" w14:paraId="61946B53" w14:textId="77777777" w:rsidTr="00DB3F3B">
        <w:trPr>
          <w:gridAfter w:val="1"/>
          <w:wAfter w:w="810" w:type="dxa"/>
        </w:trPr>
        <w:tc>
          <w:tcPr>
            <w:tcW w:w="9477" w:type="dxa"/>
            <w:tcMar>
              <w:top w:w="15" w:type="dxa"/>
              <w:left w:w="15" w:type="dxa"/>
              <w:bottom w:w="15" w:type="dxa"/>
              <w:right w:w="15" w:type="dxa"/>
            </w:tcMar>
            <w:vAlign w:val="center"/>
          </w:tcPr>
          <w:p w14:paraId="27F79ED0" w14:textId="77777777" w:rsidR="00E60E97" w:rsidRPr="0035207A" w:rsidRDefault="00E60E97" w:rsidP="00696AD4">
            <w:pPr>
              <w:snapToGrid w:val="0"/>
              <w:ind w:left="552" w:firstLine="568"/>
            </w:pPr>
            <w:r w:rsidRPr="0035207A">
              <w:t>1. ..........................................................................................................</w:t>
            </w:r>
            <w:r>
              <w:rPr>
                <w:lang w:val="en-US"/>
              </w:rPr>
              <w:t>.........................................</w:t>
            </w:r>
            <w:r w:rsidRPr="0035207A">
              <w:t>,</w:t>
            </w:r>
          </w:p>
        </w:tc>
      </w:tr>
      <w:tr w:rsidR="00E60E97" w:rsidRPr="0035207A" w14:paraId="3D3A81DB" w14:textId="77777777" w:rsidTr="00DB3F3B">
        <w:trPr>
          <w:gridAfter w:val="1"/>
          <w:wAfter w:w="810" w:type="dxa"/>
        </w:trPr>
        <w:tc>
          <w:tcPr>
            <w:tcW w:w="9477" w:type="dxa"/>
            <w:tcMar>
              <w:top w:w="15" w:type="dxa"/>
              <w:left w:w="15" w:type="dxa"/>
              <w:bottom w:w="15" w:type="dxa"/>
              <w:right w:w="15" w:type="dxa"/>
            </w:tcMar>
            <w:vAlign w:val="center"/>
          </w:tcPr>
          <w:p w14:paraId="15E64039" w14:textId="77777777" w:rsidR="00E60E97" w:rsidRPr="0035207A" w:rsidRDefault="00E60E97" w:rsidP="00696AD4">
            <w:pPr>
              <w:snapToGrid w:val="0"/>
              <w:ind w:left="552" w:firstLine="568"/>
              <w:jc w:val="center"/>
            </w:pPr>
            <w:r w:rsidRPr="0035207A">
              <w:t>(име, презиме, фамилия)</w:t>
            </w:r>
          </w:p>
        </w:tc>
      </w:tr>
      <w:tr w:rsidR="00E60E97" w:rsidRPr="0035207A" w14:paraId="4375976B" w14:textId="77777777" w:rsidTr="00DB3F3B">
        <w:trPr>
          <w:gridAfter w:val="1"/>
          <w:wAfter w:w="810" w:type="dxa"/>
        </w:trPr>
        <w:tc>
          <w:tcPr>
            <w:tcW w:w="9477" w:type="dxa"/>
            <w:tcMar>
              <w:top w:w="15" w:type="dxa"/>
              <w:left w:w="15" w:type="dxa"/>
              <w:bottom w:w="15" w:type="dxa"/>
              <w:right w:w="15" w:type="dxa"/>
            </w:tcMar>
            <w:vAlign w:val="center"/>
          </w:tcPr>
          <w:p w14:paraId="08947C6A" w14:textId="77777777" w:rsidR="00E60E97" w:rsidRPr="0035207A" w:rsidRDefault="00E60E97" w:rsidP="00696AD4">
            <w:pPr>
              <w:snapToGrid w:val="0"/>
              <w:ind w:left="552" w:firstLine="568"/>
            </w:pPr>
            <w:r w:rsidRPr="0035207A">
              <w:t>ЕГН ......................................................................................................</w:t>
            </w:r>
            <w:r>
              <w:rPr>
                <w:lang w:val="en-US"/>
              </w:rPr>
              <w:t>........................................</w:t>
            </w:r>
            <w:r w:rsidRPr="0035207A">
              <w:t>,</w:t>
            </w:r>
          </w:p>
        </w:tc>
      </w:tr>
      <w:tr w:rsidR="00E60E97" w:rsidRPr="0035207A" w14:paraId="30037527" w14:textId="77777777" w:rsidTr="00DB3F3B">
        <w:trPr>
          <w:gridAfter w:val="1"/>
          <w:wAfter w:w="810" w:type="dxa"/>
        </w:trPr>
        <w:tc>
          <w:tcPr>
            <w:tcW w:w="9477" w:type="dxa"/>
            <w:tcMar>
              <w:top w:w="15" w:type="dxa"/>
              <w:left w:w="15" w:type="dxa"/>
              <w:bottom w:w="15" w:type="dxa"/>
              <w:right w:w="15" w:type="dxa"/>
            </w:tcMar>
            <w:vAlign w:val="center"/>
          </w:tcPr>
          <w:p w14:paraId="113EC475" w14:textId="77777777" w:rsidR="00E60E97" w:rsidRPr="0035207A" w:rsidRDefault="00E60E97" w:rsidP="00696AD4">
            <w:pPr>
              <w:snapToGrid w:val="0"/>
              <w:ind w:left="552" w:firstLine="568"/>
            </w:pPr>
            <w:r w:rsidRPr="0035207A">
              <w:t>постоянен адрес .................................................................................</w:t>
            </w:r>
            <w:r>
              <w:rPr>
                <w:lang w:val="en-US"/>
              </w:rPr>
              <w:t>........................................</w:t>
            </w:r>
            <w:r w:rsidRPr="0035207A">
              <w:t>,</w:t>
            </w:r>
          </w:p>
        </w:tc>
      </w:tr>
      <w:tr w:rsidR="00E60E97" w:rsidRPr="0035207A" w14:paraId="3E735267" w14:textId="77777777" w:rsidTr="00DB3F3B">
        <w:trPr>
          <w:gridAfter w:val="1"/>
          <w:wAfter w:w="810" w:type="dxa"/>
        </w:trPr>
        <w:tc>
          <w:tcPr>
            <w:tcW w:w="9477" w:type="dxa"/>
            <w:tcMar>
              <w:top w:w="15" w:type="dxa"/>
              <w:left w:w="15" w:type="dxa"/>
              <w:bottom w:w="15" w:type="dxa"/>
              <w:right w:w="15" w:type="dxa"/>
            </w:tcMar>
            <w:vAlign w:val="center"/>
          </w:tcPr>
          <w:p w14:paraId="0FB218EF" w14:textId="77777777" w:rsidR="00E60E97" w:rsidRPr="0035207A" w:rsidRDefault="00E60E97" w:rsidP="00696AD4">
            <w:pPr>
              <w:snapToGrid w:val="0"/>
              <w:ind w:left="552" w:firstLine="568"/>
            </w:pPr>
            <w:r w:rsidRPr="0035207A">
              <w:t>гражданство .......................................................................................</w:t>
            </w:r>
            <w:r>
              <w:rPr>
                <w:lang w:val="en-US"/>
              </w:rPr>
              <w:t>........................................</w:t>
            </w:r>
            <w:r w:rsidRPr="0035207A">
              <w:t>.,</w:t>
            </w:r>
          </w:p>
        </w:tc>
      </w:tr>
      <w:tr w:rsidR="00E60E97" w:rsidRPr="0035207A" w14:paraId="036AC415" w14:textId="77777777" w:rsidTr="00DB3F3B">
        <w:trPr>
          <w:gridAfter w:val="1"/>
          <w:wAfter w:w="810" w:type="dxa"/>
        </w:trPr>
        <w:tc>
          <w:tcPr>
            <w:tcW w:w="9477" w:type="dxa"/>
            <w:tcMar>
              <w:top w:w="15" w:type="dxa"/>
              <w:left w:w="15" w:type="dxa"/>
              <w:bottom w:w="15" w:type="dxa"/>
              <w:right w:w="15" w:type="dxa"/>
            </w:tcMar>
            <w:vAlign w:val="center"/>
          </w:tcPr>
          <w:p w14:paraId="692D217E" w14:textId="77777777" w:rsidR="00E60E97" w:rsidRPr="0035207A" w:rsidRDefault="00E60E97" w:rsidP="00696AD4">
            <w:pPr>
              <w:snapToGrid w:val="0"/>
              <w:ind w:left="552" w:firstLine="568"/>
            </w:pPr>
            <w:r w:rsidRPr="0035207A">
              <w:lastRenderedPageBreak/>
              <w:t>документ за самоличност ..................................................................</w:t>
            </w:r>
            <w:r>
              <w:rPr>
                <w:lang w:val="en-US"/>
              </w:rPr>
              <w:t>........................................</w:t>
            </w:r>
            <w:r w:rsidRPr="0035207A">
              <w:t>,</w:t>
            </w:r>
          </w:p>
        </w:tc>
      </w:tr>
      <w:tr w:rsidR="00E60E97" w:rsidRPr="0035207A" w14:paraId="0523B26B" w14:textId="77777777" w:rsidTr="00DB3F3B">
        <w:trPr>
          <w:gridAfter w:val="1"/>
          <w:wAfter w:w="810" w:type="dxa"/>
        </w:trPr>
        <w:tc>
          <w:tcPr>
            <w:tcW w:w="9477" w:type="dxa"/>
            <w:tcMar>
              <w:top w:w="15" w:type="dxa"/>
              <w:left w:w="15" w:type="dxa"/>
              <w:bottom w:w="15" w:type="dxa"/>
              <w:right w:w="15" w:type="dxa"/>
            </w:tcMar>
            <w:vAlign w:val="center"/>
          </w:tcPr>
          <w:p w14:paraId="31F0FCEC" w14:textId="77777777" w:rsidR="00E60E97" w:rsidRPr="0035207A" w:rsidRDefault="00E60E97" w:rsidP="00696AD4">
            <w:pPr>
              <w:snapToGrid w:val="0"/>
              <w:ind w:left="552" w:firstLine="568"/>
            </w:pPr>
            <w:r w:rsidRPr="0035207A">
              <w:t>2. ..........................................................................................................</w:t>
            </w:r>
            <w:r>
              <w:rPr>
                <w:lang w:val="en-US"/>
              </w:rPr>
              <w:t>........................................</w:t>
            </w:r>
            <w:r w:rsidRPr="0035207A">
              <w:t>,</w:t>
            </w:r>
          </w:p>
        </w:tc>
      </w:tr>
      <w:tr w:rsidR="00E60E97" w:rsidRPr="0035207A" w14:paraId="6AFCE954" w14:textId="77777777" w:rsidTr="00DB3F3B">
        <w:trPr>
          <w:gridAfter w:val="1"/>
          <w:wAfter w:w="810" w:type="dxa"/>
        </w:trPr>
        <w:tc>
          <w:tcPr>
            <w:tcW w:w="9477" w:type="dxa"/>
            <w:tcMar>
              <w:top w:w="15" w:type="dxa"/>
              <w:left w:w="15" w:type="dxa"/>
              <w:bottom w:w="15" w:type="dxa"/>
              <w:right w:w="15" w:type="dxa"/>
            </w:tcMar>
            <w:vAlign w:val="center"/>
          </w:tcPr>
          <w:p w14:paraId="45806DB1" w14:textId="77777777" w:rsidR="00E60E97" w:rsidRPr="0035207A" w:rsidRDefault="00E60E97" w:rsidP="00696AD4">
            <w:pPr>
              <w:snapToGrid w:val="0"/>
              <w:ind w:left="552" w:firstLine="568"/>
              <w:jc w:val="center"/>
            </w:pPr>
            <w:r w:rsidRPr="0035207A">
              <w:t>(име, презиме, фамилия)</w:t>
            </w:r>
          </w:p>
        </w:tc>
      </w:tr>
      <w:tr w:rsidR="00E60E97" w:rsidRPr="0035207A" w14:paraId="4C367749" w14:textId="77777777" w:rsidTr="00DB3F3B">
        <w:trPr>
          <w:gridAfter w:val="1"/>
          <w:wAfter w:w="810" w:type="dxa"/>
        </w:trPr>
        <w:tc>
          <w:tcPr>
            <w:tcW w:w="9477" w:type="dxa"/>
            <w:tcMar>
              <w:top w:w="15" w:type="dxa"/>
              <w:left w:w="15" w:type="dxa"/>
              <w:bottom w:w="15" w:type="dxa"/>
              <w:right w:w="15" w:type="dxa"/>
            </w:tcMar>
            <w:vAlign w:val="center"/>
          </w:tcPr>
          <w:p w14:paraId="0390270B" w14:textId="77777777" w:rsidR="00E60E97" w:rsidRPr="0035207A" w:rsidRDefault="00E60E97" w:rsidP="00696AD4">
            <w:pPr>
              <w:snapToGrid w:val="0"/>
              <w:ind w:left="552" w:firstLine="568"/>
            </w:pPr>
            <w:r w:rsidRPr="0035207A">
              <w:t>ЕГН .....................................................................................................</w:t>
            </w:r>
            <w:r>
              <w:rPr>
                <w:lang w:val="en-US"/>
              </w:rPr>
              <w:t>.......................................</w:t>
            </w:r>
            <w:r w:rsidRPr="0035207A">
              <w:t>.,</w:t>
            </w:r>
          </w:p>
        </w:tc>
      </w:tr>
      <w:tr w:rsidR="00E60E97" w:rsidRPr="0035207A" w14:paraId="4F4E181F" w14:textId="77777777" w:rsidTr="00DB3F3B">
        <w:trPr>
          <w:gridAfter w:val="1"/>
          <w:wAfter w:w="810" w:type="dxa"/>
        </w:trPr>
        <w:tc>
          <w:tcPr>
            <w:tcW w:w="9477" w:type="dxa"/>
            <w:tcMar>
              <w:top w:w="15" w:type="dxa"/>
              <w:left w:w="15" w:type="dxa"/>
              <w:bottom w:w="15" w:type="dxa"/>
              <w:right w:w="15" w:type="dxa"/>
            </w:tcMar>
            <w:vAlign w:val="center"/>
          </w:tcPr>
          <w:p w14:paraId="608AFE63" w14:textId="77777777" w:rsidR="00E60E97" w:rsidRPr="0035207A" w:rsidRDefault="00E60E97" w:rsidP="00696AD4">
            <w:pPr>
              <w:snapToGrid w:val="0"/>
              <w:ind w:left="552" w:firstLine="568"/>
            </w:pPr>
            <w:r w:rsidRPr="0035207A">
              <w:t>постоянен адрес .................................................................................</w:t>
            </w:r>
            <w:r>
              <w:rPr>
                <w:lang w:val="en-US"/>
              </w:rPr>
              <w:t>.......................................</w:t>
            </w:r>
            <w:r w:rsidRPr="0035207A">
              <w:t>,</w:t>
            </w:r>
          </w:p>
        </w:tc>
      </w:tr>
      <w:tr w:rsidR="00E60E97" w:rsidRPr="0035207A" w14:paraId="5D2F138A" w14:textId="77777777" w:rsidTr="00DB3F3B">
        <w:trPr>
          <w:gridAfter w:val="1"/>
          <w:wAfter w:w="810" w:type="dxa"/>
        </w:trPr>
        <w:tc>
          <w:tcPr>
            <w:tcW w:w="9477" w:type="dxa"/>
            <w:tcMar>
              <w:top w:w="15" w:type="dxa"/>
              <w:left w:w="15" w:type="dxa"/>
              <w:bottom w:w="15" w:type="dxa"/>
              <w:right w:w="15" w:type="dxa"/>
            </w:tcMar>
            <w:vAlign w:val="center"/>
          </w:tcPr>
          <w:p w14:paraId="02003648" w14:textId="77777777" w:rsidR="00E60E97" w:rsidRPr="0035207A" w:rsidRDefault="00E60E97" w:rsidP="00696AD4">
            <w:pPr>
              <w:snapToGrid w:val="0"/>
              <w:ind w:left="552" w:firstLine="568"/>
            </w:pPr>
            <w:r w:rsidRPr="0035207A">
              <w:t>гражданство ........................................................................................</w:t>
            </w:r>
            <w:r>
              <w:rPr>
                <w:lang w:val="en-US"/>
              </w:rPr>
              <w:t>......................................</w:t>
            </w:r>
            <w:r w:rsidRPr="0035207A">
              <w:t>,</w:t>
            </w:r>
          </w:p>
        </w:tc>
      </w:tr>
      <w:tr w:rsidR="00E60E97" w:rsidRPr="0035207A" w14:paraId="096143E2" w14:textId="77777777" w:rsidTr="00DB3F3B">
        <w:trPr>
          <w:gridAfter w:val="1"/>
          <w:wAfter w:w="810" w:type="dxa"/>
        </w:trPr>
        <w:tc>
          <w:tcPr>
            <w:tcW w:w="9477" w:type="dxa"/>
            <w:tcMar>
              <w:top w:w="15" w:type="dxa"/>
              <w:left w:w="15" w:type="dxa"/>
              <w:bottom w:w="15" w:type="dxa"/>
              <w:right w:w="15" w:type="dxa"/>
            </w:tcMar>
            <w:vAlign w:val="center"/>
          </w:tcPr>
          <w:p w14:paraId="720D757D" w14:textId="77777777" w:rsidR="00E60E97" w:rsidRPr="0035207A" w:rsidRDefault="00E60E97" w:rsidP="00696AD4">
            <w:pPr>
              <w:snapToGrid w:val="0"/>
              <w:ind w:left="552" w:firstLine="568"/>
            </w:pPr>
            <w:r w:rsidRPr="0035207A">
              <w:t>документ за самоличност .................................................................</w:t>
            </w:r>
            <w:r>
              <w:rPr>
                <w:lang w:val="en-US"/>
              </w:rPr>
              <w:t>......................................</w:t>
            </w:r>
            <w:r w:rsidRPr="0035207A">
              <w:t>.,</w:t>
            </w:r>
          </w:p>
        </w:tc>
      </w:tr>
      <w:tr w:rsidR="00E60E97" w:rsidRPr="0035207A" w14:paraId="4FE68C0F" w14:textId="77777777" w:rsidTr="00DB3F3B">
        <w:trPr>
          <w:gridAfter w:val="1"/>
          <w:wAfter w:w="810" w:type="dxa"/>
        </w:trPr>
        <w:tc>
          <w:tcPr>
            <w:tcW w:w="9477" w:type="dxa"/>
            <w:tcMar>
              <w:top w:w="15" w:type="dxa"/>
              <w:left w:w="15" w:type="dxa"/>
              <w:bottom w:w="15" w:type="dxa"/>
              <w:right w:w="15" w:type="dxa"/>
            </w:tcMar>
            <w:vAlign w:val="center"/>
          </w:tcPr>
          <w:p w14:paraId="7375F829" w14:textId="77777777" w:rsidR="00E60E97" w:rsidRDefault="00E60E97" w:rsidP="00696AD4">
            <w:pPr>
              <w:snapToGrid w:val="0"/>
              <w:ind w:left="552" w:firstLine="568"/>
              <w:rPr>
                <w:lang w:val="en-US"/>
              </w:rPr>
            </w:pPr>
          </w:p>
          <w:p w14:paraId="0FBE2C8A" w14:textId="77777777" w:rsidR="00E60E97" w:rsidRDefault="00E60E97" w:rsidP="00696AD4">
            <w:pPr>
              <w:snapToGrid w:val="0"/>
              <w:ind w:left="552" w:firstLine="568"/>
              <w:rPr>
                <w:lang w:val="en-US"/>
              </w:rPr>
            </w:pPr>
          </w:p>
          <w:p w14:paraId="0DBF767D" w14:textId="77777777" w:rsidR="00E60E97" w:rsidRDefault="00E60E97" w:rsidP="00696AD4">
            <w:pPr>
              <w:snapToGrid w:val="0"/>
              <w:ind w:left="552" w:firstLine="568"/>
              <w:rPr>
                <w:lang w:val="en-US"/>
              </w:rPr>
            </w:pPr>
          </w:p>
          <w:p w14:paraId="05315069" w14:textId="77777777" w:rsidR="00E60E97" w:rsidRPr="0035207A" w:rsidRDefault="00E60E97" w:rsidP="00696AD4">
            <w:pPr>
              <w:snapToGrid w:val="0"/>
              <w:ind w:left="552" w:firstLine="568"/>
            </w:pPr>
            <w:r w:rsidRPr="0035207A">
              <w:t>3. .........................................................................................................</w:t>
            </w:r>
            <w:r>
              <w:rPr>
                <w:lang w:val="en-US"/>
              </w:rPr>
              <w:t>......................................</w:t>
            </w:r>
            <w:r w:rsidRPr="0035207A">
              <w:t>.,</w:t>
            </w:r>
          </w:p>
        </w:tc>
      </w:tr>
      <w:tr w:rsidR="00E60E97" w:rsidRPr="0035207A" w14:paraId="1250CD91" w14:textId="77777777" w:rsidTr="00DB3F3B">
        <w:trPr>
          <w:gridAfter w:val="1"/>
          <w:wAfter w:w="810" w:type="dxa"/>
        </w:trPr>
        <w:tc>
          <w:tcPr>
            <w:tcW w:w="9477" w:type="dxa"/>
            <w:tcMar>
              <w:top w:w="15" w:type="dxa"/>
              <w:left w:w="15" w:type="dxa"/>
              <w:bottom w:w="15" w:type="dxa"/>
              <w:right w:w="15" w:type="dxa"/>
            </w:tcMar>
            <w:vAlign w:val="center"/>
          </w:tcPr>
          <w:p w14:paraId="5A97F2F7" w14:textId="77777777" w:rsidR="00E60E97" w:rsidRPr="0035207A" w:rsidRDefault="00E60E97" w:rsidP="00696AD4">
            <w:pPr>
              <w:snapToGrid w:val="0"/>
              <w:ind w:left="552" w:firstLine="568"/>
              <w:jc w:val="center"/>
            </w:pPr>
            <w:r w:rsidRPr="0035207A">
              <w:t>(име, презиме, фамилия)</w:t>
            </w:r>
          </w:p>
        </w:tc>
      </w:tr>
      <w:tr w:rsidR="00E60E97" w:rsidRPr="0035207A" w14:paraId="10871FC3" w14:textId="77777777" w:rsidTr="00DB3F3B">
        <w:trPr>
          <w:gridAfter w:val="1"/>
          <w:wAfter w:w="810" w:type="dxa"/>
        </w:trPr>
        <w:tc>
          <w:tcPr>
            <w:tcW w:w="9477" w:type="dxa"/>
            <w:tcMar>
              <w:top w:w="15" w:type="dxa"/>
              <w:left w:w="15" w:type="dxa"/>
              <w:bottom w:w="15" w:type="dxa"/>
              <w:right w:w="15" w:type="dxa"/>
            </w:tcMar>
            <w:vAlign w:val="center"/>
          </w:tcPr>
          <w:p w14:paraId="40EAF35D" w14:textId="77777777" w:rsidR="00E60E97" w:rsidRPr="0035207A" w:rsidRDefault="00E60E97" w:rsidP="00696AD4">
            <w:pPr>
              <w:snapToGrid w:val="0"/>
              <w:ind w:left="552" w:firstLine="568"/>
            </w:pPr>
            <w:r w:rsidRPr="0035207A">
              <w:t>ЕГН .....................................................................................................</w:t>
            </w:r>
            <w:r>
              <w:rPr>
                <w:lang w:val="en-US"/>
              </w:rPr>
              <w:t>.....................................</w:t>
            </w:r>
            <w:r w:rsidRPr="0035207A">
              <w:t>.,</w:t>
            </w:r>
          </w:p>
        </w:tc>
      </w:tr>
      <w:tr w:rsidR="00E60E97" w:rsidRPr="0035207A" w14:paraId="1216486A" w14:textId="77777777" w:rsidTr="00DB3F3B">
        <w:trPr>
          <w:gridAfter w:val="1"/>
          <w:wAfter w:w="810" w:type="dxa"/>
        </w:trPr>
        <w:tc>
          <w:tcPr>
            <w:tcW w:w="9477" w:type="dxa"/>
            <w:tcMar>
              <w:top w:w="15" w:type="dxa"/>
              <w:left w:w="15" w:type="dxa"/>
              <w:bottom w:w="15" w:type="dxa"/>
              <w:right w:w="15" w:type="dxa"/>
            </w:tcMar>
            <w:vAlign w:val="center"/>
          </w:tcPr>
          <w:p w14:paraId="2ADA41AD" w14:textId="77777777" w:rsidR="00E60E97" w:rsidRPr="0035207A" w:rsidRDefault="00E60E97" w:rsidP="00696AD4">
            <w:pPr>
              <w:snapToGrid w:val="0"/>
              <w:ind w:left="552" w:firstLine="568"/>
            </w:pPr>
            <w:r w:rsidRPr="0035207A">
              <w:t>постоянен адрес .................................................................................</w:t>
            </w:r>
            <w:r>
              <w:rPr>
                <w:lang w:val="en-US"/>
              </w:rPr>
              <w:t>.....................................</w:t>
            </w:r>
            <w:r w:rsidRPr="0035207A">
              <w:t>,</w:t>
            </w:r>
          </w:p>
        </w:tc>
      </w:tr>
      <w:tr w:rsidR="00E60E97" w:rsidRPr="0035207A" w14:paraId="153331DD" w14:textId="77777777" w:rsidTr="00DB3F3B">
        <w:trPr>
          <w:gridAfter w:val="1"/>
          <w:wAfter w:w="810" w:type="dxa"/>
        </w:trPr>
        <w:tc>
          <w:tcPr>
            <w:tcW w:w="9477" w:type="dxa"/>
            <w:tcMar>
              <w:top w:w="15" w:type="dxa"/>
              <w:left w:w="15" w:type="dxa"/>
              <w:bottom w:w="15" w:type="dxa"/>
              <w:right w:w="15" w:type="dxa"/>
            </w:tcMar>
            <w:vAlign w:val="center"/>
          </w:tcPr>
          <w:p w14:paraId="7BE4D7AE" w14:textId="77777777" w:rsidR="00E60E97" w:rsidRPr="0035207A" w:rsidRDefault="00E60E97" w:rsidP="00696AD4">
            <w:pPr>
              <w:snapToGrid w:val="0"/>
              <w:ind w:left="552" w:firstLine="568"/>
            </w:pPr>
            <w:r w:rsidRPr="0035207A">
              <w:t>гражданство ........................................................................................</w:t>
            </w:r>
            <w:r>
              <w:rPr>
                <w:lang w:val="en-US"/>
              </w:rPr>
              <w:t>....................................</w:t>
            </w:r>
            <w:r w:rsidRPr="0035207A">
              <w:t>,</w:t>
            </w:r>
          </w:p>
        </w:tc>
      </w:tr>
      <w:tr w:rsidR="00E60E97" w:rsidRPr="0035207A" w14:paraId="7BCAC6E3" w14:textId="77777777" w:rsidTr="00DB3F3B">
        <w:trPr>
          <w:gridAfter w:val="1"/>
          <w:wAfter w:w="810" w:type="dxa"/>
        </w:trPr>
        <w:tc>
          <w:tcPr>
            <w:tcW w:w="9477" w:type="dxa"/>
            <w:tcMar>
              <w:top w:w="15" w:type="dxa"/>
              <w:left w:w="15" w:type="dxa"/>
              <w:bottom w:w="15" w:type="dxa"/>
              <w:right w:w="15" w:type="dxa"/>
            </w:tcMar>
            <w:vAlign w:val="center"/>
          </w:tcPr>
          <w:p w14:paraId="680CA44E" w14:textId="77777777" w:rsidR="00E60E97" w:rsidRDefault="00E60E97" w:rsidP="00696AD4">
            <w:pPr>
              <w:snapToGrid w:val="0"/>
              <w:ind w:left="552" w:firstLine="568"/>
              <w:rPr>
                <w:lang w:val="en-US"/>
              </w:rPr>
            </w:pPr>
            <w:r w:rsidRPr="0035207A">
              <w:t>документ за самоличност ..................................................................</w:t>
            </w:r>
            <w:r>
              <w:rPr>
                <w:lang w:val="en-US"/>
              </w:rPr>
              <w:t>....................................</w:t>
            </w:r>
            <w:r w:rsidRPr="0035207A">
              <w:t>.</w:t>
            </w:r>
          </w:p>
          <w:p w14:paraId="480826F1" w14:textId="77777777" w:rsidR="00E60E97" w:rsidRPr="00BB38C2" w:rsidRDefault="00E60E97" w:rsidP="00696AD4">
            <w:pPr>
              <w:snapToGrid w:val="0"/>
              <w:ind w:left="552" w:firstLine="568"/>
              <w:rPr>
                <w:lang w:val="en-US"/>
              </w:rPr>
            </w:pPr>
          </w:p>
        </w:tc>
      </w:tr>
      <w:tr w:rsidR="00E60E97" w:rsidRPr="0035207A" w14:paraId="12E0A25B" w14:textId="77777777" w:rsidTr="00DB3F3B">
        <w:trPr>
          <w:gridAfter w:val="1"/>
          <w:wAfter w:w="810" w:type="dxa"/>
        </w:trPr>
        <w:tc>
          <w:tcPr>
            <w:tcW w:w="9477" w:type="dxa"/>
            <w:tcMar>
              <w:top w:w="15" w:type="dxa"/>
              <w:left w:w="15" w:type="dxa"/>
              <w:bottom w:w="15" w:type="dxa"/>
              <w:right w:w="15" w:type="dxa"/>
            </w:tcMar>
            <w:vAlign w:val="center"/>
          </w:tcPr>
          <w:p w14:paraId="2D3CDC6A" w14:textId="77777777" w:rsidR="00E60E97" w:rsidRPr="0035207A" w:rsidRDefault="00E60E97" w:rsidP="00696AD4">
            <w:pPr>
              <w:snapToGrid w:val="0"/>
              <w:ind w:left="552" w:firstLine="568"/>
            </w:pPr>
            <w:r w:rsidRPr="0035207A">
              <w:t>Известна ми е наказателната отговорност по чл. 313 от Наказателния кодекс за деклариране на неверни обстоятелства.</w:t>
            </w:r>
          </w:p>
        </w:tc>
      </w:tr>
      <w:tr w:rsidR="00E60E97" w:rsidRPr="0035207A" w14:paraId="784CBCBA" w14:textId="77777777" w:rsidTr="00DB3F3B">
        <w:trPr>
          <w:gridAfter w:val="1"/>
          <w:wAfter w:w="810" w:type="dxa"/>
        </w:trPr>
        <w:tc>
          <w:tcPr>
            <w:tcW w:w="9477" w:type="dxa"/>
            <w:tcMar>
              <w:top w:w="15" w:type="dxa"/>
              <w:left w:w="15" w:type="dxa"/>
              <w:bottom w:w="15" w:type="dxa"/>
              <w:right w:w="15" w:type="dxa"/>
            </w:tcMar>
            <w:vAlign w:val="center"/>
          </w:tcPr>
          <w:p w14:paraId="4EC13A59" w14:textId="77777777" w:rsidR="00E60E97" w:rsidRPr="00BA4F6D" w:rsidRDefault="00E60E97" w:rsidP="00696AD4">
            <w:pPr>
              <w:snapToGrid w:val="0"/>
              <w:ind w:left="552" w:firstLine="568"/>
              <w:rPr>
                <w:lang w:val="ru-RU"/>
              </w:rPr>
            </w:pPr>
          </w:p>
          <w:p w14:paraId="65E8587F" w14:textId="77777777" w:rsidR="00E60E97" w:rsidRPr="00BA4F6D" w:rsidRDefault="00E60E97" w:rsidP="00696AD4">
            <w:pPr>
              <w:snapToGrid w:val="0"/>
              <w:ind w:left="552" w:firstLine="568"/>
              <w:rPr>
                <w:lang w:val="ru-RU"/>
              </w:rPr>
            </w:pPr>
          </w:p>
          <w:p w14:paraId="1D97FD1F" w14:textId="77777777" w:rsidR="00E60E97" w:rsidRPr="00BA4F6D" w:rsidRDefault="00E60E97" w:rsidP="00696AD4">
            <w:pPr>
              <w:snapToGrid w:val="0"/>
              <w:ind w:left="552" w:firstLine="568"/>
              <w:rPr>
                <w:lang w:val="ru-RU"/>
              </w:rPr>
            </w:pPr>
          </w:p>
          <w:p w14:paraId="6AD640D6" w14:textId="77777777" w:rsidR="00E60E97" w:rsidRPr="00BA4F6D" w:rsidRDefault="00E60E97" w:rsidP="00696AD4">
            <w:pPr>
              <w:snapToGrid w:val="0"/>
              <w:ind w:left="552" w:firstLine="568"/>
              <w:rPr>
                <w:lang w:val="ru-RU"/>
              </w:rPr>
            </w:pPr>
          </w:p>
          <w:p w14:paraId="388242E2" w14:textId="77777777" w:rsidR="00E60E97" w:rsidRPr="00BA4F6D" w:rsidRDefault="00E60E97" w:rsidP="00696AD4">
            <w:pPr>
              <w:snapToGrid w:val="0"/>
              <w:ind w:left="552" w:firstLine="568"/>
              <w:rPr>
                <w:lang w:val="ru-RU"/>
              </w:rPr>
            </w:pPr>
          </w:p>
        </w:tc>
      </w:tr>
    </w:tbl>
    <w:p w14:paraId="32F1299A" w14:textId="77777777" w:rsidR="00E60E97" w:rsidRDefault="00E60E97" w:rsidP="00E60E97">
      <w:r>
        <w:t xml:space="preserve">…………………г.             </w:t>
      </w:r>
      <w:r>
        <w:tab/>
      </w:r>
      <w:r>
        <w:tab/>
      </w:r>
      <w:r>
        <w:tab/>
      </w:r>
      <w:r>
        <w:tab/>
        <w:t xml:space="preserve">           Декларатор/и: </w:t>
      </w:r>
      <w:r>
        <w:softHyphen/>
        <w:t>.</w:t>
      </w:r>
      <w:r w:rsidRPr="00BA4F6D">
        <w:rPr>
          <w:lang w:val="ru-RU"/>
        </w:rPr>
        <w:t>1.</w:t>
      </w:r>
      <w:r>
        <w:t>………………</w:t>
      </w:r>
    </w:p>
    <w:p w14:paraId="68D5C080" w14:textId="77777777" w:rsidR="00E60E97" w:rsidRDefault="00E60E97" w:rsidP="00E60E97">
      <w:pPr>
        <w:rPr>
          <w:i/>
          <w:iCs/>
        </w:rPr>
      </w:pPr>
      <w:r>
        <w:rPr>
          <w:i/>
          <w:iCs/>
        </w:rPr>
        <w:t xml:space="preserve">(дата на подписване)                                                                                           (подпис)   </w:t>
      </w:r>
    </w:p>
    <w:p w14:paraId="6B46DA3F" w14:textId="77777777" w:rsidR="00E60E97" w:rsidRDefault="00E60E97" w:rsidP="00E60E97">
      <w:pPr>
        <w:rPr>
          <w:i/>
          <w:iCs/>
        </w:rPr>
      </w:pPr>
      <w:r>
        <w:rPr>
          <w:i/>
          <w:iCs/>
        </w:rPr>
        <w:t xml:space="preserve">                                                              </w:t>
      </w:r>
    </w:p>
    <w:p w14:paraId="182F845F" w14:textId="77777777" w:rsidR="00E60E97" w:rsidRDefault="00E60E97" w:rsidP="00E60E97">
      <w:pPr>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71F5F020" w14:textId="77777777" w:rsidR="00E60E97" w:rsidRDefault="00E60E97" w:rsidP="00E60E97">
      <w:pPr>
        <w:rPr>
          <w:i/>
          <w:iCs/>
        </w:rPr>
      </w:pPr>
      <w:r>
        <w:rPr>
          <w:i/>
          <w:iCs/>
          <w:lang w:val="en-US"/>
        </w:rPr>
        <w:t xml:space="preserve"> </w:t>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r>
        <w:rPr>
          <w:i/>
          <w:iCs/>
        </w:rPr>
        <w:t xml:space="preserve">(подпис)   </w:t>
      </w:r>
    </w:p>
    <w:p w14:paraId="0309DDA3" w14:textId="77777777" w:rsidR="00E60E97" w:rsidRDefault="00E60E97" w:rsidP="00E60E97">
      <w:pPr>
        <w:rPr>
          <w:i/>
          <w:iCs/>
        </w:rPr>
      </w:pPr>
    </w:p>
    <w:p w14:paraId="2C8859CF" w14:textId="77777777" w:rsidR="00E60E97" w:rsidRDefault="00E60E97" w:rsidP="00E60E97">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05EA1865" w14:textId="77777777" w:rsidR="00E60E97" w:rsidRDefault="00E60E97" w:rsidP="00E60E97">
      <w:pPr>
        <w:ind w:left="7080"/>
        <w:rPr>
          <w:i/>
          <w:iCs/>
        </w:rPr>
      </w:pPr>
      <w:r>
        <w:rPr>
          <w:i/>
          <w:iCs/>
          <w:lang w:val="en-US"/>
        </w:rPr>
        <w:t xml:space="preserve">      </w:t>
      </w:r>
      <w:r>
        <w:rPr>
          <w:i/>
          <w:iCs/>
        </w:rPr>
        <w:t xml:space="preserve">(подпис)   </w:t>
      </w:r>
    </w:p>
    <w:p w14:paraId="00B69C08" w14:textId="77777777" w:rsidR="00E60E97" w:rsidRDefault="00E60E97" w:rsidP="00E60E97">
      <w:pPr>
        <w:ind w:left="7080"/>
        <w:rPr>
          <w:i/>
          <w:iCs/>
        </w:rPr>
      </w:pPr>
    </w:p>
    <w:p w14:paraId="788CA15D" w14:textId="77777777" w:rsidR="00E60E97" w:rsidRDefault="00E60E97" w:rsidP="00E60E97">
      <w:pPr>
        <w:ind w:left="7080"/>
        <w:rPr>
          <w:i/>
          <w:iCs/>
        </w:rPr>
      </w:pPr>
      <w:r>
        <w:rPr>
          <w:i/>
          <w:iCs/>
          <w:lang w:val="en-US"/>
        </w:rPr>
        <w:tab/>
        <w:t xml:space="preserve">                                                                                                      .</w:t>
      </w:r>
      <w:r>
        <w:rPr>
          <w:i/>
          <w:iCs/>
        </w:rPr>
        <w:t xml:space="preserve">…………………….. </w:t>
      </w:r>
    </w:p>
    <w:p w14:paraId="46177169" w14:textId="77777777" w:rsidR="00E60E97" w:rsidRDefault="00E60E97" w:rsidP="00E60E97">
      <w:pPr>
        <w:ind w:left="7080"/>
        <w:rPr>
          <w:i/>
          <w:iCs/>
        </w:rPr>
      </w:pPr>
      <w:r>
        <w:rPr>
          <w:i/>
          <w:iCs/>
          <w:lang w:val="en-US"/>
        </w:rPr>
        <w:t xml:space="preserve">       </w:t>
      </w:r>
      <w:r>
        <w:rPr>
          <w:i/>
          <w:iCs/>
        </w:rPr>
        <w:t xml:space="preserve">(подпис)   </w:t>
      </w:r>
    </w:p>
    <w:p w14:paraId="0C669B7F" w14:textId="77777777" w:rsidR="00940F60" w:rsidRDefault="00940F60">
      <w:pPr>
        <w:spacing w:after="200" w:line="276" w:lineRule="auto"/>
      </w:pPr>
      <w:r>
        <w:br w:type="page"/>
      </w:r>
    </w:p>
    <w:p w14:paraId="5767FC26" w14:textId="77777777" w:rsidR="00FE187E" w:rsidRDefault="00FE187E" w:rsidP="00E60E97"/>
    <w:p w14:paraId="4B4133AB" w14:textId="77777777" w:rsidR="00F23B3A" w:rsidRPr="003A5377" w:rsidRDefault="00F23B3A" w:rsidP="00F23B3A">
      <w:pPr>
        <w:tabs>
          <w:tab w:val="left" w:pos="993"/>
          <w:tab w:val="center" w:pos="4715"/>
        </w:tabs>
        <w:spacing w:before="120" w:after="120"/>
        <w:ind w:left="567"/>
        <w:jc w:val="right"/>
        <w:rPr>
          <w:b/>
        </w:rPr>
      </w:pPr>
      <w:r>
        <w:rPr>
          <w:b/>
          <w:bCs/>
          <w:i/>
          <w:iCs/>
        </w:rPr>
        <w:t xml:space="preserve">Приложение </w:t>
      </w:r>
      <w:r w:rsidRPr="003A5377">
        <w:rPr>
          <w:b/>
          <w:bCs/>
          <w:i/>
          <w:iCs/>
        </w:rPr>
        <w:t>№</w:t>
      </w:r>
      <w:r>
        <w:rPr>
          <w:b/>
          <w:bCs/>
          <w:i/>
          <w:iCs/>
        </w:rPr>
        <w:t xml:space="preserve"> </w:t>
      </w:r>
      <w:r w:rsidR="00937F37">
        <w:rPr>
          <w:b/>
          <w:bCs/>
          <w:i/>
          <w:iCs/>
        </w:rPr>
        <w:t>20</w:t>
      </w:r>
      <w:r w:rsidRPr="003A5377">
        <w:rPr>
          <w:b/>
          <w:bCs/>
          <w:i/>
          <w:iCs/>
        </w:rPr>
        <w:t xml:space="preserve"> </w:t>
      </w:r>
    </w:p>
    <w:p w14:paraId="1F67F63F" w14:textId="77777777" w:rsidR="00F23B3A" w:rsidRPr="003A5377" w:rsidRDefault="00F23B3A" w:rsidP="00F23B3A">
      <w:pPr>
        <w:tabs>
          <w:tab w:val="left" w:pos="993"/>
        </w:tabs>
        <w:ind w:firstLine="567"/>
      </w:pPr>
    </w:p>
    <w:p w14:paraId="725EA188" w14:textId="77777777" w:rsidR="00F23B3A" w:rsidRPr="003A5377" w:rsidRDefault="00F23B3A" w:rsidP="00F23B3A">
      <w:pPr>
        <w:tabs>
          <w:tab w:val="left" w:pos="993"/>
        </w:tabs>
        <w:ind w:firstLine="567"/>
        <w:jc w:val="center"/>
      </w:pPr>
      <w:r w:rsidRPr="003A5377">
        <w:rPr>
          <w:b/>
        </w:rPr>
        <w:t>ДЕКЛАРАЦИЯ</w:t>
      </w:r>
    </w:p>
    <w:p w14:paraId="3367C5A9" w14:textId="77777777" w:rsidR="00F23B3A" w:rsidRPr="003A5377" w:rsidRDefault="00F23B3A" w:rsidP="00F23B3A">
      <w:pPr>
        <w:tabs>
          <w:tab w:val="left" w:pos="993"/>
        </w:tabs>
        <w:ind w:firstLine="567"/>
        <w:jc w:val="both"/>
        <w:rPr>
          <w:b/>
        </w:rPr>
      </w:pPr>
      <w:r w:rsidRPr="003A5377">
        <w:rPr>
          <w:b/>
        </w:rPr>
        <w:t xml:space="preserve">за липсата на обстоятелствата по чл. 106, </w:t>
      </w:r>
      <w:proofErr w:type="spellStart"/>
      <w:r>
        <w:rPr>
          <w:b/>
        </w:rPr>
        <w:t>пар</w:t>
      </w:r>
      <w:proofErr w:type="spellEnd"/>
      <w:r w:rsidRPr="003A5377">
        <w:rPr>
          <w:b/>
        </w:rPr>
        <w:t xml:space="preserve">. 1, чл. 107 и чл. 109, </w:t>
      </w:r>
      <w:proofErr w:type="spellStart"/>
      <w:r>
        <w:rPr>
          <w:b/>
        </w:rPr>
        <w:t>пар</w:t>
      </w:r>
      <w:proofErr w:type="spellEnd"/>
      <w:r w:rsidRPr="003A5377">
        <w:rPr>
          <w:b/>
        </w:rPr>
        <w:t xml:space="preserve">. 1, буква „а” и „б“ от Регламент (ЕО, </w:t>
      </w:r>
      <w:proofErr w:type="spellStart"/>
      <w:r w:rsidRPr="003A5377">
        <w:rPr>
          <w:b/>
        </w:rPr>
        <w:t>Евратом</w:t>
      </w:r>
      <w:proofErr w:type="spellEnd"/>
      <w:r w:rsidRPr="003A5377">
        <w:rPr>
          <w:b/>
        </w:rPr>
        <w:t xml:space="preserve">) № 966/2012 на Европейския парламент и Съвета на Европа, относно финансовите правила, приложими за общия бюджет на Съюза </w:t>
      </w:r>
    </w:p>
    <w:p w14:paraId="2F16A38F" w14:textId="77777777" w:rsidR="00F23B3A" w:rsidRPr="003A5377" w:rsidRDefault="00F23B3A" w:rsidP="00F23B3A">
      <w:pPr>
        <w:tabs>
          <w:tab w:val="left" w:pos="993"/>
        </w:tabs>
        <w:ind w:firstLine="567"/>
        <w:jc w:val="center"/>
      </w:pPr>
    </w:p>
    <w:p w14:paraId="128D8383" w14:textId="77777777" w:rsidR="00F23B3A" w:rsidRPr="0026760D" w:rsidRDefault="00F23B3A" w:rsidP="00F23B3A">
      <w:pPr>
        <w:tabs>
          <w:tab w:val="left" w:pos="993"/>
        </w:tabs>
        <w:spacing w:before="60" w:after="60" w:line="360" w:lineRule="auto"/>
        <w:ind w:firstLine="567"/>
        <w:jc w:val="both"/>
      </w:pPr>
      <w:r>
        <w:t>Долуподписаният/-</w:t>
      </w:r>
      <w:proofErr w:type="spellStart"/>
      <w:r>
        <w:t>ната</w:t>
      </w:r>
      <w:proofErr w:type="spellEnd"/>
      <w:r>
        <w:t xml:space="preserve">/ </w:t>
      </w:r>
      <w:r w:rsidRPr="0026760D">
        <w:t>_______________________________________________</w:t>
      </w:r>
    </w:p>
    <w:p w14:paraId="59FAF4E8" w14:textId="5F8B06C7" w:rsidR="00C75557" w:rsidRDefault="00F23B3A" w:rsidP="00C75557">
      <w:pPr>
        <w:jc w:val="both"/>
        <w:rPr>
          <w:b/>
          <w:lang w:val="en-US"/>
        </w:rPr>
      </w:pPr>
      <w:r>
        <w:t>ЕГН</w:t>
      </w:r>
      <w:r w:rsidRPr="0026760D">
        <w:t xml:space="preserve"> ______________</w:t>
      </w:r>
      <w:r>
        <w:t>, лична карта №</w:t>
      </w:r>
      <w:r w:rsidRPr="0026760D">
        <w:t xml:space="preserve"> _____________</w:t>
      </w:r>
      <w:r>
        <w:t xml:space="preserve">, изд. на </w:t>
      </w:r>
      <w:r w:rsidRPr="0026760D">
        <w:t xml:space="preserve">______________ </w:t>
      </w:r>
      <w:r>
        <w:t xml:space="preserve">г. от </w:t>
      </w:r>
      <w:r w:rsidRPr="0026760D">
        <w:t>__________________</w:t>
      </w:r>
      <w:r>
        <w:t xml:space="preserve">, в качеството ми на </w:t>
      </w:r>
      <w:r w:rsidRPr="0026760D">
        <w:t>_____________________</w:t>
      </w:r>
      <w:r>
        <w:t xml:space="preserve"> (</w:t>
      </w:r>
      <w:r>
        <w:rPr>
          <w:i/>
          <w:iCs/>
        </w:rPr>
        <w:t>посочва се длъжността и качеството, в което лицето има право да представлява  и управлява - напр. изпълнителен директор, управител или др</w:t>
      </w:r>
      <w:r>
        <w:t>.) на</w:t>
      </w:r>
      <w:r w:rsidRPr="0026760D">
        <w:t xml:space="preserve"> ____________________ </w:t>
      </w:r>
      <w:r>
        <w:rPr>
          <w:i/>
        </w:rPr>
        <w:t xml:space="preserve">(посочва се наименованието на участника), </w:t>
      </w:r>
      <w:r>
        <w:t xml:space="preserve">с ЕИК </w:t>
      </w:r>
      <w:r w:rsidRPr="0026760D">
        <w:t>_____________________________</w:t>
      </w:r>
      <w:r>
        <w:t xml:space="preserve">, със седалище и адрес на управление: </w:t>
      </w:r>
      <w:r w:rsidRPr="0026760D">
        <w:t>_________________________</w:t>
      </w:r>
      <w:r>
        <w:t xml:space="preserve"> – участник в процедура за възлагане на обществена поръчка с предмет:</w:t>
      </w:r>
      <w:r w:rsidRPr="00B91171">
        <w:rPr>
          <w:b/>
        </w:rPr>
        <w:t xml:space="preserve"> </w:t>
      </w:r>
      <w:r w:rsidR="00C75557"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C75557">
        <w:rPr>
          <w:b/>
        </w:rPr>
        <w:t xml:space="preserve"> със следните обособени позиции: </w:t>
      </w:r>
    </w:p>
    <w:p w14:paraId="098B77CE" w14:textId="77777777" w:rsidR="005201AE" w:rsidRDefault="005201AE" w:rsidP="005201AE">
      <w:pPr>
        <w:jc w:val="both"/>
        <w:rPr>
          <w:b/>
        </w:rPr>
      </w:pPr>
      <w:r>
        <w:rPr>
          <w:b/>
        </w:rPr>
        <w:t>Обособена позиция</w:t>
      </w:r>
      <w:r>
        <w:rPr>
          <w:b/>
          <w:lang w:val="en-US"/>
        </w:rPr>
        <w:t xml:space="preserve"> 1</w:t>
      </w:r>
      <w:r>
        <w:rPr>
          <w:b/>
        </w:rPr>
        <w:t xml:space="preserve">: </w:t>
      </w:r>
    </w:p>
    <w:p w14:paraId="467FBFE6" w14:textId="77777777" w:rsidR="005201AE" w:rsidRDefault="005201AE" w:rsidP="005201AE">
      <w:pPr>
        <w:pStyle w:val="a8"/>
        <w:numPr>
          <w:ilvl w:val="0"/>
          <w:numId w:val="40"/>
        </w:numPr>
        <w:jc w:val="both"/>
        <w:rPr>
          <w:b/>
        </w:rPr>
      </w:pPr>
      <w:r>
        <w:t>Блок „Шейново“, ул. „Шейново“ №9;</w:t>
      </w:r>
    </w:p>
    <w:p w14:paraId="2DF1BEE3" w14:textId="77777777" w:rsidR="005201AE" w:rsidRDefault="005201AE" w:rsidP="005201AE">
      <w:pPr>
        <w:pStyle w:val="a8"/>
        <w:numPr>
          <w:ilvl w:val="0"/>
          <w:numId w:val="40"/>
        </w:numPr>
        <w:jc w:val="both"/>
        <w:rPr>
          <w:b/>
        </w:rPr>
      </w:pPr>
      <w:r>
        <w:t>Блок „Чинар“, вх. В, Г, Д и Е, ул. „Рени“ №6;</w:t>
      </w:r>
    </w:p>
    <w:p w14:paraId="2E34C642" w14:textId="77777777" w:rsidR="005201AE" w:rsidRDefault="005201AE" w:rsidP="005201AE">
      <w:pPr>
        <w:jc w:val="both"/>
        <w:rPr>
          <w:b/>
        </w:rPr>
      </w:pPr>
      <w:r>
        <w:rPr>
          <w:b/>
        </w:rPr>
        <w:t>Обособена позиция</w:t>
      </w:r>
      <w:r>
        <w:rPr>
          <w:b/>
          <w:lang w:val="en-US"/>
        </w:rPr>
        <w:t xml:space="preserve"> 2</w:t>
      </w:r>
      <w:r>
        <w:rPr>
          <w:b/>
        </w:rPr>
        <w:t>:</w:t>
      </w:r>
    </w:p>
    <w:p w14:paraId="39A6A9DE"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49CF85F6" w14:textId="77777777" w:rsidR="005201AE" w:rsidRDefault="005201AE" w:rsidP="005201AE">
      <w:pPr>
        <w:pStyle w:val="a8"/>
        <w:numPr>
          <w:ilvl w:val="0"/>
          <w:numId w:val="41"/>
        </w:numPr>
        <w:jc w:val="both"/>
      </w:pPr>
      <w:r>
        <w:t>Блок „Елба“, ул. „Мала Планина“ №14;</w:t>
      </w:r>
    </w:p>
    <w:p w14:paraId="3952FFD1" w14:textId="77777777" w:rsidR="005201AE" w:rsidRDefault="005201AE" w:rsidP="005201AE">
      <w:pPr>
        <w:pStyle w:val="a8"/>
        <w:numPr>
          <w:ilvl w:val="0"/>
          <w:numId w:val="41"/>
        </w:numPr>
        <w:jc w:val="both"/>
        <w:rPr>
          <w:b/>
        </w:rPr>
      </w:pPr>
      <w:r>
        <w:t>Блок „Калофер“, ул. „Братя Миладинови“ №6;</w:t>
      </w:r>
    </w:p>
    <w:p w14:paraId="296AC364" w14:textId="77777777" w:rsidR="00F23B3A" w:rsidRDefault="00F23B3A" w:rsidP="00F23B3A">
      <w:pPr>
        <w:jc w:val="both"/>
      </w:pPr>
    </w:p>
    <w:p w14:paraId="7FD6A539" w14:textId="77777777" w:rsidR="00F23B3A" w:rsidRPr="003A5377" w:rsidRDefault="00F23B3A" w:rsidP="00F23B3A">
      <w:pPr>
        <w:tabs>
          <w:tab w:val="left" w:pos="993"/>
        </w:tabs>
        <w:spacing w:before="40"/>
        <w:jc w:val="both"/>
      </w:pPr>
    </w:p>
    <w:p w14:paraId="688D6A00" w14:textId="77777777" w:rsidR="00F23B3A" w:rsidRPr="003A5377" w:rsidRDefault="00F23B3A" w:rsidP="00F23B3A">
      <w:pPr>
        <w:tabs>
          <w:tab w:val="left" w:pos="993"/>
        </w:tabs>
        <w:ind w:firstLine="567"/>
        <w:jc w:val="center"/>
        <w:rPr>
          <w:b/>
        </w:rPr>
      </w:pPr>
      <w:r w:rsidRPr="003A5377">
        <w:rPr>
          <w:b/>
        </w:rPr>
        <w:t>ДЕКЛАРИРАМ СЛЕДНОТО:</w:t>
      </w:r>
    </w:p>
    <w:p w14:paraId="14286A3A" w14:textId="77777777" w:rsidR="00F23B3A" w:rsidRPr="003A5377" w:rsidRDefault="00F23B3A" w:rsidP="00F23B3A">
      <w:pPr>
        <w:pStyle w:val="StyleFirstline05"/>
        <w:tabs>
          <w:tab w:val="left" w:pos="993"/>
        </w:tabs>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1. По отношение на представлявания от мен участник не са налице обстоятелствата, предвидени в чл. 106, </w:t>
      </w:r>
      <w:proofErr w:type="spellStart"/>
      <w:r>
        <w:rPr>
          <w:rFonts w:ascii="Times New Roman" w:hAnsi="Times New Roman" w:cs="Times New Roman"/>
          <w:szCs w:val="24"/>
          <w:lang w:val="bg-BG"/>
        </w:rPr>
        <w:t>пар</w:t>
      </w:r>
      <w:proofErr w:type="spellEnd"/>
      <w:r w:rsidRPr="003A5377">
        <w:rPr>
          <w:rFonts w:ascii="Times New Roman" w:hAnsi="Times New Roman" w:cs="Times New Roman"/>
          <w:szCs w:val="24"/>
          <w:lang w:val="bg-BG"/>
        </w:rPr>
        <w:t xml:space="preserve">. 1 от Регламент (ЕО, </w:t>
      </w:r>
      <w:proofErr w:type="spellStart"/>
      <w:r w:rsidRPr="003A5377">
        <w:rPr>
          <w:rFonts w:ascii="Times New Roman" w:hAnsi="Times New Roman" w:cs="Times New Roman"/>
          <w:szCs w:val="24"/>
          <w:lang w:val="bg-BG"/>
        </w:rPr>
        <w:t>Евратом</w:t>
      </w:r>
      <w:proofErr w:type="spellEnd"/>
      <w:r w:rsidRPr="003A5377">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14:paraId="6D7FFFF2" w14:textId="77777777" w:rsidR="00F23B3A" w:rsidRPr="003A5377" w:rsidRDefault="00F23B3A" w:rsidP="00F23B3A">
      <w:pPr>
        <w:pStyle w:val="StyleFirstline05"/>
        <w:tabs>
          <w:tab w:val="left" w:pos="993"/>
        </w:tabs>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2. По отношение на представлявания от мен участник не са налице обстоятелствата, предвидени в чл. 107 от Регламент (ЕО, </w:t>
      </w:r>
      <w:proofErr w:type="spellStart"/>
      <w:r w:rsidRPr="003A5377">
        <w:rPr>
          <w:rFonts w:ascii="Times New Roman" w:hAnsi="Times New Roman" w:cs="Times New Roman"/>
          <w:szCs w:val="24"/>
          <w:lang w:val="bg-BG"/>
        </w:rPr>
        <w:t>Евратом</w:t>
      </w:r>
      <w:proofErr w:type="spellEnd"/>
      <w:r w:rsidRPr="003A5377">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14:paraId="628ACEB0" w14:textId="77777777" w:rsidR="00F23B3A" w:rsidRPr="003A5377" w:rsidRDefault="00F23B3A" w:rsidP="00F23B3A">
      <w:pPr>
        <w:pStyle w:val="StyleFirstline05"/>
        <w:tabs>
          <w:tab w:val="left" w:pos="993"/>
        </w:tabs>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proofErr w:type="spellStart"/>
      <w:r>
        <w:rPr>
          <w:rFonts w:ascii="Times New Roman" w:hAnsi="Times New Roman" w:cs="Times New Roman"/>
          <w:szCs w:val="24"/>
          <w:lang w:val="bg-BG"/>
        </w:rPr>
        <w:t>пар</w:t>
      </w:r>
      <w:proofErr w:type="spellEnd"/>
      <w:r w:rsidRPr="003A5377">
        <w:rPr>
          <w:rFonts w:ascii="Times New Roman" w:hAnsi="Times New Roman" w:cs="Times New Roman"/>
          <w:szCs w:val="24"/>
          <w:lang w:val="bg-BG"/>
        </w:rPr>
        <w:t xml:space="preserve">. 1, букви „а“ и „б“ от Регламент (ЕО, </w:t>
      </w:r>
      <w:proofErr w:type="spellStart"/>
      <w:r w:rsidRPr="003A5377">
        <w:rPr>
          <w:rFonts w:ascii="Times New Roman" w:hAnsi="Times New Roman" w:cs="Times New Roman"/>
          <w:szCs w:val="24"/>
          <w:lang w:val="bg-BG"/>
        </w:rPr>
        <w:t>Евратом</w:t>
      </w:r>
      <w:proofErr w:type="spellEnd"/>
      <w:r w:rsidRPr="003A5377">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14:paraId="022825CF" w14:textId="77777777" w:rsidR="00F23B3A" w:rsidRPr="003A5377" w:rsidRDefault="00F23B3A" w:rsidP="00F23B3A">
      <w:pPr>
        <w:pStyle w:val="StyleFirstline05"/>
        <w:tabs>
          <w:tab w:val="left" w:pos="993"/>
        </w:tabs>
        <w:ind w:firstLine="567"/>
        <w:rPr>
          <w:rFonts w:ascii="Times New Roman" w:hAnsi="Times New Roman" w:cs="Times New Roman"/>
          <w:szCs w:val="24"/>
          <w:lang w:val="bg-BG"/>
        </w:rPr>
      </w:pPr>
    </w:p>
    <w:p w14:paraId="593F30F1" w14:textId="77777777" w:rsidR="00F23B3A" w:rsidRPr="003A5377" w:rsidRDefault="00F23B3A" w:rsidP="00F23B3A">
      <w:pPr>
        <w:pStyle w:val="StyleFirstline05"/>
        <w:tabs>
          <w:tab w:val="left" w:pos="993"/>
        </w:tabs>
        <w:ind w:firstLine="567"/>
        <w:rPr>
          <w:rFonts w:ascii="Times New Roman" w:hAnsi="Times New Roman" w:cs="Times New Roman"/>
          <w:szCs w:val="24"/>
          <w:lang w:val="bg-BG"/>
        </w:rPr>
      </w:pPr>
      <w:r w:rsidRPr="003A5377">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14:paraId="684576FA" w14:textId="77777777" w:rsidR="00F23B3A" w:rsidRDefault="00F23B3A" w:rsidP="00F23B3A">
      <w:pPr>
        <w:pStyle w:val="StyleFirstline05"/>
        <w:tabs>
          <w:tab w:val="left" w:pos="993"/>
        </w:tabs>
        <w:ind w:firstLine="567"/>
        <w:rPr>
          <w:rFonts w:ascii="Times New Roman" w:hAnsi="Times New Roman" w:cs="Times New Roman"/>
          <w:szCs w:val="24"/>
          <w:lang w:val="bg-BG"/>
        </w:rPr>
      </w:pPr>
    </w:p>
    <w:p w14:paraId="4BF2351A" w14:textId="77777777" w:rsidR="00F23B3A" w:rsidRDefault="00F23B3A" w:rsidP="00F23B3A">
      <w:pPr>
        <w:pStyle w:val="StyleFirstline05"/>
        <w:tabs>
          <w:tab w:val="left" w:pos="993"/>
        </w:tabs>
        <w:ind w:firstLine="567"/>
        <w:rPr>
          <w:rFonts w:ascii="Times New Roman" w:hAnsi="Times New Roman" w:cs="Times New Roman"/>
          <w:szCs w:val="24"/>
          <w:lang w:val="bg-BG"/>
        </w:rPr>
      </w:pPr>
    </w:p>
    <w:p w14:paraId="25EC0FF2" w14:textId="77777777" w:rsidR="00F23B3A" w:rsidRPr="003A5377" w:rsidRDefault="00F23B3A" w:rsidP="00F23B3A">
      <w:pPr>
        <w:pStyle w:val="StyleFirstline05"/>
        <w:tabs>
          <w:tab w:val="left" w:pos="993"/>
        </w:tabs>
        <w:ind w:firstLine="567"/>
        <w:rPr>
          <w:rFonts w:ascii="Times New Roman" w:hAnsi="Times New Roman" w:cs="Times New Roman"/>
          <w:szCs w:val="24"/>
          <w:lang w:val="bg-BG"/>
        </w:rPr>
      </w:pPr>
    </w:p>
    <w:p w14:paraId="6C2C8729" w14:textId="159DFB1B" w:rsidR="00F23B3A" w:rsidRPr="0026760D" w:rsidRDefault="00F23B3A" w:rsidP="00F23B3A">
      <w:pPr>
        <w:tabs>
          <w:tab w:val="left" w:pos="993"/>
        </w:tabs>
        <w:ind w:firstLine="567"/>
        <w:jc w:val="both"/>
        <w:rPr>
          <w:i/>
          <w:iCs/>
        </w:rPr>
      </w:pPr>
      <w:r w:rsidRPr="003A5377">
        <w:rPr>
          <w:b/>
          <w:bCs/>
        </w:rPr>
        <w:t>Дата:</w:t>
      </w:r>
      <w:r w:rsidRPr="0026760D">
        <w:rPr>
          <w:b/>
          <w:bCs/>
        </w:rPr>
        <w:t xml:space="preserve">  ___________ </w:t>
      </w:r>
      <w:r w:rsidRPr="003A5377">
        <w:rPr>
          <w:b/>
          <w:bCs/>
        </w:rPr>
        <w:t>201</w:t>
      </w:r>
      <w:r w:rsidR="00DC344D">
        <w:rPr>
          <w:b/>
          <w:bCs/>
          <w:lang w:val="en-US"/>
        </w:rPr>
        <w:t>6</w:t>
      </w:r>
      <w:r w:rsidRPr="003A5377">
        <w:rPr>
          <w:b/>
          <w:bCs/>
        </w:rPr>
        <w:t xml:space="preserve"> г.                                           Декларатор: </w:t>
      </w:r>
      <w:r w:rsidRPr="0026760D">
        <w:rPr>
          <w:b/>
          <w:bCs/>
        </w:rPr>
        <w:t>______________</w:t>
      </w:r>
    </w:p>
    <w:p w14:paraId="034A1E58" w14:textId="77777777" w:rsidR="00F23B3A" w:rsidRDefault="00F23B3A" w:rsidP="00F23B3A"/>
    <w:p w14:paraId="4D7ABF8E" w14:textId="77777777" w:rsidR="00940F60" w:rsidRDefault="00940F60">
      <w:pPr>
        <w:spacing w:after="200" w:line="276" w:lineRule="auto"/>
        <w:rPr>
          <w:b/>
          <w:i/>
          <w:noProof/>
        </w:rPr>
      </w:pPr>
      <w:r>
        <w:rPr>
          <w:b/>
          <w:i/>
          <w:noProof/>
        </w:rPr>
        <w:br w:type="page"/>
      </w:r>
    </w:p>
    <w:p w14:paraId="79137D28" w14:textId="77777777" w:rsidR="00F23B3A" w:rsidRPr="00D0011F" w:rsidRDefault="00F23B3A" w:rsidP="00F23B3A">
      <w:pPr>
        <w:widowControl w:val="0"/>
        <w:autoSpaceDE w:val="0"/>
        <w:autoSpaceDN w:val="0"/>
        <w:adjustRightInd w:val="0"/>
        <w:spacing w:line="276" w:lineRule="auto"/>
        <w:ind w:left="6372" w:firstLine="708"/>
        <w:rPr>
          <w:b/>
          <w:bCs/>
          <w:i/>
          <w:noProof/>
        </w:rPr>
      </w:pPr>
      <w:r>
        <w:rPr>
          <w:b/>
          <w:i/>
          <w:noProof/>
        </w:rPr>
        <w:lastRenderedPageBreak/>
        <w:t>Приложение</w:t>
      </w:r>
      <w:r w:rsidRPr="00D0011F">
        <w:rPr>
          <w:b/>
          <w:i/>
          <w:noProof/>
        </w:rPr>
        <w:t xml:space="preserve"> №</w:t>
      </w:r>
      <w:r>
        <w:rPr>
          <w:b/>
          <w:i/>
          <w:noProof/>
        </w:rPr>
        <w:t xml:space="preserve"> 2</w:t>
      </w:r>
      <w:r w:rsidR="00937F37">
        <w:rPr>
          <w:b/>
          <w:i/>
          <w:noProof/>
        </w:rPr>
        <w:t>1</w:t>
      </w:r>
      <w:r w:rsidRPr="00D0011F">
        <w:rPr>
          <w:b/>
          <w:i/>
          <w:noProof/>
        </w:rPr>
        <w:t xml:space="preserve"> </w:t>
      </w:r>
    </w:p>
    <w:p w14:paraId="7BB55ED0" w14:textId="77777777" w:rsidR="00F23B3A" w:rsidRPr="00D0011F" w:rsidRDefault="00F23B3A" w:rsidP="00F23B3A">
      <w:pPr>
        <w:autoSpaceDE w:val="0"/>
        <w:autoSpaceDN w:val="0"/>
        <w:adjustRightInd w:val="0"/>
        <w:jc w:val="center"/>
        <w:rPr>
          <w:b/>
          <w:bCs/>
          <w:noProof/>
        </w:rPr>
      </w:pPr>
    </w:p>
    <w:p w14:paraId="7803585B" w14:textId="77777777" w:rsidR="00F23B3A" w:rsidRPr="00D0011F" w:rsidRDefault="00F23B3A" w:rsidP="00F23B3A">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33619292" w14:textId="77777777" w:rsidR="00F23B3A" w:rsidRPr="00D0011F" w:rsidRDefault="00F23B3A" w:rsidP="00F23B3A">
      <w:pPr>
        <w:autoSpaceDE w:val="0"/>
        <w:autoSpaceDN w:val="0"/>
        <w:adjustRightInd w:val="0"/>
        <w:spacing w:before="120" w:after="120" w:line="276" w:lineRule="auto"/>
        <w:jc w:val="both"/>
        <w:rPr>
          <w:rFonts w:eastAsia="Calibri"/>
          <w:b/>
          <w:noProof/>
        </w:rPr>
      </w:pPr>
      <w:r w:rsidRPr="00D0011F">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b/>
          <w:noProof/>
        </w:rPr>
        <w:t xml:space="preserve"> на Европа</w:t>
      </w:r>
      <w:r w:rsidRPr="00D0011F">
        <w:rPr>
          <w:rFonts w:eastAsia="Calibri"/>
          <w:b/>
          <w:noProof/>
        </w:rPr>
        <w:t>, относно финансовите правила, при</w:t>
      </w:r>
      <w:r>
        <w:rPr>
          <w:rFonts w:eastAsia="Calibri"/>
          <w:b/>
          <w:noProof/>
        </w:rPr>
        <w:t>ложими за общия бюджет на Съюза</w:t>
      </w:r>
    </w:p>
    <w:p w14:paraId="4140BA17" w14:textId="77777777" w:rsidR="00F23B3A" w:rsidRPr="00D0011F" w:rsidRDefault="00F23B3A" w:rsidP="00F23B3A">
      <w:pPr>
        <w:spacing w:before="120" w:line="276" w:lineRule="auto"/>
        <w:ind w:firstLine="708"/>
        <w:jc w:val="both"/>
        <w:rPr>
          <w:rFonts w:eastAsia="Calibri"/>
          <w:noProof/>
          <w:kern w:val="2"/>
          <w:lang w:eastAsia="hi-IN" w:bidi="hi-IN"/>
        </w:rPr>
      </w:pPr>
    </w:p>
    <w:p w14:paraId="6B2FD008" w14:textId="77777777" w:rsidR="00F23B3A" w:rsidRPr="00CA7A10" w:rsidRDefault="00F23B3A" w:rsidP="00F23B3A">
      <w:pPr>
        <w:jc w:val="both"/>
      </w:pPr>
      <w:r w:rsidRPr="00CA7A10">
        <w:t>Долуподписаният/-</w:t>
      </w:r>
      <w:proofErr w:type="spellStart"/>
      <w:r w:rsidRPr="00CA7A10">
        <w:t>ната</w:t>
      </w:r>
      <w:proofErr w:type="spellEnd"/>
      <w:r w:rsidRPr="00CA7A10">
        <w:t>/ ............................................................................................................</w:t>
      </w:r>
    </w:p>
    <w:p w14:paraId="244CAE48" w14:textId="738FE691" w:rsidR="00C75557" w:rsidRDefault="00F23B3A" w:rsidP="00C75557">
      <w:pPr>
        <w:jc w:val="both"/>
        <w:rPr>
          <w:b/>
          <w:lang w:val="en-US"/>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 xml:space="preserve">с ЕИК …………, със седалище и адрес на управление: ............................................................................ – участник в процедура за възлагане на обществена поръчка с предмет: </w:t>
      </w:r>
      <w:r w:rsidR="00C75557"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C75557">
        <w:rPr>
          <w:b/>
        </w:rPr>
        <w:t xml:space="preserve"> със следните обособени позиции: </w:t>
      </w:r>
    </w:p>
    <w:p w14:paraId="34F0C47B" w14:textId="77777777" w:rsidR="005201AE" w:rsidRDefault="005201AE" w:rsidP="005201AE">
      <w:pPr>
        <w:jc w:val="both"/>
        <w:rPr>
          <w:b/>
        </w:rPr>
      </w:pPr>
      <w:r>
        <w:rPr>
          <w:b/>
        </w:rPr>
        <w:t>Обособена позиция</w:t>
      </w:r>
      <w:r>
        <w:rPr>
          <w:b/>
          <w:lang w:val="en-US"/>
        </w:rPr>
        <w:t xml:space="preserve"> 1</w:t>
      </w:r>
      <w:r>
        <w:rPr>
          <w:b/>
        </w:rPr>
        <w:t xml:space="preserve">: </w:t>
      </w:r>
    </w:p>
    <w:p w14:paraId="13AE7974" w14:textId="77777777" w:rsidR="005201AE" w:rsidRDefault="005201AE" w:rsidP="005201AE">
      <w:pPr>
        <w:pStyle w:val="a8"/>
        <w:numPr>
          <w:ilvl w:val="0"/>
          <w:numId w:val="40"/>
        </w:numPr>
        <w:jc w:val="both"/>
        <w:rPr>
          <w:b/>
        </w:rPr>
      </w:pPr>
      <w:r>
        <w:t>Блок „Шейново“, ул. „Шейново“ №9;</w:t>
      </w:r>
    </w:p>
    <w:p w14:paraId="277617A8" w14:textId="77777777" w:rsidR="005201AE" w:rsidRDefault="005201AE" w:rsidP="005201AE">
      <w:pPr>
        <w:pStyle w:val="a8"/>
        <w:numPr>
          <w:ilvl w:val="0"/>
          <w:numId w:val="40"/>
        </w:numPr>
        <w:jc w:val="both"/>
        <w:rPr>
          <w:b/>
        </w:rPr>
      </w:pPr>
      <w:r>
        <w:t>Блок „Чинар“, вх. В, Г, Д и Е, ул. „Рени“ №6;</w:t>
      </w:r>
    </w:p>
    <w:p w14:paraId="78764A91" w14:textId="77777777" w:rsidR="005201AE" w:rsidRDefault="005201AE" w:rsidP="005201AE">
      <w:pPr>
        <w:jc w:val="both"/>
        <w:rPr>
          <w:b/>
        </w:rPr>
      </w:pPr>
      <w:r>
        <w:rPr>
          <w:b/>
        </w:rPr>
        <w:t>Обособена позиция</w:t>
      </w:r>
      <w:r>
        <w:rPr>
          <w:b/>
          <w:lang w:val="en-US"/>
        </w:rPr>
        <w:t xml:space="preserve"> 2</w:t>
      </w:r>
      <w:r>
        <w:rPr>
          <w:b/>
        </w:rPr>
        <w:t>:</w:t>
      </w:r>
    </w:p>
    <w:p w14:paraId="6D1781E7"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39DF640B" w14:textId="77777777" w:rsidR="005201AE" w:rsidRDefault="005201AE" w:rsidP="005201AE">
      <w:pPr>
        <w:pStyle w:val="a8"/>
        <w:numPr>
          <w:ilvl w:val="0"/>
          <w:numId w:val="41"/>
        </w:numPr>
        <w:jc w:val="both"/>
      </w:pPr>
      <w:r>
        <w:t>Блок „Елба“, ул. „Мала Планина“ №14;</w:t>
      </w:r>
    </w:p>
    <w:p w14:paraId="4A0DCDD7" w14:textId="77777777" w:rsidR="005201AE" w:rsidRDefault="005201AE" w:rsidP="005201AE">
      <w:pPr>
        <w:pStyle w:val="a8"/>
        <w:numPr>
          <w:ilvl w:val="0"/>
          <w:numId w:val="41"/>
        </w:numPr>
        <w:jc w:val="both"/>
        <w:rPr>
          <w:b/>
        </w:rPr>
      </w:pPr>
      <w:r>
        <w:t>Блок „Калофер“, ул. „Братя Миладинови“ №6;</w:t>
      </w:r>
    </w:p>
    <w:p w14:paraId="30B099EA" w14:textId="77777777" w:rsidR="00277EB3" w:rsidRDefault="00277EB3" w:rsidP="000B3427">
      <w:pPr>
        <w:autoSpaceDE w:val="0"/>
        <w:autoSpaceDN w:val="0"/>
        <w:adjustRightInd w:val="0"/>
        <w:spacing w:before="120" w:after="120" w:line="276" w:lineRule="auto"/>
        <w:jc w:val="both"/>
        <w:rPr>
          <w:rFonts w:eastAsia="Calibri"/>
          <w:b/>
          <w:bCs/>
          <w:noProof/>
        </w:rPr>
      </w:pPr>
    </w:p>
    <w:p w14:paraId="020D70CA" w14:textId="77777777" w:rsidR="00F23B3A" w:rsidRPr="00D0011F" w:rsidRDefault="00F23B3A" w:rsidP="00F23B3A">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58ACB37F" w14:textId="77777777" w:rsidR="00F23B3A" w:rsidRPr="00D0011F" w:rsidRDefault="00F23B3A" w:rsidP="00F23B3A">
      <w:pPr>
        <w:autoSpaceDE w:val="0"/>
        <w:autoSpaceDN w:val="0"/>
        <w:adjustRightInd w:val="0"/>
        <w:spacing w:before="120" w:after="120" w:line="276" w:lineRule="auto"/>
        <w:ind w:firstLine="708"/>
        <w:jc w:val="both"/>
        <w:rPr>
          <w:rFonts w:eastAsia="Calibri"/>
          <w:noProof/>
        </w:rPr>
      </w:pPr>
      <w:r w:rsidRPr="00D0011F">
        <w:rPr>
          <w:rFonts w:eastAsia="Calibri"/>
          <w:noProof/>
        </w:rPr>
        <w:t>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noProof/>
        </w:rPr>
        <w:t xml:space="preserve"> на Европа</w:t>
      </w:r>
      <w:r w:rsidRPr="00D0011F">
        <w:rPr>
          <w:rFonts w:eastAsia="Calibri"/>
          <w:noProof/>
        </w:rPr>
        <w:t xml:space="preserve">, относно финансовите правила, приложими за общия бюджет на Съюза. </w:t>
      </w:r>
    </w:p>
    <w:p w14:paraId="746EFF3B" w14:textId="77777777" w:rsidR="00F23B3A" w:rsidRDefault="00F23B3A" w:rsidP="00F23B3A">
      <w:pPr>
        <w:autoSpaceDE w:val="0"/>
        <w:autoSpaceDN w:val="0"/>
        <w:adjustRightInd w:val="0"/>
        <w:spacing w:before="120" w:line="276" w:lineRule="auto"/>
        <w:ind w:firstLine="708"/>
        <w:jc w:val="both"/>
        <w:rPr>
          <w:rFonts w:eastAsia="Calibri"/>
          <w:noProof/>
        </w:rPr>
      </w:pPr>
      <w:r w:rsidRPr="00D0011F">
        <w:rPr>
          <w:rFonts w:eastAsia="Calibri"/>
          <w:noProof/>
        </w:rPr>
        <w:t>* Декларацията се попълва от представляващия участника, а при участник обединение от всеки от членовете на обединението.</w:t>
      </w:r>
    </w:p>
    <w:p w14:paraId="61426115" w14:textId="77777777" w:rsidR="00F23B3A" w:rsidRDefault="00F23B3A" w:rsidP="00F23B3A">
      <w:pPr>
        <w:autoSpaceDE w:val="0"/>
        <w:autoSpaceDN w:val="0"/>
        <w:adjustRightInd w:val="0"/>
        <w:spacing w:before="120" w:line="276" w:lineRule="auto"/>
        <w:ind w:firstLine="708"/>
        <w:jc w:val="both"/>
        <w:rPr>
          <w:rFonts w:eastAsia="Calibri"/>
          <w:noProof/>
        </w:rPr>
      </w:pPr>
    </w:p>
    <w:p w14:paraId="4A935D23" w14:textId="77777777" w:rsidR="00F23B3A" w:rsidRDefault="00F23B3A" w:rsidP="00F23B3A">
      <w:pPr>
        <w:autoSpaceDE w:val="0"/>
        <w:autoSpaceDN w:val="0"/>
        <w:adjustRightInd w:val="0"/>
        <w:spacing w:before="120" w:line="276" w:lineRule="auto"/>
        <w:ind w:firstLine="708"/>
        <w:jc w:val="both"/>
        <w:rPr>
          <w:rFonts w:eastAsia="Calibri"/>
          <w:noProof/>
        </w:rPr>
      </w:pPr>
    </w:p>
    <w:p w14:paraId="1268E0E2" w14:textId="746EA7E0" w:rsidR="00F23B3A" w:rsidRPr="00F43B13" w:rsidRDefault="00F23B3A" w:rsidP="00F23B3A">
      <w:pPr>
        <w:jc w:val="both"/>
        <w:rPr>
          <w:b/>
          <w:bCs/>
        </w:rPr>
      </w:pPr>
      <w:r w:rsidRPr="00F43B13">
        <w:rPr>
          <w:b/>
          <w:bCs/>
        </w:rPr>
        <w:t>Дата:....................201</w:t>
      </w:r>
      <w:r w:rsidR="00DC344D">
        <w:rPr>
          <w:b/>
          <w:bCs/>
          <w:lang w:val="en-US"/>
        </w:rPr>
        <w:t>6</w:t>
      </w:r>
      <w:r w:rsidRPr="00F43B13">
        <w:rPr>
          <w:b/>
          <w:bCs/>
        </w:rPr>
        <w:t xml:space="preserve"> г.                                             Декларатор: ................................</w:t>
      </w:r>
    </w:p>
    <w:tbl>
      <w:tblPr>
        <w:tblW w:w="5000" w:type="pct"/>
        <w:tblLook w:val="0000" w:firstRow="0" w:lastRow="0" w:firstColumn="0" w:lastColumn="0" w:noHBand="0" w:noVBand="0"/>
      </w:tblPr>
      <w:tblGrid>
        <w:gridCol w:w="4644"/>
        <w:gridCol w:w="4644"/>
      </w:tblGrid>
      <w:tr w:rsidR="00F23B3A" w:rsidRPr="00D0011F" w14:paraId="14CBC18D" w14:textId="77777777" w:rsidTr="00D91B0E">
        <w:tc>
          <w:tcPr>
            <w:tcW w:w="2500" w:type="pct"/>
          </w:tcPr>
          <w:p w14:paraId="5C87F76C" w14:textId="77777777" w:rsidR="00F23B3A" w:rsidRPr="00D0011F" w:rsidRDefault="00F23B3A" w:rsidP="00D91B0E">
            <w:pPr>
              <w:spacing w:before="120" w:after="120"/>
              <w:ind w:firstLine="360"/>
              <w:jc w:val="right"/>
              <w:rPr>
                <w:rFonts w:eastAsia="Calibri"/>
                <w:noProof/>
              </w:rPr>
            </w:pPr>
          </w:p>
        </w:tc>
        <w:tc>
          <w:tcPr>
            <w:tcW w:w="2500" w:type="pct"/>
          </w:tcPr>
          <w:p w14:paraId="672BC259" w14:textId="77777777" w:rsidR="00F23B3A" w:rsidRPr="00D0011F" w:rsidRDefault="00F23B3A" w:rsidP="00D91B0E">
            <w:pPr>
              <w:spacing w:before="120" w:after="120"/>
              <w:ind w:firstLine="360"/>
              <w:jc w:val="both"/>
              <w:rPr>
                <w:rFonts w:eastAsia="Calibri"/>
                <w:noProof/>
              </w:rPr>
            </w:pPr>
          </w:p>
        </w:tc>
      </w:tr>
    </w:tbl>
    <w:p w14:paraId="67CD034E" w14:textId="77777777" w:rsidR="00F23B3A" w:rsidRDefault="00F23B3A" w:rsidP="00F23B3A"/>
    <w:p w14:paraId="3F04B34F" w14:textId="77777777" w:rsidR="00940F60" w:rsidRDefault="00940F60">
      <w:pPr>
        <w:spacing w:after="200" w:line="276" w:lineRule="auto"/>
      </w:pPr>
      <w:r>
        <w:br w:type="page"/>
      </w:r>
    </w:p>
    <w:p w14:paraId="325FADB9" w14:textId="77777777" w:rsidR="00F23B3A" w:rsidRDefault="00F23B3A" w:rsidP="00E60E97"/>
    <w:p w14:paraId="1B986BC0" w14:textId="77777777" w:rsidR="003F7916" w:rsidRPr="003F7916" w:rsidRDefault="003F7916" w:rsidP="003F7916">
      <w:pPr>
        <w:widowControl w:val="0"/>
        <w:autoSpaceDE w:val="0"/>
        <w:autoSpaceDN w:val="0"/>
        <w:adjustRightInd w:val="0"/>
        <w:spacing w:line="276" w:lineRule="auto"/>
        <w:ind w:left="6372" w:firstLine="708"/>
        <w:rPr>
          <w:b/>
          <w:i/>
          <w:noProof/>
        </w:rPr>
      </w:pPr>
      <w:r w:rsidRPr="003F7916">
        <w:rPr>
          <w:b/>
          <w:i/>
          <w:noProof/>
        </w:rPr>
        <w:t xml:space="preserve">Приложение № 22  </w:t>
      </w:r>
    </w:p>
    <w:p w14:paraId="416A5A8C" w14:textId="77777777" w:rsidR="003F7916" w:rsidRDefault="003F7916" w:rsidP="00E60E97">
      <w:pPr>
        <w:rPr>
          <w:bCs/>
          <w:iCs/>
        </w:rPr>
      </w:pPr>
    </w:p>
    <w:p w14:paraId="282096BC" w14:textId="77777777" w:rsidR="00BF42C3" w:rsidRDefault="003F7916" w:rsidP="003F7916">
      <w:pPr>
        <w:jc w:val="center"/>
        <w:rPr>
          <w:b/>
          <w:bCs/>
          <w:iCs/>
        </w:rPr>
      </w:pPr>
      <w:r w:rsidRPr="003F7916">
        <w:rPr>
          <w:b/>
          <w:bCs/>
          <w:iCs/>
        </w:rPr>
        <w:t xml:space="preserve">Декларация </w:t>
      </w:r>
    </w:p>
    <w:p w14:paraId="05437707" w14:textId="77777777" w:rsidR="003F7916" w:rsidRPr="00000984" w:rsidRDefault="003F7916" w:rsidP="003F7916">
      <w:pPr>
        <w:jc w:val="center"/>
        <w:rPr>
          <w:rFonts w:ascii="Times New Roman CYR" w:hAnsi="Times New Roman CYR" w:cs="Times New Roman CYR"/>
          <w:b/>
          <w:bCs/>
          <w:lang w:eastAsia="bg-BG"/>
        </w:rPr>
      </w:pPr>
      <w:r w:rsidRPr="003F7916">
        <w:rPr>
          <w:b/>
          <w:bCs/>
          <w:iCs/>
        </w:rPr>
        <w:t>по</w:t>
      </w:r>
      <w:r>
        <w:rPr>
          <w:bCs/>
          <w:iCs/>
        </w:rPr>
        <w:t xml:space="preserve"> </w:t>
      </w:r>
      <w:r>
        <w:rPr>
          <w:rFonts w:ascii="Times New Roman CYR" w:hAnsi="Times New Roman CYR" w:cs="Times New Roman CYR"/>
          <w:b/>
          <w:bCs/>
          <w:lang w:eastAsia="bg-BG"/>
        </w:rPr>
        <w:t>чл. 23, ал. 4</w:t>
      </w:r>
      <w:r w:rsidRPr="00000984">
        <w:rPr>
          <w:rFonts w:ascii="Times New Roman CYR" w:hAnsi="Times New Roman CYR" w:cs="Times New Roman CYR"/>
          <w:b/>
          <w:bCs/>
          <w:lang w:eastAsia="bg-BG"/>
        </w:rPr>
        <w:t xml:space="preserve"> от Закона за енергийната ефективност</w:t>
      </w:r>
    </w:p>
    <w:p w14:paraId="0839FB06" w14:textId="77777777" w:rsidR="003F7916" w:rsidRPr="00000984" w:rsidRDefault="003F7916" w:rsidP="003F7916">
      <w:pPr>
        <w:widowControl w:val="0"/>
        <w:autoSpaceDE w:val="0"/>
        <w:autoSpaceDN w:val="0"/>
        <w:adjustRightInd w:val="0"/>
        <w:jc w:val="center"/>
        <w:rPr>
          <w:rFonts w:ascii="Times New Roman CYR" w:hAnsi="Times New Roman CYR" w:cs="Times New Roman CYR"/>
          <w:lang w:eastAsia="bg-BG"/>
        </w:rPr>
      </w:pPr>
    </w:p>
    <w:p w14:paraId="335FC07D" w14:textId="77777777" w:rsidR="003F7916" w:rsidRPr="00000984" w:rsidRDefault="003F7916" w:rsidP="003F7916">
      <w:pPr>
        <w:widowControl w:val="0"/>
        <w:autoSpaceDE w:val="0"/>
        <w:autoSpaceDN w:val="0"/>
        <w:adjustRightInd w:val="0"/>
        <w:ind w:hanging="720"/>
        <w:rPr>
          <w:rFonts w:ascii="Times New Roman CYR" w:hAnsi="Times New Roman CYR" w:cs="Times New Roman CYR"/>
          <w:lang w:eastAsia="bg-BG"/>
        </w:rPr>
      </w:pPr>
    </w:p>
    <w:p w14:paraId="7B6854CC" w14:textId="728D468D" w:rsidR="003F7916" w:rsidRDefault="003F7916" w:rsidP="003F7916">
      <w:pPr>
        <w:jc w:val="both"/>
        <w:rPr>
          <w:b/>
          <w:lang w:val="en-US"/>
        </w:rPr>
      </w:pPr>
      <w:r w:rsidRPr="00000984">
        <w:rPr>
          <w:rFonts w:ascii="Times New Roman CYR" w:hAnsi="Times New Roman CYR" w:cs="Times New Roman CYR"/>
          <w:lang w:eastAsia="bg-BG"/>
        </w:rPr>
        <w:t>Долуподписаният /-</w:t>
      </w:r>
      <w:proofErr w:type="spellStart"/>
      <w:r w:rsidRPr="00000984">
        <w:rPr>
          <w:rFonts w:ascii="Times New Roman CYR" w:hAnsi="Times New Roman CYR" w:cs="Times New Roman CYR"/>
          <w:lang w:eastAsia="bg-BG"/>
        </w:rPr>
        <w:t>ната</w:t>
      </w:r>
      <w:proofErr w:type="spellEnd"/>
      <w:r w:rsidRPr="00000984">
        <w:rPr>
          <w:rFonts w:ascii="Times New Roman CYR" w:hAnsi="Times New Roman CYR" w:cs="Times New Roman CYR"/>
          <w:lang w:eastAsia="bg-BG"/>
        </w:rPr>
        <w:t xml:space="preserve">/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с лична карта №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издаден на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от __________________</w:t>
      </w:r>
      <w:r w:rsidRPr="00000984">
        <w:rPr>
          <w:rFonts w:ascii="Times New Roman CYR" w:hAnsi="Times New Roman CYR" w:cs="Times New Roman CYR"/>
          <w:u w:val="single"/>
          <w:lang w:eastAsia="bg-BG"/>
        </w:rPr>
        <w:t xml:space="preserve">                 </w:t>
      </w:r>
      <w:r w:rsidRPr="00000984">
        <w:rPr>
          <w:rFonts w:ascii="Times New Roman CYR" w:hAnsi="Times New Roman CYR" w:cs="Times New Roman CYR"/>
          <w:lang w:eastAsia="bg-BG"/>
        </w:rPr>
        <w:t>, с ЕГН</w:t>
      </w:r>
      <w:r w:rsidRPr="00000984">
        <w:rPr>
          <w:rFonts w:ascii="Times New Roman CYR" w:hAnsi="Times New Roman CYR" w:cs="Times New Roman CYR"/>
          <w:u w:val="single"/>
          <w:lang w:eastAsia="bg-BG"/>
        </w:rPr>
        <w:tab/>
        <w:t xml:space="preserve">           </w:t>
      </w:r>
      <w:r w:rsidRPr="00000984">
        <w:rPr>
          <w:rFonts w:ascii="Times New Roman CYR" w:hAnsi="Times New Roman CYR" w:cs="Times New Roman CYR"/>
          <w:lang w:eastAsia="bg-BG"/>
        </w:rPr>
        <w:t>, в качеството ми на</w:t>
      </w:r>
      <w:r w:rsidRPr="00000984">
        <w:rPr>
          <w:rFonts w:ascii="Times New Roman CYR" w:hAnsi="Times New Roman CYR" w:cs="Times New Roman CYR"/>
          <w:lang w:eastAsia="bg-BG"/>
        </w:rPr>
        <w:tab/>
        <w:t>_________________________</w:t>
      </w:r>
      <w:r w:rsidRPr="00000984">
        <w:rPr>
          <w:rFonts w:ascii="Times New Roman CYR" w:hAnsi="Times New Roman CYR" w:cs="Times New Roman CYR"/>
          <w:i/>
          <w:iCs/>
          <w:lang w:eastAsia="bg-BG"/>
        </w:rPr>
        <w:t xml:space="preserve"> (посочете длъжността) </w:t>
      </w:r>
      <w:r w:rsidRPr="00000984">
        <w:rPr>
          <w:rFonts w:ascii="Times New Roman CYR" w:hAnsi="Times New Roman CYR" w:cs="Times New Roman CYR"/>
          <w:lang w:eastAsia="bg-BG"/>
        </w:rPr>
        <w:t xml:space="preserve">на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t xml:space="preserve">   </w:t>
      </w:r>
      <w:r w:rsidRPr="00000984">
        <w:rPr>
          <w:rFonts w:ascii="Times New Roman CYR" w:hAnsi="Times New Roman CYR" w:cs="Times New Roman CYR"/>
          <w:i/>
          <w:iCs/>
          <w:lang w:eastAsia="bg-BG"/>
        </w:rPr>
        <w:t xml:space="preserve">(посочете фирмата на участника) </w:t>
      </w:r>
      <w:r w:rsidRPr="00000984">
        <w:rPr>
          <w:rFonts w:ascii="Times New Roman CYR" w:hAnsi="Times New Roman CYR" w:cs="Times New Roman CYR"/>
          <w:lang w:eastAsia="bg-BG"/>
        </w:rPr>
        <w:t xml:space="preserve">- участник в процедура за възлагане на обществена поръчка с предмет: </w:t>
      </w:r>
      <w:r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Pr>
          <w:b/>
        </w:rPr>
        <w:t xml:space="preserve"> със следните обособени позиции: </w:t>
      </w:r>
    </w:p>
    <w:p w14:paraId="79CB21A7" w14:textId="77777777" w:rsidR="005201AE" w:rsidRDefault="005201AE" w:rsidP="005201AE">
      <w:pPr>
        <w:jc w:val="both"/>
        <w:rPr>
          <w:b/>
        </w:rPr>
      </w:pPr>
      <w:r>
        <w:rPr>
          <w:b/>
        </w:rPr>
        <w:t>Обособена позиция</w:t>
      </w:r>
      <w:r>
        <w:rPr>
          <w:b/>
          <w:lang w:val="en-US"/>
        </w:rPr>
        <w:t xml:space="preserve"> 1</w:t>
      </w:r>
      <w:r>
        <w:rPr>
          <w:b/>
        </w:rPr>
        <w:t xml:space="preserve">: </w:t>
      </w:r>
    </w:p>
    <w:p w14:paraId="00D6FC88" w14:textId="77777777" w:rsidR="005201AE" w:rsidRDefault="005201AE" w:rsidP="005201AE">
      <w:pPr>
        <w:pStyle w:val="a8"/>
        <w:numPr>
          <w:ilvl w:val="0"/>
          <w:numId w:val="40"/>
        </w:numPr>
        <w:jc w:val="both"/>
        <w:rPr>
          <w:b/>
        </w:rPr>
      </w:pPr>
      <w:r>
        <w:t>Блок „Шейново“, ул. „Шейново“ №9;</w:t>
      </w:r>
    </w:p>
    <w:p w14:paraId="52A2A06E" w14:textId="77777777" w:rsidR="005201AE" w:rsidRDefault="005201AE" w:rsidP="005201AE">
      <w:pPr>
        <w:pStyle w:val="a8"/>
        <w:numPr>
          <w:ilvl w:val="0"/>
          <w:numId w:val="40"/>
        </w:numPr>
        <w:jc w:val="both"/>
        <w:rPr>
          <w:b/>
        </w:rPr>
      </w:pPr>
      <w:r>
        <w:t>Блок „Чинар“, вх. В, Г, Д и Е, ул. „Рени“ №6;</w:t>
      </w:r>
    </w:p>
    <w:p w14:paraId="43F1908D" w14:textId="77777777" w:rsidR="005201AE" w:rsidRDefault="005201AE" w:rsidP="005201AE">
      <w:pPr>
        <w:jc w:val="both"/>
        <w:rPr>
          <w:b/>
        </w:rPr>
      </w:pPr>
      <w:r>
        <w:rPr>
          <w:b/>
        </w:rPr>
        <w:t>Обособена позиция</w:t>
      </w:r>
      <w:r>
        <w:rPr>
          <w:b/>
          <w:lang w:val="en-US"/>
        </w:rPr>
        <w:t xml:space="preserve"> 2</w:t>
      </w:r>
      <w:r>
        <w:rPr>
          <w:b/>
        </w:rPr>
        <w:t>:</w:t>
      </w:r>
    </w:p>
    <w:p w14:paraId="25434871"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213EDB03" w14:textId="77777777" w:rsidR="005201AE" w:rsidRDefault="005201AE" w:rsidP="005201AE">
      <w:pPr>
        <w:pStyle w:val="a8"/>
        <w:numPr>
          <w:ilvl w:val="0"/>
          <w:numId w:val="41"/>
        </w:numPr>
        <w:jc w:val="both"/>
      </w:pPr>
      <w:r>
        <w:t>Блок „Елба“, ул. „Мала Планина“ №14;</w:t>
      </w:r>
    </w:p>
    <w:p w14:paraId="0364D244" w14:textId="77777777" w:rsidR="005201AE" w:rsidRDefault="005201AE" w:rsidP="005201AE">
      <w:pPr>
        <w:pStyle w:val="a8"/>
        <w:numPr>
          <w:ilvl w:val="0"/>
          <w:numId w:val="41"/>
        </w:numPr>
        <w:jc w:val="both"/>
        <w:rPr>
          <w:b/>
        </w:rPr>
      </w:pPr>
      <w:r>
        <w:t>Блок „Калофер“, ул. „Братя Миладинови“ №6;</w:t>
      </w:r>
    </w:p>
    <w:p w14:paraId="7286BEF2" w14:textId="77777777" w:rsidR="003F7916" w:rsidRDefault="003F7916" w:rsidP="003F7916">
      <w:pPr>
        <w:jc w:val="both"/>
        <w:rPr>
          <w:b/>
        </w:rPr>
      </w:pPr>
    </w:p>
    <w:p w14:paraId="36583FDA" w14:textId="77777777" w:rsidR="003F7916" w:rsidRPr="00000984" w:rsidRDefault="003F7916" w:rsidP="003F7916">
      <w:pPr>
        <w:widowControl w:val="0"/>
        <w:autoSpaceDE w:val="0"/>
        <w:autoSpaceDN w:val="0"/>
        <w:adjustRightInd w:val="0"/>
        <w:jc w:val="both"/>
        <w:rPr>
          <w:rFonts w:ascii="Times New Roman CYR" w:hAnsi="Times New Roman CYR" w:cs="Times New Roman CYR"/>
          <w:b/>
          <w:bCs/>
          <w:lang w:eastAsia="bg-BG"/>
        </w:rPr>
      </w:pPr>
    </w:p>
    <w:p w14:paraId="7296646F" w14:textId="77777777" w:rsidR="003F7916" w:rsidRPr="00000984" w:rsidRDefault="003F7916" w:rsidP="003F7916">
      <w:pPr>
        <w:widowControl w:val="0"/>
        <w:autoSpaceDE w:val="0"/>
        <w:autoSpaceDN w:val="0"/>
        <w:adjustRightInd w:val="0"/>
        <w:ind w:left="2160" w:hanging="2160"/>
        <w:jc w:val="center"/>
        <w:rPr>
          <w:rFonts w:ascii="Times New Roman CYR" w:hAnsi="Times New Roman CYR" w:cs="Times New Roman CYR"/>
          <w:b/>
          <w:bCs/>
          <w:lang w:eastAsia="bg-BG"/>
        </w:rPr>
      </w:pPr>
      <w:r w:rsidRPr="00000984">
        <w:rPr>
          <w:rFonts w:ascii="Times New Roman CYR" w:hAnsi="Times New Roman CYR" w:cs="Times New Roman CYR"/>
          <w:b/>
          <w:bCs/>
          <w:lang w:eastAsia="bg-BG"/>
        </w:rPr>
        <w:t>Д Е К Л А Р И Р А М:</w:t>
      </w:r>
    </w:p>
    <w:p w14:paraId="0E97F927"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b/>
          <w:bCs/>
          <w:lang w:eastAsia="bg-BG"/>
        </w:rPr>
      </w:pPr>
    </w:p>
    <w:p w14:paraId="773E0656"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b/>
          <w:bCs/>
          <w:lang w:eastAsia="bg-BG"/>
        </w:rPr>
        <w:t>че представляваното от мен дружество</w:t>
      </w:r>
      <w:r w:rsidRPr="00000984">
        <w:rPr>
          <w:rFonts w:ascii="Times New Roman CYR" w:hAnsi="Times New Roman CYR" w:cs="Times New Roman CYR"/>
          <w:lang w:eastAsia="bg-BG"/>
        </w:rPr>
        <w:t xml:space="preserve">, вписано в публичния регистър на АУЕР,  включително наетият персонал за изпълнение на поръчката, не са: </w:t>
      </w:r>
    </w:p>
    <w:p w14:paraId="218601C9"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1. проектанти на сградата</w:t>
      </w:r>
      <w:r>
        <w:rPr>
          <w:rFonts w:ascii="Times New Roman CYR" w:hAnsi="Times New Roman CYR" w:cs="Times New Roman CYR"/>
          <w:lang w:eastAsia="bg-BG"/>
        </w:rPr>
        <w:t>/сградите</w:t>
      </w:r>
      <w:r w:rsidRPr="00000984">
        <w:rPr>
          <w:rFonts w:ascii="Times New Roman CYR" w:hAnsi="Times New Roman CYR" w:cs="Times New Roman CYR"/>
          <w:lang w:eastAsia="bg-BG"/>
        </w:rPr>
        <w:t>;</w:t>
      </w:r>
    </w:p>
    <w:p w14:paraId="2CFF4F44"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2. строители и/или доставчици на машини, съоръжения и технологично оборудване;</w:t>
      </w:r>
    </w:p>
    <w:p w14:paraId="5990B5F9"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3. участници в експлоатацията на сградата</w:t>
      </w:r>
      <w:r>
        <w:rPr>
          <w:rFonts w:ascii="Times New Roman CYR" w:hAnsi="Times New Roman CYR" w:cs="Times New Roman CYR"/>
          <w:lang w:eastAsia="bg-BG"/>
        </w:rPr>
        <w:t>/сградите</w:t>
      </w:r>
      <w:r w:rsidRPr="00000984">
        <w:rPr>
          <w:rFonts w:ascii="Times New Roman CYR" w:hAnsi="Times New Roman CYR" w:cs="Times New Roman CYR"/>
          <w:lang w:eastAsia="bg-BG"/>
        </w:rPr>
        <w:t>;</w:t>
      </w:r>
    </w:p>
    <w:p w14:paraId="1FA1FC3B"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4. участници в изпълнението на </w:t>
      </w:r>
      <w:proofErr w:type="spellStart"/>
      <w:r w:rsidRPr="00000984">
        <w:rPr>
          <w:rFonts w:ascii="Times New Roman CYR" w:hAnsi="Times New Roman CYR" w:cs="Times New Roman CYR"/>
          <w:lang w:eastAsia="bg-BG"/>
        </w:rPr>
        <w:t>енергоспестяващи</w:t>
      </w:r>
      <w:proofErr w:type="spellEnd"/>
      <w:r w:rsidRPr="00000984">
        <w:rPr>
          <w:rFonts w:ascii="Times New Roman CYR" w:hAnsi="Times New Roman CYR" w:cs="Times New Roman CYR"/>
          <w:lang w:eastAsia="bg-BG"/>
        </w:rPr>
        <w:t xml:space="preserve"> мерки в сградата</w:t>
      </w:r>
      <w:r>
        <w:rPr>
          <w:rFonts w:ascii="Times New Roman CYR" w:hAnsi="Times New Roman CYR" w:cs="Times New Roman CYR"/>
          <w:lang w:eastAsia="bg-BG"/>
        </w:rPr>
        <w:t>/сградите</w:t>
      </w:r>
      <w:r w:rsidRPr="00000984">
        <w:rPr>
          <w:rFonts w:ascii="Times New Roman CYR" w:hAnsi="Times New Roman CYR" w:cs="Times New Roman CYR"/>
          <w:lang w:eastAsia="bg-BG"/>
        </w:rPr>
        <w:t xml:space="preserve">. </w:t>
      </w:r>
    </w:p>
    <w:p w14:paraId="2456370E" w14:textId="77777777" w:rsidR="003F7916" w:rsidRPr="00000984" w:rsidRDefault="003F7916" w:rsidP="003F7916">
      <w:pPr>
        <w:widowControl w:val="0"/>
        <w:autoSpaceDE w:val="0"/>
        <w:autoSpaceDN w:val="0"/>
        <w:adjustRightInd w:val="0"/>
        <w:ind w:right="140" w:firstLine="540"/>
        <w:jc w:val="both"/>
        <w:rPr>
          <w:rFonts w:ascii="Times New Roman CYR" w:hAnsi="Times New Roman CYR" w:cs="Times New Roman CYR"/>
          <w:b/>
          <w:bCs/>
          <w:lang w:eastAsia="bg-BG"/>
        </w:rPr>
      </w:pPr>
    </w:p>
    <w:p w14:paraId="1A8AE2D7" w14:textId="77777777" w:rsidR="003F7916" w:rsidRDefault="003F7916" w:rsidP="003F7916">
      <w:pPr>
        <w:widowControl w:val="0"/>
        <w:autoSpaceDE w:val="0"/>
        <w:autoSpaceDN w:val="0"/>
        <w:adjustRightInd w:val="0"/>
        <w:ind w:right="140" w:firstLine="540"/>
        <w:jc w:val="both"/>
        <w:rPr>
          <w:rFonts w:ascii="Times New Roman CYR" w:hAnsi="Times New Roman CYR" w:cs="Times New Roman CYR"/>
          <w:b/>
          <w:bCs/>
          <w:lang w:eastAsia="bg-BG"/>
        </w:rPr>
      </w:pPr>
      <w:r w:rsidRPr="00000984">
        <w:rPr>
          <w:rFonts w:ascii="Times New Roman CYR" w:hAnsi="Times New Roman CYR" w:cs="Times New Roman CYR"/>
          <w:b/>
          <w:bCs/>
          <w:lang w:eastAsia="bg-BG"/>
        </w:rPr>
        <w:t>С настоящата</w:t>
      </w:r>
      <w:r>
        <w:rPr>
          <w:rFonts w:ascii="Times New Roman CYR" w:hAnsi="Times New Roman CYR" w:cs="Times New Roman CYR"/>
          <w:b/>
          <w:bCs/>
          <w:lang w:eastAsia="bg-BG"/>
        </w:rPr>
        <w:t xml:space="preserve"> декларация</w:t>
      </w:r>
      <w:r w:rsidRPr="00000984">
        <w:rPr>
          <w:rFonts w:ascii="Times New Roman CYR" w:hAnsi="Times New Roman CYR" w:cs="Times New Roman CYR"/>
          <w:b/>
          <w:bCs/>
          <w:lang w:eastAsia="bg-BG"/>
        </w:rPr>
        <w:t xml:space="preserve"> декларирам</w:t>
      </w:r>
      <w:r w:rsidR="00AB1C63">
        <w:rPr>
          <w:rFonts w:ascii="Times New Roman CYR" w:hAnsi="Times New Roman CYR" w:cs="Times New Roman CYR"/>
          <w:b/>
          <w:bCs/>
          <w:lang w:eastAsia="bg-BG"/>
        </w:rPr>
        <w:t xml:space="preserve"> тези липси на обстоятелства за </w:t>
      </w:r>
      <w:r w:rsidRPr="00000984">
        <w:rPr>
          <w:rFonts w:ascii="Times New Roman CYR" w:hAnsi="Times New Roman CYR" w:cs="Times New Roman CYR"/>
          <w:b/>
          <w:bCs/>
          <w:lang w:eastAsia="bg-BG"/>
        </w:rPr>
        <w:t>сгради</w:t>
      </w:r>
      <w:r>
        <w:rPr>
          <w:rFonts w:ascii="Times New Roman CYR" w:hAnsi="Times New Roman CYR" w:cs="Times New Roman CYR"/>
          <w:b/>
          <w:bCs/>
          <w:lang w:eastAsia="bg-BG"/>
        </w:rPr>
        <w:t>те,</w:t>
      </w:r>
      <w:r w:rsidRPr="00000984">
        <w:rPr>
          <w:rFonts w:ascii="Times New Roman CYR" w:hAnsi="Times New Roman CYR" w:cs="Times New Roman CYR"/>
          <w:b/>
          <w:bCs/>
          <w:lang w:eastAsia="bg-BG"/>
        </w:rPr>
        <w:t xml:space="preserve"> включени в обхвата на</w:t>
      </w:r>
      <w:r w:rsidR="00AB1C63">
        <w:rPr>
          <w:rFonts w:ascii="Times New Roman CYR" w:hAnsi="Times New Roman CYR" w:cs="Times New Roman CYR"/>
          <w:b/>
          <w:bCs/>
          <w:lang w:eastAsia="bg-BG"/>
        </w:rPr>
        <w:t xml:space="preserve"> обособената позиция</w:t>
      </w:r>
      <w:r>
        <w:rPr>
          <w:rFonts w:ascii="Times New Roman CYR" w:hAnsi="Times New Roman CYR" w:cs="Times New Roman CYR"/>
          <w:b/>
          <w:bCs/>
          <w:lang w:eastAsia="bg-BG"/>
        </w:rPr>
        <w:t xml:space="preserve"> от</w:t>
      </w:r>
      <w:r w:rsidRPr="00000984">
        <w:rPr>
          <w:rFonts w:ascii="Times New Roman CYR" w:hAnsi="Times New Roman CYR" w:cs="Times New Roman CYR"/>
          <w:b/>
          <w:bCs/>
          <w:lang w:eastAsia="bg-BG"/>
        </w:rPr>
        <w:t xml:space="preserve"> обществената поръчка</w:t>
      </w:r>
      <w:r>
        <w:rPr>
          <w:rFonts w:ascii="Times New Roman CYR" w:hAnsi="Times New Roman CYR" w:cs="Times New Roman CYR"/>
          <w:b/>
          <w:bCs/>
          <w:lang w:eastAsia="bg-BG"/>
        </w:rPr>
        <w:t>, за които участвам</w:t>
      </w:r>
      <w:r w:rsidRPr="00000984">
        <w:rPr>
          <w:rFonts w:ascii="Times New Roman CYR" w:hAnsi="Times New Roman CYR" w:cs="Times New Roman CYR"/>
          <w:b/>
          <w:bCs/>
          <w:lang w:eastAsia="bg-BG"/>
        </w:rPr>
        <w:t>.</w:t>
      </w:r>
    </w:p>
    <w:p w14:paraId="5D2D01E9" w14:textId="77777777" w:rsidR="003F7916" w:rsidRDefault="003F7916" w:rsidP="003F7916">
      <w:pPr>
        <w:widowControl w:val="0"/>
        <w:autoSpaceDE w:val="0"/>
        <w:autoSpaceDN w:val="0"/>
        <w:adjustRightInd w:val="0"/>
        <w:ind w:right="140" w:firstLine="540"/>
        <w:jc w:val="both"/>
        <w:rPr>
          <w:rFonts w:ascii="Times New Roman CYR" w:hAnsi="Times New Roman CYR" w:cs="Times New Roman CYR"/>
          <w:b/>
          <w:bCs/>
          <w:lang w:eastAsia="bg-BG"/>
        </w:rPr>
      </w:pPr>
    </w:p>
    <w:p w14:paraId="22AF1D24" w14:textId="77777777" w:rsidR="003F7916" w:rsidRPr="00000984" w:rsidRDefault="003F7916" w:rsidP="00AB1C63">
      <w:pPr>
        <w:widowControl w:val="0"/>
        <w:autoSpaceDE w:val="0"/>
        <w:autoSpaceDN w:val="0"/>
        <w:adjustRightInd w:val="0"/>
        <w:ind w:right="140"/>
        <w:jc w:val="both"/>
        <w:rPr>
          <w:rFonts w:ascii="Times New Roman CYR" w:hAnsi="Times New Roman CYR" w:cs="Times New Roman CYR"/>
          <w:b/>
          <w:bCs/>
          <w:lang w:eastAsia="bg-BG"/>
        </w:rPr>
      </w:pPr>
    </w:p>
    <w:p w14:paraId="32FDAB39" w14:textId="77777777" w:rsidR="003F7916" w:rsidRPr="00000984" w:rsidRDefault="003F7916" w:rsidP="003F7916">
      <w:pPr>
        <w:widowControl w:val="0"/>
        <w:autoSpaceDE w:val="0"/>
        <w:autoSpaceDN w:val="0"/>
        <w:adjustRightInd w:val="0"/>
        <w:ind w:firstLine="708"/>
        <w:jc w:val="both"/>
        <w:rPr>
          <w:rFonts w:ascii="Times New Roman CYR" w:hAnsi="Times New Roman CYR" w:cs="Times New Roman CYR"/>
          <w:lang w:eastAsia="bg-BG"/>
        </w:rPr>
      </w:pPr>
      <w:r w:rsidRPr="00000984">
        <w:rPr>
          <w:rFonts w:ascii="Times New Roman CYR" w:hAnsi="Times New Roman CYR" w:cs="Times New Roman CYR"/>
          <w:lang w:eastAsia="bg-BG"/>
        </w:rPr>
        <w:t>Известна ми е отговорността по чл. 313 от Наказателния кодекс за посочване на неверни данни.</w:t>
      </w:r>
    </w:p>
    <w:p w14:paraId="489E6593" w14:textId="77777777" w:rsidR="003F7916" w:rsidRPr="00000984" w:rsidRDefault="003F7916" w:rsidP="003F7916">
      <w:pPr>
        <w:widowControl w:val="0"/>
        <w:autoSpaceDE w:val="0"/>
        <w:autoSpaceDN w:val="0"/>
        <w:adjustRightInd w:val="0"/>
        <w:ind w:firstLine="708"/>
        <w:jc w:val="both"/>
        <w:rPr>
          <w:rFonts w:ascii="Times New Roman CYR" w:hAnsi="Times New Roman CYR" w:cs="Times New Roman CYR"/>
          <w:lang w:eastAsia="bg-BG"/>
        </w:rPr>
      </w:pPr>
    </w:p>
    <w:p w14:paraId="7FAB9742" w14:textId="77777777" w:rsidR="003F7916" w:rsidRPr="00000984" w:rsidRDefault="003F7916" w:rsidP="003F7916">
      <w:pPr>
        <w:widowControl w:val="0"/>
        <w:autoSpaceDE w:val="0"/>
        <w:autoSpaceDN w:val="0"/>
        <w:adjustRightInd w:val="0"/>
        <w:ind w:firstLine="708"/>
        <w:jc w:val="both"/>
        <w:rPr>
          <w:rFonts w:ascii="Times New Roman CYR" w:hAnsi="Times New Roman CYR" w:cs="Times New Roman CYR"/>
          <w:lang w:eastAsia="bg-BG"/>
        </w:rPr>
      </w:pPr>
    </w:p>
    <w:p w14:paraId="74D6BD87" w14:textId="77777777" w:rsidR="003F7916" w:rsidRPr="00000984" w:rsidRDefault="003F7916" w:rsidP="003F7916">
      <w:pPr>
        <w:widowControl w:val="0"/>
        <w:autoSpaceDE w:val="0"/>
        <w:autoSpaceDN w:val="0"/>
        <w:adjustRightInd w:val="0"/>
        <w:ind w:firstLine="708"/>
        <w:jc w:val="both"/>
        <w:rPr>
          <w:rFonts w:ascii="Times New Roman CYR" w:hAnsi="Times New Roman CYR" w:cs="Times New Roman CYR"/>
          <w:lang w:eastAsia="bg-BG"/>
        </w:rPr>
      </w:pPr>
    </w:p>
    <w:p w14:paraId="6D31DC4D" w14:textId="77777777" w:rsidR="003F7916" w:rsidRPr="00000984" w:rsidRDefault="003F7916" w:rsidP="003F7916">
      <w:pPr>
        <w:widowControl w:val="0"/>
        <w:autoSpaceDE w:val="0"/>
        <w:autoSpaceDN w:val="0"/>
        <w:adjustRightInd w:val="0"/>
        <w:rPr>
          <w:rFonts w:ascii="Times New Roman CYR" w:hAnsi="Times New Roman CYR" w:cs="Times New Roman CYR"/>
          <w:lang w:eastAsia="bg-BG"/>
        </w:rPr>
      </w:pPr>
    </w:p>
    <w:p w14:paraId="2CDD6458" w14:textId="18EFF049" w:rsidR="003F7916" w:rsidRDefault="003F7916" w:rsidP="003F7916">
      <w:pPr>
        <w:jc w:val="both"/>
        <w:rPr>
          <w:b/>
          <w:bCs/>
        </w:rPr>
      </w:pPr>
      <w:r w:rsidRPr="00F43B13">
        <w:rPr>
          <w:b/>
          <w:bCs/>
        </w:rPr>
        <w:t>Дата:....................201</w:t>
      </w:r>
      <w:r w:rsidR="00DC344D">
        <w:rPr>
          <w:b/>
          <w:bCs/>
          <w:lang w:val="en-US"/>
        </w:rPr>
        <w:t>6</w:t>
      </w:r>
      <w:r w:rsidRPr="00F43B13">
        <w:rPr>
          <w:b/>
          <w:bCs/>
        </w:rPr>
        <w:t xml:space="preserve"> г.                                             Декларатор: ................................</w:t>
      </w:r>
    </w:p>
    <w:p w14:paraId="445F4CE0" w14:textId="77777777" w:rsidR="00BF42C3" w:rsidRDefault="00BF42C3" w:rsidP="003F7916">
      <w:pPr>
        <w:jc w:val="both"/>
        <w:rPr>
          <w:b/>
          <w:bCs/>
        </w:rPr>
      </w:pPr>
    </w:p>
    <w:p w14:paraId="1714FD1A" w14:textId="77777777" w:rsidR="00940F60" w:rsidRDefault="00940F60">
      <w:pPr>
        <w:spacing w:after="200" w:line="276" w:lineRule="auto"/>
        <w:rPr>
          <w:b/>
          <w:bCs/>
        </w:rPr>
      </w:pPr>
      <w:r>
        <w:rPr>
          <w:b/>
          <w:bCs/>
        </w:rPr>
        <w:br w:type="page"/>
      </w:r>
    </w:p>
    <w:p w14:paraId="1B3E8C1D" w14:textId="77777777" w:rsidR="00BF42C3" w:rsidRDefault="00BF42C3" w:rsidP="003F7916">
      <w:pPr>
        <w:jc w:val="both"/>
        <w:rPr>
          <w:b/>
          <w:bCs/>
        </w:rPr>
      </w:pPr>
    </w:p>
    <w:p w14:paraId="4991FAD1" w14:textId="77777777" w:rsidR="00BF42C3" w:rsidRPr="00BF42C3" w:rsidRDefault="00BF42C3" w:rsidP="00BF42C3">
      <w:pPr>
        <w:widowControl w:val="0"/>
        <w:autoSpaceDE w:val="0"/>
        <w:autoSpaceDN w:val="0"/>
        <w:adjustRightInd w:val="0"/>
        <w:spacing w:line="276" w:lineRule="auto"/>
        <w:ind w:left="6372" w:firstLine="708"/>
        <w:rPr>
          <w:b/>
          <w:i/>
          <w:noProof/>
        </w:rPr>
      </w:pPr>
      <w:r w:rsidRPr="00BF42C3">
        <w:rPr>
          <w:b/>
          <w:i/>
          <w:noProof/>
        </w:rPr>
        <w:t xml:space="preserve">Приложение № 23 </w:t>
      </w:r>
    </w:p>
    <w:p w14:paraId="00500C4E" w14:textId="77777777" w:rsidR="00BF42C3" w:rsidRDefault="00BF42C3" w:rsidP="003F7916">
      <w:pPr>
        <w:jc w:val="both"/>
        <w:rPr>
          <w:bCs/>
          <w:iCs/>
        </w:rPr>
      </w:pPr>
    </w:p>
    <w:p w14:paraId="19F4C0CA" w14:textId="77777777" w:rsidR="00BF42C3" w:rsidRDefault="00BF42C3" w:rsidP="003F7916">
      <w:pPr>
        <w:jc w:val="both"/>
        <w:rPr>
          <w:bCs/>
          <w:iCs/>
        </w:rPr>
      </w:pPr>
    </w:p>
    <w:p w14:paraId="5D94BE8E" w14:textId="77777777" w:rsidR="00BF42C3" w:rsidRDefault="00BF42C3" w:rsidP="00BF42C3">
      <w:pPr>
        <w:jc w:val="center"/>
        <w:rPr>
          <w:b/>
          <w:bCs/>
          <w:iCs/>
        </w:rPr>
      </w:pPr>
      <w:r w:rsidRPr="00BF42C3">
        <w:rPr>
          <w:b/>
          <w:bCs/>
          <w:iCs/>
        </w:rPr>
        <w:t xml:space="preserve">Декларация </w:t>
      </w:r>
    </w:p>
    <w:p w14:paraId="2E5F2622" w14:textId="391C361F" w:rsidR="00BF42C3" w:rsidRPr="00BF42C3" w:rsidRDefault="00BF42C3" w:rsidP="00BF42C3">
      <w:pPr>
        <w:jc w:val="center"/>
        <w:rPr>
          <w:b/>
          <w:bCs/>
        </w:rPr>
      </w:pPr>
      <w:r w:rsidRPr="00BF42C3">
        <w:rPr>
          <w:b/>
          <w:bCs/>
          <w:iCs/>
        </w:rPr>
        <w:t xml:space="preserve">по чл. </w:t>
      </w:r>
      <w:r w:rsidR="00C60032">
        <w:rPr>
          <w:b/>
          <w:bCs/>
          <w:iCs/>
        </w:rPr>
        <w:t>43</w:t>
      </w:r>
      <w:r w:rsidRPr="00BF42C3">
        <w:rPr>
          <w:b/>
          <w:bCs/>
          <w:iCs/>
        </w:rPr>
        <w:t>, ал. 1 и ал. 3, т. 1 от Закона за енергийната ефективност</w:t>
      </w:r>
    </w:p>
    <w:p w14:paraId="1346BC86" w14:textId="77777777" w:rsidR="003F7916" w:rsidRPr="00000984" w:rsidRDefault="003F7916" w:rsidP="003F7916">
      <w:pPr>
        <w:widowControl w:val="0"/>
        <w:autoSpaceDE w:val="0"/>
        <w:autoSpaceDN w:val="0"/>
        <w:adjustRightInd w:val="0"/>
        <w:rPr>
          <w:rFonts w:ascii="Times New Roman CYR" w:hAnsi="Times New Roman CYR" w:cs="Times New Roman CYR"/>
          <w:i/>
          <w:iCs/>
          <w:lang w:eastAsia="bg-BG"/>
        </w:rPr>
      </w:pPr>
      <w:r w:rsidRPr="00000984">
        <w:rPr>
          <w:rFonts w:ascii="Times New Roman CYR" w:hAnsi="Times New Roman CYR" w:cs="Times New Roman CYR"/>
          <w:i/>
          <w:iCs/>
          <w:lang w:eastAsia="bg-BG"/>
        </w:rPr>
        <w:t xml:space="preserve">                                                                                 </w:t>
      </w:r>
    </w:p>
    <w:p w14:paraId="1BBB0FD0" w14:textId="30D8956C" w:rsidR="00BF42C3" w:rsidRDefault="00BF42C3" w:rsidP="00BF42C3">
      <w:pPr>
        <w:jc w:val="both"/>
        <w:rPr>
          <w:b/>
          <w:lang w:val="en-US"/>
        </w:rPr>
      </w:pPr>
      <w:r w:rsidRPr="00000984">
        <w:rPr>
          <w:rFonts w:ascii="Times New Roman CYR" w:hAnsi="Times New Roman CYR" w:cs="Times New Roman CYR"/>
          <w:lang w:eastAsia="bg-BG"/>
        </w:rPr>
        <w:t>Долуподписаният /-</w:t>
      </w:r>
      <w:proofErr w:type="spellStart"/>
      <w:r w:rsidRPr="00000984">
        <w:rPr>
          <w:rFonts w:ascii="Times New Roman CYR" w:hAnsi="Times New Roman CYR" w:cs="Times New Roman CYR"/>
          <w:lang w:eastAsia="bg-BG"/>
        </w:rPr>
        <w:t>ната</w:t>
      </w:r>
      <w:proofErr w:type="spellEnd"/>
      <w:r w:rsidRPr="00000984">
        <w:rPr>
          <w:rFonts w:ascii="Times New Roman CYR" w:hAnsi="Times New Roman CYR" w:cs="Times New Roman CYR"/>
          <w:lang w:eastAsia="bg-BG"/>
        </w:rPr>
        <w:t xml:space="preserve">/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с лична карта №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издаден на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от __________________</w:t>
      </w:r>
      <w:r w:rsidRPr="00000984">
        <w:rPr>
          <w:rFonts w:ascii="Times New Roman CYR" w:hAnsi="Times New Roman CYR" w:cs="Times New Roman CYR"/>
          <w:u w:val="single"/>
          <w:lang w:eastAsia="bg-BG"/>
        </w:rPr>
        <w:t xml:space="preserve">                 </w:t>
      </w:r>
      <w:r w:rsidRPr="00000984">
        <w:rPr>
          <w:rFonts w:ascii="Times New Roman CYR" w:hAnsi="Times New Roman CYR" w:cs="Times New Roman CYR"/>
          <w:lang w:eastAsia="bg-BG"/>
        </w:rPr>
        <w:t>, с ЕГН</w:t>
      </w:r>
      <w:r w:rsidRPr="00000984">
        <w:rPr>
          <w:rFonts w:ascii="Times New Roman CYR" w:hAnsi="Times New Roman CYR" w:cs="Times New Roman CYR"/>
          <w:u w:val="single"/>
          <w:lang w:eastAsia="bg-BG"/>
        </w:rPr>
        <w:tab/>
        <w:t xml:space="preserve">           </w:t>
      </w:r>
      <w:r w:rsidRPr="00000984">
        <w:rPr>
          <w:rFonts w:ascii="Times New Roman CYR" w:hAnsi="Times New Roman CYR" w:cs="Times New Roman CYR"/>
          <w:lang w:eastAsia="bg-BG"/>
        </w:rPr>
        <w:t>, в качеството ми на</w:t>
      </w:r>
      <w:r w:rsidRPr="00000984">
        <w:rPr>
          <w:rFonts w:ascii="Times New Roman CYR" w:hAnsi="Times New Roman CYR" w:cs="Times New Roman CYR"/>
          <w:lang w:eastAsia="bg-BG"/>
        </w:rPr>
        <w:tab/>
        <w:t>_________________________</w:t>
      </w:r>
      <w:r w:rsidRPr="00000984">
        <w:rPr>
          <w:rFonts w:ascii="Times New Roman CYR" w:hAnsi="Times New Roman CYR" w:cs="Times New Roman CYR"/>
          <w:i/>
          <w:iCs/>
          <w:lang w:eastAsia="bg-BG"/>
        </w:rPr>
        <w:t xml:space="preserve"> (посочете длъжността) </w:t>
      </w:r>
      <w:r w:rsidRPr="00000984">
        <w:rPr>
          <w:rFonts w:ascii="Times New Roman CYR" w:hAnsi="Times New Roman CYR" w:cs="Times New Roman CYR"/>
          <w:lang w:eastAsia="bg-BG"/>
        </w:rPr>
        <w:t xml:space="preserve">на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t xml:space="preserve">   </w:t>
      </w:r>
      <w:r w:rsidRPr="00000984">
        <w:rPr>
          <w:rFonts w:ascii="Times New Roman CYR" w:hAnsi="Times New Roman CYR" w:cs="Times New Roman CYR"/>
          <w:i/>
          <w:iCs/>
          <w:lang w:eastAsia="bg-BG"/>
        </w:rPr>
        <w:t xml:space="preserve">(посочете фирмата на участника) </w:t>
      </w:r>
      <w:r w:rsidRPr="00000984">
        <w:rPr>
          <w:rFonts w:ascii="Times New Roman CYR" w:hAnsi="Times New Roman CYR" w:cs="Times New Roman CYR"/>
          <w:lang w:eastAsia="bg-BG"/>
        </w:rPr>
        <w:t xml:space="preserve">- участник в процедура за възлагане на обществена поръчка с предмет: </w:t>
      </w:r>
      <w:r w:rsidRPr="00D51B7F">
        <w:rPr>
          <w:b/>
        </w:rPr>
        <w:t>„Изготвяне на обследвания за установяване на техническите характеристики, свързани с изискванията по чл. 169 ал. 1, т. (1 - 5) от ЗУТ, изготвяне на технически паспорт,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Pr>
          <w:b/>
        </w:rPr>
        <w:t xml:space="preserve"> със следните обособени позиции: </w:t>
      </w:r>
    </w:p>
    <w:p w14:paraId="2BD4A165" w14:textId="77777777" w:rsidR="005201AE" w:rsidRDefault="005201AE" w:rsidP="005201AE">
      <w:pPr>
        <w:jc w:val="both"/>
        <w:rPr>
          <w:b/>
        </w:rPr>
      </w:pPr>
      <w:r>
        <w:rPr>
          <w:b/>
        </w:rPr>
        <w:t>Обособена позиция</w:t>
      </w:r>
      <w:r>
        <w:rPr>
          <w:b/>
          <w:lang w:val="en-US"/>
        </w:rPr>
        <w:t xml:space="preserve"> 1</w:t>
      </w:r>
      <w:r>
        <w:rPr>
          <w:b/>
        </w:rPr>
        <w:t xml:space="preserve">: </w:t>
      </w:r>
    </w:p>
    <w:p w14:paraId="174074D0" w14:textId="77777777" w:rsidR="005201AE" w:rsidRDefault="005201AE" w:rsidP="005201AE">
      <w:pPr>
        <w:pStyle w:val="a8"/>
        <w:numPr>
          <w:ilvl w:val="0"/>
          <w:numId w:val="40"/>
        </w:numPr>
        <w:jc w:val="both"/>
        <w:rPr>
          <w:b/>
        </w:rPr>
      </w:pPr>
      <w:r>
        <w:t>Блок „Шейново“, ул. „Шейново“ №9;</w:t>
      </w:r>
    </w:p>
    <w:p w14:paraId="1ECE103A" w14:textId="77777777" w:rsidR="005201AE" w:rsidRDefault="005201AE" w:rsidP="005201AE">
      <w:pPr>
        <w:pStyle w:val="a8"/>
        <w:numPr>
          <w:ilvl w:val="0"/>
          <w:numId w:val="40"/>
        </w:numPr>
        <w:jc w:val="both"/>
        <w:rPr>
          <w:b/>
        </w:rPr>
      </w:pPr>
      <w:r>
        <w:t>Блок „Чинар“, вх. В, Г, Д и Е, ул. „Рени“ №6;</w:t>
      </w:r>
    </w:p>
    <w:p w14:paraId="6251518B" w14:textId="77777777" w:rsidR="005201AE" w:rsidRDefault="005201AE" w:rsidP="005201AE">
      <w:pPr>
        <w:jc w:val="both"/>
        <w:rPr>
          <w:b/>
        </w:rPr>
      </w:pPr>
      <w:r>
        <w:rPr>
          <w:b/>
        </w:rPr>
        <w:t>Обособена позиция</w:t>
      </w:r>
      <w:r>
        <w:rPr>
          <w:b/>
          <w:lang w:val="en-US"/>
        </w:rPr>
        <w:t xml:space="preserve"> 2</w:t>
      </w:r>
      <w:r>
        <w:rPr>
          <w:b/>
        </w:rPr>
        <w:t>:</w:t>
      </w:r>
    </w:p>
    <w:p w14:paraId="64B21E7B" w14:textId="77777777" w:rsidR="005201AE" w:rsidRDefault="005201AE" w:rsidP="005201AE">
      <w:pPr>
        <w:pStyle w:val="a8"/>
        <w:numPr>
          <w:ilvl w:val="0"/>
          <w:numId w:val="41"/>
        </w:numPr>
      </w:pPr>
      <w:r>
        <w:t>Блок „</w:t>
      </w:r>
      <w:proofErr w:type="spellStart"/>
      <w:r>
        <w:t>Изола</w:t>
      </w:r>
      <w:proofErr w:type="spellEnd"/>
      <w:r>
        <w:t xml:space="preserve"> Планина“, ул. „</w:t>
      </w:r>
      <w:proofErr w:type="spellStart"/>
      <w:r>
        <w:t>Изола</w:t>
      </w:r>
      <w:proofErr w:type="spellEnd"/>
      <w:r>
        <w:t xml:space="preserve"> Планина“ №11;</w:t>
      </w:r>
    </w:p>
    <w:p w14:paraId="20483E7C" w14:textId="77777777" w:rsidR="005201AE" w:rsidRDefault="005201AE" w:rsidP="005201AE">
      <w:pPr>
        <w:pStyle w:val="a8"/>
        <w:numPr>
          <w:ilvl w:val="0"/>
          <w:numId w:val="41"/>
        </w:numPr>
        <w:jc w:val="both"/>
      </w:pPr>
      <w:r>
        <w:t>Блок „Елба“, ул. „Мала Планина“ №14;</w:t>
      </w:r>
    </w:p>
    <w:p w14:paraId="0E91E0CF" w14:textId="77777777" w:rsidR="005201AE" w:rsidRDefault="005201AE" w:rsidP="005201AE">
      <w:pPr>
        <w:pStyle w:val="a8"/>
        <w:numPr>
          <w:ilvl w:val="0"/>
          <w:numId w:val="41"/>
        </w:numPr>
        <w:jc w:val="both"/>
        <w:rPr>
          <w:b/>
        </w:rPr>
      </w:pPr>
      <w:r>
        <w:t>Блок „Калофер“, ул. „Братя Миладинови“ №6;</w:t>
      </w:r>
    </w:p>
    <w:p w14:paraId="509D2E99" w14:textId="77777777" w:rsidR="00BF42C3" w:rsidRDefault="00BF42C3" w:rsidP="00BF42C3">
      <w:pPr>
        <w:jc w:val="both"/>
        <w:rPr>
          <w:b/>
        </w:rPr>
      </w:pPr>
    </w:p>
    <w:p w14:paraId="391192A0" w14:textId="77777777" w:rsidR="00BF42C3" w:rsidRPr="00000984" w:rsidRDefault="00BF42C3" w:rsidP="00BF42C3">
      <w:pPr>
        <w:widowControl w:val="0"/>
        <w:autoSpaceDE w:val="0"/>
        <w:autoSpaceDN w:val="0"/>
        <w:adjustRightInd w:val="0"/>
        <w:jc w:val="both"/>
        <w:rPr>
          <w:rFonts w:ascii="Times New Roman CYR" w:hAnsi="Times New Roman CYR" w:cs="Times New Roman CYR"/>
          <w:b/>
          <w:bCs/>
          <w:lang w:eastAsia="bg-BG"/>
        </w:rPr>
      </w:pPr>
    </w:p>
    <w:p w14:paraId="7232E54E" w14:textId="77777777" w:rsidR="00BF42C3" w:rsidRPr="00000984" w:rsidRDefault="00BF42C3" w:rsidP="00BF42C3">
      <w:pPr>
        <w:widowControl w:val="0"/>
        <w:autoSpaceDE w:val="0"/>
        <w:autoSpaceDN w:val="0"/>
        <w:adjustRightInd w:val="0"/>
        <w:ind w:left="2160" w:hanging="2160"/>
        <w:jc w:val="center"/>
        <w:rPr>
          <w:rFonts w:ascii="Times New Roman CYR" w:hAnsi="Times New Roman CYR" w:cs="Times New Roman CYR"/>
          <w:b/>
          <w:bCs/>
          <w:lang w:eastAsia="bg-BG"/>
        </w:rPr>
      </w:pPr>
      <w:r w:rsidRPr="00000984">
        <w:rPr>
          <w:rFonts w:ascii="Times New Roman CYR" w:hAnsi="Times New Roman CYR" w:cs="Times New Roman CYR"/>
          <w:b/>
          <w:bCs/>
          <w:lang w:eastAsia="bg-BG"/>
        </w:rPr>
        <w:t>Д Е К Л А Р И Р А М</w:t>
      </w:r>
      <w:r>
        <w:rPr>
          <w:rFonts w:ascii="Times New Roman CYR" w:hAnsi="Times New Roman CYR" w:cs="Times New Roman CYR"/>
          <w:b/>
          <w:bCs/>
          <w:lang w:eastAsia="bg-BG"/>
        </w:rPr>
        <w:t>, че</w:t>
      </w:r>
      <w:r w:rsidRPr="00000984">
        <w:rPr>
          <w:rFonts w:ascii="Times New Roman CYR" w:hAnsi="Times New Roman CYR" w:cs="Times New Roman CYR"/>
          <w:b/>
          <w:bCs/>
          <w:lang w:eastAsia="bg-BG"/>
        </w:rPr>
        <w:t>:</w:t>
      </w:r>
    </w:p>
    <w:p w14:paraId="2593D1BB" w14:textId="77777777" w:rsidR="00BF42C3"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p>
    <w:p w14:paraId="32E1B818" w14:textId="55C52EFD"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1. притежавам необходимите технически средства, определени с наредбата по чл. </w:t>
      </w:r>
      <w:r w:rsidR="00C60032">
        <w:rPr>
          <w:rFonts w:ascii="Times New Roman CYR" w:hAnsi="Times New Roman CYR" w:cs="Times New Roman CYR"/>
          <w:lang w:eastAsia="bg-BG"/>
        </w:rPr>
        <w:t>44</w:t>
      </w:r>
      <w:r w:rsidRPr="00000984">
        <w:rPr>
          <w:rFonts w:ascii="Times New Roman CYR" w:hAnsi="Times New Roman CYR" w:cs="Times New Roman CYR"/>
          <w:lang w:eastAsia="bg-BG"/>
        </w:rPr>
        <w:t>, ал. 9</w:t>
      </w:r>
      <w:r>
        <w:rPr>
          <w:rFonts w:ascii="Times New Roman CYR" w:hAnsi="Times New Roman CYR" w:cs="Times New Roman CYR"/>
          <w:lang w:eastAsia="bg-BG"/>
        </w:rPr>
        <w:t xml:space="preserve"> ЗЕЕ</w:t>
      </w:r>
      <w:r w:rsidRPr="00000984">
        <w:rPr>
          <w:rFonts w:ascii="Times New Roman CYR" w:hAnsi="Times New Roman CYR" w:cs="Times New Roman CYR"/>
          <w:lang w:eastAsia="bg-BG"/>
        </w:rPr>
        <w:t>;</w:t>
      </w:r>
    </w:p>
    <w:p w14:paraId="18603D4C" w14:textId="720E35B9"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2. разполагам с необходимия персонал - консултанти по енергийна ефективност, определени с наредбата по чл. </w:t>
      </w:r>
      <w:r w:rsidR="00C60032">
        <w:rPr>
          <w:rFonts w:ascii="Times New Roman CYR" w:hAnsi="Times New Roman CYR" w:cs="Times New Roman CYR"/>
          <w:lang w:eastAsia="bg-BG"/>
        </w:rPr>
        <w:t>44</w:t>
      </w:r>
      <w:r w:rsidRPr="00000984">
        <w:rPr>
          <w:rFonts w:ascii="Times New Roman CYR" w:hAnsi="Times New Roman CYR" w:cs="Times New Roman CYR"/>
          <w:lang w:eastAsia="bg-BG"/>
        </w:rPr>
        <w:t>, ал. 9</w:t>
      </w:r>
      <w:r>
        <w:rPr>
          <w:rFonts w:ascii="Times New Roman CYR" w:hAnsi="Times New Roman CYR" w:cs="Times New Roman CYR"/>
          <w:lang w:eastAsia="bg-BG"/>
        </w:rPr>
        <w:t xml:space="preserve"> ЗЕЕ</w:t>
      </w:r>
      <w:r w:rsidRPr="00000984">
        <w:rPr>
          <w:rFonts w:ascii="Times New Roman CYR" w:hAnsi="Times New Roman CYR" w:cs="Times New Roman CYR"/>
          <w:lang w:eastAsia="bg-BG"/>
        </w:rPr>
        <w:t>, които:</w:t>
      </w:r>
    </w:p>
    <w:p w14:paraId="3F1C5883" w14:textId="77777777"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а) имат завършено висше техническо образование, придобито в Република България или в друга държава - членка на Европейския съюз, или в друга държава - страна по Споразумението за Европейското икономическо пространство, или в Конфедерация Швейцария; </w:t>
      </w:r>
    </w:p>
    <w:p w14:paraId="3D7C7381" w14:textId="77777777"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б) имат придобит стаж по специалността - не по-малко от две години за лицата с образователно-квалификационна степен "магистър" и не по-малко от три години стаж по специалността - за лицата с образователно-квалификационна степен "бакалавър"; </w:t>
      </w:r>
    </w:p>
    <w:p w14:paraId="6A67F480" w14:textId="78A60B14"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в) са положили успешно изпит за придобиване на необходимата квалификация за извършване на дейностите по</w:t>
      </w:r>
      <w:r w:rsidR="006600CC">
        <w:rPr>
          <w:rFonts w:ascii="Times New Roman CYR" w:hAnsi="Times New Roman CYR" w:cs="Times New Roman CYR"/>
          <w:lang w:eastAsia="bg-BG"/>
        </w:rPr>
        <w:t xml:space="preserve"> чл. </w:t>
      </w:r>
      <w:r w:rsidR="00C60032">
        <w:rPr>
          <w:rFonts w:ascii="Times New Roman CYR" w:hAnsi="Times New Roman CYR" w:cs="Times New Roman CYR"/>
          <w:lang w:eastAsia="bg-BG"/>
        </w:rPr>
        <w:t>43</w:t>
      </w:r>
      <w:r w:rsidR="006600CC">
        <w:rPr>
          <w:rFonts w:ascii="Times New Roman CYR" w:hAnsi="Times New Roman CYR" w:cs="Times New Roman CYR"/>
          <w:lang w:eastAsia="bg-BG"/>
        </w:rPr>
        <w:t>,</w:t>
      </w:r>
      <w:r w:rsidRPr="00000984">
        <w:rPr>
          <w:rFonts w:ascii="Times New Roman CYR" w:hAnsi="Times New Roman CYR" w:cs="Times New Roman CYR"/>
          <w:lang w:eastAsia="bg-BG"/>
        </w:rPr>
        <w:t xml:space="preserve"> ал. </w:t>
      </w:r>
      <w:r w:rsidR="006600CC">
        <w:rPr>
          <w:rFonts w:ascii="Times New Roman CYR" w:hAnsi="Times New Roman CYR" w:cs="Times New Roman CYR"/>
          <w:lang w:eastAsia="bg-BG"/>
        </w:rPr>
        <w:t>1 ЗЕЕ</w:t>
      </w:r>
      <w:r w:rsidRPr="00000984">
        <w:rPr>
          <w:rFonts w:ascii="Times New Roman CYR" w:hAnsi="Times New Roman CYR" w:cs="Times New Roman CYR"/>
          <w:lang w:eastAsia="bg-BG"/>
        </w:rPr>
        <w:t xml:space="preserve"> в акредитирани по реда на Закона за висшето образование или по реда на съответното законодателство на държава - членка на Европейския съюз, или на друга държава - страна по Споразумението за Европейското икономическо пространство, висши технически училища или в Конфедерация Швейцария.</w:t>
      </w:r>
    </w:p>
    <w:p w14:paraId="311BCE22" w14:textId="62FC9256" w:rsidR="00BF42C3" w:rsidRDefault="006600CC" w:rsidP="00E71416">
      <w:pPr>
        <w:widowControl w:val="0"/>
        <w:autoSpaceDE w:val="0"/>
        <w:autoSpaceDN w:val="0"/>
        <w:adjustRightInd w:val="0"/>
        <w:ind w:left="140" w:right="140" w:firstLine="840"/>
        <w:jc w:val="both"/>
        <w:rPr>
          <w:rFonts w:ascii="Times New Roman CYR" w:hAnsi="Times New Roman CYR" w:cs="Times New Roman CYR"/>
          <w:lang w:eastAsia="bg-BG"/>
        </w:rPr>
      </w:pPr>
      <w:r>
        <w:rPr>
          <w:rFonts w:ascii="Times New Roman CYR" w:hAnsi="Times New Roman CYR" w:cs="Times New Roman CYR"/>
          <w:lang w:eastAsia="bg-BG"/>
        </w:rPr>
        <w:t xml:space="preserve"> 3. к</w:t>
      </w:r>
      <w:r w:rsidR="00BF42C3" w:rsidRPr="00000984">
        <w:rPr>
          <w:rFonts w:ascii="Times New Roman CYR" w:hAnsi="Times New Roman CYR" w:cs="Times New Roman CYR"/>
          <w:lang w:eastAsia="bg-BG"/>
        </w:rPr>
        <w:t>валификацията на консултантите по енергийна ефективност отговаря на  ниво 1 - имат компетентност за извършване на дейностите по</w:t>
      </w:r>
      <w:r>
        <w:rPr>
          <w:rFonts w:ascii="Times New Roman CYR" w:hAnsi="Times New Roman CYR" w:cs="Times New Roman CYR"/>
          <w:lang w:eastAsia="bg-BG"/>
        </w:rPr>
        <w:t xml:space="preserve"> чл. </w:t>
      </w:r>
      <w:r w:rsidR="00C60032">
        <w:rPr>
          <w:rFonts w:ascii="Times New Roman CYR" w:hAnsi="Times New Roman CYR" w:cs="Times New Roman CYR"/>
          <w:lang w:eastAsia="bg-BG"/>
        </w:rPr>
        <w:t>43</w:t>
      </w:r>
      <w:r>
        <w:rPr>
          <w:rFonts w:ascii="Times New Roman CYR" w:hAnsi="Times New Roman CYR" w:cs="Times New Roman CYR"/>
          <w:lang w:eastAsia="bg-BG"/>
        </w:rPr>
        <w:t>,</w:t>
      </w:r>
      <w:r w:rsidR="00BF42C3" w:rsidRPr="00000984">
        <w:rPr>
          <w:rFonts w:ascii="Times New Roman CYR" w:hAnsi="Times New Roman CYR" w:cs="Times New Roman CYR"/>
          <w:lang w:eastAsia="bg-BG"/>
        </w:rPr>
        <w:t xml:space="preserve"> ал. 1</w:t>
      </w:r>
      <w:r>
        <w:rPr>
          <w:rFonts w:ascii="Times New Roman CYR" w:hAnsi="Times New Roman CYR" w:cs="Times New Roman CYR"/>
          <w:lang w:eastAsia="bg-BG"/>
        </w:rPr>
        <w:t xml:space="preserve"> ЗЕЕ</w:t>
      </w:r>
      <w:r w:rsidR="00BF42C3" w:rsidRPr="00000984">
        <w:rPr>
          <w:rFonts w:ascii="Times New Roman CYR" w:hAnsi="Times New Roman CYR" w:cs="Times New Roman CYR"/>
          <w:lang w:eastAsia="bg-BG"/>
        </w:rPr>
        <w:t xml:space="preserve"> за всички категории сгради съгласно чл. 137, ал. 1 от Закона за устройство на територията и номенклатурата на видовете строежи по отделните категории, определена с наредбата по чл. 137, ал. 2 от Закона за устройство на територията. </w:t>
      </w:r>
    </w:p>
    <w:p w14:paraId="12BFBCF4" w14:textId="77777777" w:rsidR="006600CC" w:rsidRPr="00000984" w:rsidRDefault="006600CC" w:rsidP="006600CC">
      <w:pPr>
        <w:widowControl w:val="0"/>
        <w:autoSpaceDE w:val="0"/>
        <w:autoSpaceDN w:val="0"/>
        <w:adjustRightInd w:val="0"/>
        <w:ind w:firstLine="708"/>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Известна ми е отговорността по чл. 313 от Наказателния кодекс за посочване на </w:t>
      </w:r>
      <w:r w:rsidRPr="00000984">
        <w:rPr>
          <w:rFonts w:ascii="Times New Roman CYR" w:hAnsi="Times New Roman CYR" w:cs="Times New Roman CYR"/>
          <w:lang w:eastAsia="bg-BG"/>
        </w:rPr>
        <w:lastRenderedPageBreak/>
        <w:t>неверни данни.</w:t>
      </w:r>
    </w:p>
    <w:p w14:paraId="60C0A4DF" w14:textId="77777777" w:rsidR="006600CC" w:rsidRPr="00000984" w:rsidRDefault="006600CC" w:rsidP="006600CC">
      <w:pPr>
        <w:widowControl w:val="0"/>
        <w:autoSpaceDE w:val="0"/>
        <w:autoSpaceDN w:val="0"/>
        <w:adjustRightInd w:val="0"/>
        <w:ind w:firstLine="708"/>
        <w:jc w:val="both"/>
        <w:rPr>
          <w:rFonts w:ascii="Times New Roman CYR" w:hAnsi="Times New Roman CYR" w:cs="Times New Roman CYR"/>
          <w:lang w:eastAsia="bg-BG"/>
        </w:rPr>
      </w:pPr>
    </w:p>
    <w:p w14:paraId="5981DCBF" w14:textId="77777777" w:rsidR="006600CC" w:rsidRPr="00000984" w:rsidRDefault="006600CC" w:rsidP="006600CC">
      <w:pPr>
        <w:widowControl w:val="0"/>
        <w:autoSpaceDE w:val="0"/>
        <w:autoSpaceDN w:val="0"/>
        <w:adjustRightInd w:val="0"/>
        <w:ind w:firstLine="708"/>
        <w:jc w:val="both"/>
        <w:rPr>
          <w:rFonts w:ascii="Times New Roman CYR" w:hAnsi="Times New Roman CYR" w:cs="Times New Roman CYR"/>
          <w:lang w:eastAsia="bg-BG"/>
        </w:rPr>
      </w:pPr>
    </w:p>
    <w:p w14:paraId="65FE6E24" w14:textId="77777777" w:rsidR="006600CC" w:rsidRPr="00000984" w:rsidRDefault="006600CC" w:rsidP="006600CC">
      <w:pPr>
        <w:widowControl w:val="0"/>
        <w:autoSpaceDE w:val="0"/>
        <w:autoSpaceDN w:val="0"/>
        <w:adjustRightInd w:val="0"/>
        <w:ind w:firstLine="708"/>
        <w:jc w:val="both"/>
        <w:rPr>
          <w:rFonts w:ascii="Times New Roman CYR" w:hAnsi="Times New Roman CYR" w:cs="Times New Roman CYR"/>
          <w:lang w:eastAsia="bg-BG"/>
        </w:rPr>
      </w:pPr>
    </w:p>
    <w:p w14:paraId="6CD4445A" w14:textId="77777777" w:rsidR="006600CC" w:rsidRPr="00000984" w:rsidRDefault="006600CC" w:rsidP="006600CC">
      <w:pPr>
        <w:widowControl w:val="0"/>
        <w:autoSpaceDE w:val="0"/>
        <w:autoSpaceDN w:val="0"/>
        <w:adjustRightInd w:val="0"/>
        <w:rPr>
          <w:rFonts w:ascii="Times New Roman CYR" w:hAnsi="Times New Roman CYR" w:cs="Times New Roman CYR"/>
          <w:lang w:eastAsia="bg-BG"/>
        </w:rPr>
      </w:pPr>
    </w:p>
    <w:p w14:paraId="044E424D" w14:textId="4200FC19" w:rsidR="000B3427" w:rsidRDefault="006600CC" w:rsidP="000B3427">
      <w:pPr>
        <w:jc w:val="both"/>
        <w:rPr>
          <w:b/>
          <w:bCs/>
        </w:rPr>
      </w:pPr>
      <w:r w:rsidRPr="00F43B13">
        <w:rPr>
          <w:b/>
          <w:bCs/>
        </w:rPr>
        <w:t>Дата:....................201</w:t>
      </w:r>
      <w:r w:rsidR="00DC344D">
        <w:rPr>
          <w:b/>
          <w:bCs/>
          <w:lang w:val="en-US"/>
        </w:rPr>
        <w:t>6</w:t>
      </w:r>
      <w:r w:rsidRPr="00F43B13">
        <w:rPr>
          <w:b/>
          <w:bCs/>
        </w:rPr>
        <w:t xml:space="preserve"> г.                                             Декларатор: ................................</w:t>
      </w:r>
    </w:p>
    <w:sectPr w:rsidR="000B3427" w:rsidSect="003F7916">
      <w:footerReference w:type="default" r:id="rId32"/>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C4F0" w14:textId="77777777" w:rsidR="00482ECC" w:rsidRDefault="00482ECC" w:rsidP="00555924">
      <w:r>
        <w:separator/>
      </w:r>
    </w:p>
  </w:endnote>
  <w:endnote w:type="continuationSeparator" w:id="0">
    <w:p w14:paraId="5CAE9CA6" w14:textId="77777777" w:rsidR="00482ECC" w:rsidRDefault="00482ECC"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49DC" w14:textId="77777777" w:rsidR="00687235" w:rsidRDefault="00687235">
    <w:pPr>
      <w:pStyle w:val="af"/>
      <w:jc w:val="center"/>
    </w:pPr>
    <w:r>
      <w:fldChar w:fldCharType="begin"/>
    </w:r>
    <w:r>
      <w:instrText xml:space="preserve"> PAGE   \* MERGEFORMAT </w:instrText>
    </w:r>
    <w:r>
      <w:fldChar w:fldCharType="separate"/>
    </w:r>
    <w:r w:rsidR="00DC344D">
      <w:rPr>
        <w:noProof/>
      </w:rPr>
      <w:t>46</w:t>
    </w:r>
    <w:r>
      <w:rPr>
        <w:noProof/>
      </w:rPr>
      <w:fldChar w:fldCharType="end"/>
    </w:r>
  </w:p>
  <w:p w14:paraId="53EA745B" w14:textId="77777777" w:rsidR="00687235" w:rsidRPr="00F47E20" w:rsidRDefault="00687235">
    <w:pPr>
      <w:pStyle w:val="af"/>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AA05" w14:textId="77777777" w:rsidR="00482ECC" w:rsidRDefault="00482ECC" w:rsidP="00555924">
      <w:r>
        <w:separator/>
      </w:r>
    </w:p>
  </w:footnote>
  <w:footnote w:type="continuationSeparator" w:id="0">
    <w:p w14:paraId="6E25F5BC" w14:textId="77777777" w:rsidR="00482ECC" w:rsidRDefault="00482ECC" w:rsidP="00555924">
      <w:r>
        <w:continuationSeparator/>
      </w:r>
    </w:p>
  </w:footnote>
  <w:footnote w:id="1">
    <w:p w14:paraId="278ED949" w14:textId="77777777" w:rsidR="00687235" w:rsidRDefault="00687235" w:rsidP="00555924">
      <w:pPr>
        <w:pStyle w:val="ab"/>
        <w:ind w:left="-567" w:firstLine="567"/>
        <w:jc w:val="both"/>
        <w:rPr>
          <w:lang w:val="bg-BG"/>
        </w:rPr>
      </w:pPr>
    </w:p>
    <w:p w14:paraId="2E328822" w14:textId="77777777" w:rsidR="00687235" w:rsidRPr="00367FD2" w:rsidRDefault="00687235" w:rsidP="00555924">
      <w:pPr>
        <w:pStyle w:val="ab"/>
        <w:ind w:left="-567" w:firstLine="567"/>
        <w:jc w:val="both"/>
        <w:rPr>
          <w:lang w:val="bg-BG"/>
        </w:rPr>
      </w:pPr>
      <w:r>
        <w:rPr>
          <w:lang w:val="bg-BG"/>
        </w:rPr>
        <w:t xml:space="preserve">                                                                                                                                                                                                                              </w:t>
      </w:r>
    </w:p>
  </w:footnote>
  <w:footnote w:id="2">
    <w:p w14:paraId="639D462F" w14:textId="77777777" w:rsidR="00687235" w:rsidRPr="00367FD2" w:rsidRDefault="00687235" w:rsidP="00E96850">
      <w:pPr>
        <w:pStyle w:val="ab"/>
        <w:ind w:left="-567" w:firstLine="567"/>
        <w:jc w:val="both"/>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62B4D4E"/>
    <w:multiLevelType w:val="hybridMultilevel"/>
    <w:tmpl w:val="E31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6C1CA1"/>
    <w:multiLevelType w:val="hybridMultilevel"/>
    <w:tmpl w:val="09F679B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5">
    <w:nsid w:val="1D904747"/>
    <w:multiLevelType w:val="hybridMultilevel"/>
    <w:tmpl w:val="28605EA4"/>
    <w:lvl w:ilvl="0" w:tplc="04020001">
      <w:start w:val="1"/>
      <w:numFmt w:val="bullet"/>
      <w:lvlText w:val=""/>
      <w:lvlJc w:val="left"/>
      <w:pPr>
        <w:tabs>
          <w:tab w:val="num" w:pos="900"/>
        </w:tabs>
        <w:ind w:left="900"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6">
    <w:nsid w:val="1EA1500F"/>
    <w:multiLevelType w:val="hybridMultilevel"/>
    <w:tmpl w:val="09D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E4D1E"/>
    <w:multiLevelType w:val="hybridMultilevel"/>
    <w:tmpl w:val="D780FD7C"/>
    <w:lvl w:ilvl="0" w:tplc="723A851A">
      <w:start w:val="1"/>
      <w:numFmt w:val="decimal"/>
      <w:suff w:val="nothing"/>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11">
    <w:nsid w:val="35387237"/>
    <w:multiLevelType w:val="hybridMultilevel"/>
    <w:tmpl w:val="C3BED278"/>
    <w:lvl w:ilvl="0" w:tplc="0C568494">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4">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43315E96"/>
    <w:multiLevelType w:val="hybridMultilevel"/>
    <w:tmpl w:val="D24C4E20"/>
    <w:lvl w:ilvl="0" w:tplc="1BB66E52">
      <w:start w:val="1"/>
      <w:numFmt w:val="decimal"/>
      <w:suff w:val="space"/>
      <w:lvlText w:val="%1."/>
      <w:lvlJc w:val="left"/>
      <w:pPr>
        <w:ind w:left="0" w:firstLine="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447748A6"/>
    <w:multiLevelType w:val="hybridMultilevel"/>
    <w:tmpl w:val="A40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24622"/>
    <w:multiLevelType w:val="hybridMultilevel"/>
    <w:tmpl w:val="832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B3471"/>
    <w:multiLevelType w:val="hybridMultilevel"/>
    <w:tmpl w:val="FE8A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96208"/>
    <w:multiLevelType w:val="hybridMultilevel"/>
    <w:tmpl w:val="406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1">
    <w:nsid w:val="5135271C"/>
    <w:multiLevelType w:val="hybridMultilevel"/>
    <w:tmpl w:val="0C6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AFE048E"/>
    <w:multiLevelType w:val="hybridMultilevel"/>
    <w:tmpl w:val="9F7263B6"/>
    <w:lvl w:ilvl="0" w:tplc="9710D4B4">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BDF3A97"/>
    <w:multiLevelType w:val="hybridMultilevel"/>
    <w:tmpl w:val="A63A7C64"/>
    <w:lvl w:ilvl="0" w:tplc="0402000F">
      <w:start w:val="1"/>
      <w:numFmt w:val="decimal"/>
      <w:lvlText w:val="%1."/>
      <w:lvlJc w:val="left"/>
      <w:pPr>
        <w:tabs>
          <w:tab w:val="num" w:pos="900"/>
        </w:tabs>
        <w:ind w:left="900" w:hanging="360"/>
      </w:pPr>
      <w:rPr>
        <w:rFonts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F8D772C"/>
    <w:multiLevelType w:val="hybridMultilevel"/>
    <w:tmpl w:val="27C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lvl>
    <w:lvl w:ilvl="2" w:tplc="22F2F206">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31">
    <w:nsid w:val="6A5B69BD"/>
    <w:multiLevelType w:val="hybridMultilevel"/>
    <w:tmpl w:val="754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D014E"/>
    <w:multiLevelType w:val="hybridMultilevel"/>
    <w:tmpl w:val="71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37CA6"/>
    <w:multiLevelType w:val="hybridMultilevel"/>
    <w:tmpl w:val="A5E8569E"/>
    <w:lvl w:ilvl="0" w:tplc="5ECAB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A107941"/>
    <w:multiLevelType w:val="hybridMultilevel"/>
    <w:tmpl w:val="16B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5"/>
  </w:num>
  <w:num w:numId="4">
    <w:abstractNumId w:val="30"/>
  </w:num>
  <w:num w:numId="5">
    <w:abstractNumId w:val="3"/>
  </w:num>
  <w:num w:numId="6">
    <w:abstractNumId w:val="20"/>
  </w:num>
  <w:num w:numId="7">
    <w:abstractNumId w:val="27"/>
  </w:num>
  <w:num w:numId="8">
    <w:abstractNumId w:val="22"/>
  </w:num>
  <w:num w:numId="9">
    <w:abstractNumId w:val="8"/>
  </w:num>
  <w:num w:numId="10">
    <w:abstractNumId w:val="36"/>
  </w:num>
  <w:num w:numId="11">
    <w:abstractNumId w:val="12"/>
  </w:num>
  <w:num w:numId="12">
    <w:abstractNumId w:val="23"/>
  </w:num>
  <w:num w:numId="13">
    <w:abstractNumId w:val="3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3"/>
  </w:num>
  <w:num w:numId="18">
    <w:abstractNumId w:val="2"/>
  </w:num>
  <w:num w:numId="19">
    <w:abstractNumId w:val="15"/>
  </w:num>
  <w:num w:numId="20">
    <w:abstractNumId w:val="33"/>
  </w:num>
  <w:num w:numId="21">
    <w:abstractNumId w:val="25"/>
  </w:num>
  <w:num w:numId="22">
    <w:abstractNumId w:val="24"/>
  </w:num>
  <w:num w:numId="23">
    <w:abstractNumId w:val="29"/>
  </w:num>
  <w:num w:numId="24">
    <w:abstractNumId w:val="4"/>
  </w:num>
  <w:num w:numId="25">
    <w:abstractNumId w:val="1"/>
  </w:num>
  <w:num w:numId="26">
    <w:abstractNumId w:val="17"/>
  </w:num>
  <w:num w:numId="27">
    <w:abstractNumId w:val="31"/>
  </w:num>
  <w:num w:numId="28">
    <w:abstractNumId w:val="32"/>
  </w:num>
  <w:num w:numId="29">
    <w:abstractNumId w:val="16"/>
  </w:num>
  <w:num w:numId="30">
    <w:abstractNumId w:val="21"/>
  </w:num>
  <w:num w:numId="31">
    <w:abstractNumId w:val="19"/>
  </w:num>
  <w:num w:numId="32">
    <w:abstractNumId w:val="6"/>
  </w:num>
  <w:num w:numId="33">
    <w:abstractNumId w:val="37"/>
  </w:num>
  <w:num w:numId="34">
    <w:abstractNumId w:val="28"/>
  </w:num>
  <w:num w:numId="35">
    <w:abstractNumId w:val="18"/>
  </w:num>
  <w:num w:numId="36">
    <w:abstractNumId w:val="1"/>
  </w:num>
  <w:num w:numId="37">
    <w:abstractNumId w:val="17"/>
  </w:num>
  <w:num w:numId="38">
    <w:abstractNumId w:val="31"/>
  </w:num>
  <w:num w:numId="39">
    <w:abstractNumId w:val="7"/>
  </w:num>
  <w:num w:numId="40">
    <w:abstractNumId w:val="1"/>
  </w:num>
  <w:num w:numId="41">
    <w:abstractNumId w:val="31"/>
  </w:num>
  <w:num w:numId="42">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2E2"/>
    <w:rsid w:val="00000D8E"/>
    <w:rsid w:val="00002F79"/>
    <w:rsid w:val="000044D5"/>
    <w:rsid w:val="0000471E"/>
    <w:rsid w:val="00011723"/>
    <w:rsid w:val="00016232"/>
    <w:rsid w:val="000236DC"/>
    <w:rsid w:val="00025C75"/>
    <w:rsid w:val="000308A3"/>
    <w:rsid w:val="000308F2"/>
    <w:rsid w:val="000319EB"/>
    <w:rsid w:val="00034CDA"/>
    <w:rsid w:val="00037DD2"/>
    <w:rsid w:val="0004193E"/>
    <w:rsid w:val="0005597A"/>
    <w:rsid w:val="000600A2"/>
    <w:rsid w:val="00063280"/>
    <w:rsid w:val="00065C56"/>
    <w:rsid w:val="0007341B"/>
    <w:rsid w:val="000855A9"/>
    <w:rsid w:val="000921A8"/>
    <w:rsid w:val="0009410E"/>
    <w:rsid w:val="00097F11"/>
    <w:rsid w:val="000A012D"/>
    <w:rsid w:val="000A26C1"/>
    <w:rsid w:val="000A56E1"/>
    <w:rsid w:val="000B3427"/>
    <w:rsid w:val="000C54C9"/>
    <w:rsid w:val="000D1CBA"/>
    <w:rsid w:val="000D4369"/>
    <w:rsid w:val="000E2688"/>
    <w:rsid w:val="000E3E8B"/>
    <w:rsid w:val="000E541D"/>
    <w:rsid w:val="000E5E0D"/>
    <w:rsid w:val="000F38C6"/>
    <w:rsid w:val="000F7279"/>
    <w:rsid w:val="00103939"/>
    <w:rsid w:val="00103FB4"/>
    <w:rsid w:val="00111B12"/>
    <w:rsid w:val="00112BAA"/>
    <w:rsid w:val="00113059"/>
    <w:rsid w:val="00127184"/>
    <w:rsid w:val="00130901"/>
    <w:rsid w:val="00135BB0"/>
    <w:rsid w:val="00141300"/>
    <w:rsid w:val="00143AEB"/>
    <w:rsid w:val="0014433F"/>
    <w:rsid w:val="00152596"/>
    <w:rsid w:val="001579FC"/>
    <w:rsid w:val="00182526"/>
    <w:rsid w:val="0018267A"/>
    <w:rsid w:val="00185ECA"/>
    <w:rsid w:val="00186E86"/>
    <w:rsid w:val="00193A4D"/>
    <w:rsid w:val="001A3138"/>
    <w:rsid w:val="001A46F4"/>
    <w:rsid w:val="001B3D79"/>
    <w:rsid w:val="001B7EBC"/>
    <w:rsid w:val="001C1F42"/>
    <w:rsid w:val="001C3ADE"/>
    <w:rsid w:val="001C774B"/>
    <w:rsid w:val="001D013F"/>
    <w:rsid w:val="001D1F70"/>
    <w:rsid w:val="001D2B43"/>
    <w:rsid w:val="001D4EE0"/>
    <w:rsid w:val="001E0557"/>
    <w:rsid w:val="001E1F55"/>
    <w:rsid w:val="001E64C6"/>
    <w:rsid w:val="001E77F2"/>
    <w:rsid w:val="001F1FDA"/>
    <w:rsid w:val="001F251B"/>
    <w:rsid w:val="001F3306"/>
    <w:rsid w:val="001F35A6"/>
    <w:rsid w:val="001F6A98"/>
    <w:rsid w:val="001F74BC"/>
    <w:rsid w:val="002037FC"/>
    <w:rsid w:val="002045AA"/>
    <w:rsid w:val="00205105"/>
    <w:rsid w:val="0021081E"/>
    <w:rsid w:val="00216491"/>
    <w:rsid w:val="00221401"/>
    <w:rsid w:val="00226FCF"/>
    <w:rsid w:val="00231FF4"/>
    <w:rsid w:val="00235C6C"/>
    <w:rsid w:val="0024162B"/>
    <w:rsid w:val="00245B1F"/>
    <w:rsid w:val="00247170"/>
    <w:rsid w:val="00250A7F"/>
    <w:rsid w:val="00255476"/>
    <w:rsid w:val="00263E45"/>
    <w:rsid w:val="002662C0"/>
    <w:rsid w:val="00266668"/>
    <w:rsid w:val="00266C94"/>
    <w:rsid w:val="00275F2A"/>
    <w:rsid w:val="00277EB3"/>
    <w:rsid w:val="002803EE"/>
    <w:rsid w:val="00280E40"/>
    <w:rsid w:val="002818B2"/>
    <w:rsid w:val="00281D0B"/>
    <w:rsid w:val="002878E2"/>
    <w:rsid w:val="00294AF7"/>
    <w:rsid w:val="002977F1"/>
    <w:rsid w:val="002A3386"/>
    <w:rsid w:val="002A3913"/>
    <w:rsid w:val="002A7124"/>
    <w:rsid w:val="002B370A"/>
    <w:rsid w:val="002B792F"/>
    <w:rsid w:val="002C0577"/>
    <w:rsid w:val="002C0EF1"/>
    <w:rsid w:val="002C157D"/>
    <w:rsid w:val="002C1FB1"/>
    <w:rsid w:val="002C20BC"/>
    <w:rsid w:val="002C3B58"/>
    <w:rsid w:val="002C5099"/>
    <w:rsid w:val="002E1162"/>
    <w:rsid w:val="002E2F65"/>
    <w:rsid w:val="002E34BC"/>
    <w:rsid w:val="002E7714"/>
    <w:rsid w:val="00300F24"/>
    <w:rsid w:val="00310740"/>
    <w:rsid w:val="00310932"/>
    <w:rsid w:val="0031472B"/>
    <w:rsid w:val="00321BB9"/>
    <w:rsid w:val="00327526"/>
    <w:rsid w:val="00332BA2"/>
    <w:rsid w:val="00333B7C"/>
    <w:rsid w:val="00337B86"/>
    <w:rsid w:val="00340243"/>
    <w:rsid w:val="00342CB6"/>
    <w:rsid w:val="00344327"/>
    <w:rsid w:val="00356C75"/>
    <w:rsid w:val="00356D5A"/>
    <w:rsid w:val="00357731"/>
    <w:rsid w:val="0036093C"/>
    <w:rsid w:val="00366E86"/>
    <w:rsid w:val="00367998"/>
    <w:rsid w:val="00381FD4"/>
    <w:rsid w:val="00382602"/>
    <w:rsid w:val="00384775"/>
    <w:rsid w:val="00394949"/>
    <w:rsid w:val="00394F90"/>
    <w:rsid w:val="00395014"/>
    <w:rsid w:val="003A36E5"/>
    <w:rsid w:val="003A3A6E"/>
    <w:rsid w:val="003B0DEE"/>
    <w:rsid w:val="003B323C"/>
    <w:rsid w:val="003B56AD"/>
    <w:rsid w:val="003C1F33"/>
    <w:rsid w:val="003C4F55"/>
    <w:rsid w:val="003C5D8E"/>
    <w:rsid w:val="003D00A1"/>
    <w:rsid w:val="003D0CC3"/>
    <w:rsid w:val="003D2984"/>
    <w:rsid w:val="003E1343"/>
    <w:rsid w:val="003E22D5"/>
    <w:rsid w:val="003E4CC3"/>
    <w:rsid w:val="003F092F"/>
    <w:rsid w:val="003F5296"/>
    <w:rsid w:val="003F7916"/>
    <w:rsid w:val="00401107"/>
    <w:rsid w:val="00404D02"/>
    <w:rsid w:val="0041072C"/>
    <w:rsid w:val="0042127B"/>
    <w:rsid w:val="00421708"/>
    <w:rsid w:val="00421D9A"/>
    <w:rsid w:val="00424AE8"/>
    <w:rsid w:val="00424B8A"/>
    <w:rsid w:val="0042536F"/>
    <w:rsid w:val="004254BC"/>
    <w:rsid w:val="00425940"/>
    <w:rsid w:val="004266F1"/>
    <w:rsid w:val="00426D90"/>
    <w:rsid w:val="004314DD"/>
    <w:rsid w:val="004352D0"/>
    <w:rsid w:val="00435981"/>
    <w:rsid w:val="004404B8"/>
    <w:rsid w:val="00444B4B"/>
    <w:rsid w:val="004460DC"/>
    <w:rsid w:val="004470B1"/>
    <w:rsid w:val="004511DB"/>
    <w:rsid w:val="00452FB8"/>
    <w:rsid w:val="004600BD"/>
    <w:rsid w:val="00466B07"/>
    <w:rsid w:val="00472758"/>
    <w:rsid w:val="00476EE1"/>
    <w:rsid w:val="004813BB"/>
    <w:rsid w:val="0048169B"/>
    <w:rsid w:val="0048222E"/>
    <w:rsid w:val="00482ECC"/>
    <w:rsid w:val="00484B2C"/>
    <w:rsid w:val="004859DE"/>
    <w:rsid w:val="00497D66"/>
    <w:rsid w:val="004A53CB"/>
    <w:rsid w:val="004A66F5"/>
    <w:rsid w:val="004C2199"/>
    <w:rsid w:val="004C427C"/>
    <w:rsid w:val="004C4D17"/>
    <w:rsid w:val="004D3D5A"/>
    <w:rsid w:val="004E3984"/>
    <w:rsid w:val="004E4574"/>
    <w:rsid w:val="004F45DF"/>
    <w:rsid w:val="00501F60"/>
    <w:rsid w:val="00512656"/>
    <w:rsid w:val="00513705"/>
    <w:rsid w:val="00513E63"/>
    <w:rsid w:val="005201AE"/>
    <w:rsid w:val="005214C8"/>
    <w:rsid w:val="0052318C"/>
    <w:rsid w:val="00526478"/>
    <w:rsid w:val="00530AD0"/>
    <w:rsid w:val="00534C82"/>
    <w:rsid w:val="00537602"/>
    <w:rsid w:val="005429B9"/>
    <w:rsid w:val="00545A1F"/>
    <w:rsid w:val="00550102"/>
    <w:rsid w:val="00550C80"/>
    <w:rsid w:val="00551C97"/>
    <w:rsid w:val="0055246F"/>
    <w:rsid w:val="00553BBA"/>
    <w:rsid w:val="00555924"/>
    <w:rsid w:val="00560A5D"/>
    <w:rsid w:val="00564D04"/>
    <w:rsid w:val="00566322"/>
    <w:rsid w:val="0057073F"/>
    <w:rsid w:val="0057075A"/>
    <w:rsid w:val="005719DE"/>
    <w:rsid w:val="00572BEC"/>
    <w:rsid w:val="00574606"/>
    <w:rsid w:val="00577E5C"/>
    <w:rsid w:val="0058241F"/>
    <w:rsid w:val="005836A6"/>
    <w:rsid w:val="00586D0A"/>
    <w:rsid w:val="00590211"/>
    <w:rsid w:val="00593D87"/>
    <w:rsid w:val="00595BE2"/>
    <w:rsid w:val="00596AA8"/>
    <w:rsid w:val="005A0E4B"/>
    <w:rsid w:val="005A4046"/>
    <w:rsid w:val="005C080E"/>
    <w:rsid w:val="005D00E8"/>
    <w:rsid w:val="005D0C07"/>
    <w:rsid w:val="005D5FDF"/>
    <w:rsid w:val="005D6171"/>
    <w:rsid w:val="005E0307"/>
    <w:rsid w:val="005E3DD4"/>
    <w:rsid w:val="005F3211"/>
    <w:rsid w:val="005F37B6"/>
    <w:rsid w:val="005F500F"/>
    <w:rsid w:val="005F6C88"/>
    <w:rsid w:val="006074D7"/>
    <w:rsid w:val="006115C5"/>
    <w:rsid w:val="00612719"/>
    <w:rsid w:val="006130B2"/>
    <w:rsid w:val="00613407"/>
    <w:rsid w:val="006164BB"/>
    <w:rsid w:val="006177FC"/>
    <w:rsid w:val="00620164"/>
    <w:rsid w:val="00626682"/>
    <w:rsid w:val="00626EA4"/>
    <w:rsid w:val="0062738F"/>
    <w:rsid w:val="00630A76"/>
    <w:rsid w:val="00631F9C"/>
    <w:rsid w:val="006326F3"/>
    <w:rsid w:val="00634AB9"/>
    <w:rsid w:val="00634F9E"/>
    <w:rsid w:val="00637057"/>
    <w:rsid w:val="00655AAB"/>
    <w:rsid w:val="006600CC"/>
    <w:rsid w:val="0066355C"/>
    <w:rsid w:val="006649DC"/>
    <w:rsid w:val="006675A1"/>
    <w:rsid w:val="00674BBD"/>
    <w:rsid w:val="00677FC3"/>
    <w:rsid w:val="006804DB"/>
    <w:rsid w:val="00681282"/>
    <w:rsid w:val="00681E03"/>
    <w:rsid w:val="00682665"/>
    <w:rsid w:val="006834D2"/>
    <w:rsid w:val="00684153"/>
    <w:rsid w:val="00687235"/>
    <w:rsid w:val="006912F4"/>
    <w:rsid w:val="006921C3"/>
    <w:rsid w:val="0069284C"/>
    <w:rsid w:val="0069319B"/>
    <w:rsid w:val="00696AD4"/>
    <w:rsid w:val="006A037C"/>
    <w:rsid w:val="006A237D"/>
    <w:rsid w:val="006A3C3D"/>
    <w:rsid w:val="006A4B46"/>
    <w:rsid w:val="006A54EE"/>
    <w:rsid w:val="006A5AE6"/>
    <w:rsid w:val="006A6491"/>
    <w:rsid w:val="006B2332"/>
    <w:rsid w:val="006B2A58"/>
    <w:rsid w:val="006C071E"/>
    <w:rsid w:val="006C1624"/>
    <w:rsid w:val="006C4FEA"/>
    <w:rsid w:val="006C66F8"/>
    <w:rsid w:val="006D4C1A"/>
    <w:rsid w:val="006D553F"/>
    <w:rsid w:val="006D5CB9"/>
    <w:rsid w:val="006E223F"/>
    <w:rsid w:val="006E2ACF"/>
    <w:rsid w:val="006E3A16"/>
    <w:rsid w:val="006E3D2E"/>
    <w:rsid w:val="006E520A"/>
    <w:rsid w:val="006E53CE"/>
    <w:rsid w:val="006E5F7E"/>
    <w:rsid w:val="006F1550"/>
    <w:rsid w:val="007001C2"/>
    <w:rsid w:val="007103BB"/>
    <w:rsid w:val="0071123A"/>
    <w:rsid w:val="00713D5A"/>
    <w:rsid w:val="00725677"/>
    <w:rsid w:val="0072585B"/>
    <w:rsid w:val="00726FC6"/>
    <w:rsid w:val="00730538"/>
    <w:rsid w:val="007310DF"/>
    <w:rsid w:val="00741687"/>
    <w:rsid w:val="007440EB"/>
    <w:rsid w:val="007442C4"/>
    <w:rsid w:val="00744C0A"/>
    <w:rsid w:val="0075460F"/>
    <w:rsid w:val="0075506A"/>
    <w:rsid w:val="00757AD7"/>
    <w:rsid w:val="007632F1"/>
    <w:rsid w:val="007640E1"/>
    <w:rsid w:val="00764349"/>
    <w:rsid w:val="007731BF"/>
    <w:rsid w:val="00773224"/>
    <w:rsid w:val="00783647"/>
    <w:rsid w:val="007845D6"/>
    <w:rsid w:val="007943CD"/>
    <w:rsid w:val="00795308"/>
    <w:rsid w:val="007960B3"/>
    <w:rsid w:val="007963F3"/>
    <w:rsid w:val="00796740"/>
    <w:rsid w:val="007A07EC"/>
    <w:rsid w:val="007A39FB"/>
    <w:rsid w:val="007A4EBE"/>
    <w:rsid w:val="007A6B0A"/>
    <w:rsid w:val="007B1FB8"/>
    <w:rsid w:val="007B2FAE"/>
    <w:rsid w:val="007B541D"/>
    <w:rsid w:val="007C1D8C"/>
    <w:rsid w:val="007C597C"/>
    <w:rsid w:val="007C6E93"/>
    <w:rsid w:val="007C7A75"/>
    <w:rsid w:val="007D58F4"/>
    <w:rsid w:val="007D5E2A"/>
    <w:rsid w:val="007D7852"/>
    <w:rsid w:val="007E0A73"/>
    <w:rsid w:val="007E10B2"/>
    <w:rsid w:val="007E2864"/>
    <w:rsid w:val="007E504B"/>
    <w:rsid w:val="007F15F3"/>
    <w:rsid w:val="007F18A5"/>
    <w:rsid w:val="007F24DB"/>
    <w:rsid w:val="007F5D4D"/>
    <w:rsid w:val="007F7563"/>
    <w:rsid w:val="00806465"/>
    <w:rsid w:val="00807237"/>
    <w:rsid w:val="00810EFD"/>
    <w:rsid w:val="0081213E"/>
    <w:rsid w:val="0081235D"/>
    <w:rsid w:val="00814BE2"/>
    <w:rsid w:val="0082167E"/>
    <w:rsid w:val="008251F1"/>
    <w:rsid w:val="008270A1"/>
    <w:rsid w:val="00831552"/>
    <w:rsid w:val="00833692"/>
    <w:rsid w:val="00836F8F"/>
    <w:rsid w:val="00853E41"/>
    <w:rsid w:val="008540B4"/>
    <w:rsid w:val="008625DF"/>
    <w:rsid w:val="00863BF1"/>
    <w:rsid w:val="00866A3F"/>
    <w:rsid w:val="008752E8"/>
    <w:rsid w:val="008828D3"/>
    <w:rsid w:val="00886653"/>
    <w:rsid w:val="00886C40"/>
    <w:rsid w:val="00892117"/>
    <w:rsid w:val="008925A6"/>
    <w:rsid w:val="00895CCC"/>
    <w:rsid w:val="008A1642"/>
    <w:rsid w:val="008A3FB8"/>
    <w:rsid w:val="008A47B3"/>
    <w:rsid w:val="008B057D"/>
    <w:rsid w:val="008B6FBD"/>
    <w:rsid w:val="008C0099"/>
    <w:rsid w:val="008C54DC"/>
    <w:rsid w:val="008C71C0"/>
    <w:rsid w:val="008D4B24"/>
    <w:rsid w:val="008E07D6"/>
    <w:rsid w:val="008E36B9"/>
    <w:rsid w:val="008E5F24"/>
    <w:rsid w:val="008F4615"/>
    <w:rsid w:val="008F51FA"/>
    <w:rsid w:val="008F6026"/>
    <w:rsid w:val="008F7F46"/>
    <w:rsid w:val="00915864"/>
    <w:rsid w:val="009169D9"/>
    <w:rsid w:val="00923BFC"/>
    <w:rsid w:val="00925242"/>
    <w:rsid w:val="00926C28"/>
    <w:rsid w:val="009304AB"/>
    <w:rsid w:val="00933384"/>
    <w:rsid w:val="00933FE8"/>
    <w:rsid w:val="009378C3"/>
    <w:rsid w:val="00937AD0"/>
    <w:rsid w:val="00937F37"/>
    <w:rsid w:val="00940F60"/>
    <w:rsid w:val="00941846"/>
    <w:rsid w:val="00942798"/>
    <w:rsid w:val="00947388"/>
    <w:rsid w:val="009515E6"/>
    <w:rsid w:val="00951FE5"/>
    <w:rsid w:val="00954078"/>
    <w:rsid w:val="00955849"/>
    <w:rsid w:val="00957BF8"/>
    <w:rsid w:val="00957DAB"/>
    <w:rsid w:val="00963368"/>
    <w:rsid w:val="00966C45"/>
    <w:rsid w:val="009673B4"/>
    <w:rsid w:val="00971C34"/>
    <w:rsid w:val="00971F80"/>
    <w:rsid w:val="009742C1"/>
    <w:rsid w:val="00975EB2"/>
    <w:rsid w:val="009810B6"/>
    <w:rsid w:val="00981CD6"/>
    <w:rsid w:val="00981D6A"/>
    <w:rsid w:val="00990A97"/>
    <w:rsid w:val="00996EB0"/>
    <w:rsid w:val="009A009A"/>
    <w:rsid w:val="009A0671"/>
    <w:rsid w:val="009A2CCD"/>
    <w:rsid w:val="009A32D3"/>
    <w:rsid w:val="009A4D51"/>
    <w:rsid w:val="009A5992"/>
    <w:rsid w:val="009A67EF"/>
    <w:rsid w:val="009B65A2"/>
    <w:rsid w:val="009B6D08"/>
    <w:rsid w:val="009C5763"/>
    <w:rsid w:val="009C694E"/>
    <w:rsid w:val="009D6710"/>
    <w:rsid w:val="009E5301"/>
    <w:rsid w:val="009E645E"/>
    <w:rsid w:val="009E6FD6"/>
    <w:rsid w:val="009F002A"/>
    <w:rsid w:val="009F0461"/>
    <w:rsid w:val="009F4329"/>
    <w:rsid w:val="009F5513"/>
    <w:rsid w:val="00A021E6"/>
    <w:rsid w:val="00A02283"/>
    <w:rsid w:val="00A02E2D"/>
    <w:rsid w:val="00A0307A"/>
    <w:rsid w:val="00A119CE"/>
    <w:rsid w:val="00A13167"/>
    <w:rsid w:val="00A13836"/>
    <w:rsid w:val="00A15A5C"/>
    <w:rsid w:val="00A1790F"/>
    <w:rsid w:val="00A310E5"/>
    <w:rsid w:val="00A332DC"/>
    <w:rsid w:val="00A34E04"/>
    <w:rsid w:val="00A368DA"/>
    <w:rsid w:val="00A407D6"/>
    <w:rsid w:val="00A42336"/>
    <w:rsid w:val="00A44B8F"/>
    <w:rsid w:val="00A47F97"/>
    <w:rsid w:val="00A5555B"/>
    <w:rsid w:val="00A66E6A"/>
    <w:rsid w:val="00A7013D"/>
    <w:rsid w:val="00A72A0B"/>
    <w:rsid w:val="00A74521"/>
    <w:rsid w:val="00A81C2B"/>
    <w:rsid w:val="00A81EE1"/>
    <w:rsid w:val="00A96C27"/>
    <w:rsid w:val="00A9716D"/>
    <w:rsid w:val="00AA35D9"/>
    <w:rsid w:val="00AA535B"/>
    <w:rsid w:val="00AA7C65"/>
    <w:rsid w:val="00AB17D4"/>
    <w:rsid w:val="00AB1C63"/>
    <w:rsid w:val="00AB2AB6"/>
    <w:rsid w:val="00AB579D"/>
    <w:rsid w:val="00AB6DE7"/>
    <w:rsid w:val="00AC2F97"/>
    <w:rsid w:val="00AC4D7F"/>
    <w:rsid w:val="00AD3CD6"/>
    <w:rsid w:val="00AD6723"/>
    <w:rsid w:val="00AE46DD"/>
    <w:rsid w:val="00AF1015"/>
    <w:rsid w:val="00B01AF1"/>
    <w:rsid w:val="00B01D28"/>
    <w:rsid w:val="00B039DC"/>
    <w:rsid w:val="00B03D54"/>
    <w:rsid w:val="00B05229"/>
    <w:rsid w:val="00B116D3"/>
    <w:rsid w:val="00B1222B"/>
    <w:rsid w:val="00B15615"/>
    <w:rsid w:val="00B16022"/>
    <w:rsid w:val="00B22EBF"/>
    <w:rsid w:val="00B25D26"/>
    <w:rsid w:val="00B332C5"/>
    <w:rsid w:val="00B347A4"/>
    <w:rsid w:val="00B40A93"/>
    <w:rsid w:val="00B40DEC"/>
    <w:rsid w:val="00B42A97"/>
    <w:rsid w:val="00B43537"/>
    <w:rsid w:val="00B45C48"/>
    <w:rsid w:val="00B510F4"/>
    <w:rsid w:val="00B51365"/>
    <w:rsid w:val="00B55FD5"/>
    <w:rsid w:val="00B72E3B"/>
    <w:rsid w:val="00B764F3"/>
    <w:rsid w:val="00B84C3D"/>
    <w:rsid w:val="00B93C68"/>
    <w:rsid w:val="00B947F2"/>
    <w:rsid w:val="00B94F7D"/>
    <w:rsid w:val="00B9582A"/>
    <w:rsid w:val="00B96B61"/>
    <w:rsid w:val="00BA08AB"/>
    <w:rsid w:val="00BA158B"/>
    <w:rsid w:val="00BA2490"/>
    <w:rsid w:val="00BB2EB0"/>
    <w:rsid w:val="00BB3569"/>
    <w:rsid w:val="00BC1671"/>
    <w:rsid w:val="00BC1FF0"/>
    <w:rsid w:val="00BC2F46"/>
    <w:rsid w:val="00BF4273"/>
    <w:rsid w:val="00BF42C3"/>
    <w:rsid w:val="00BF4A40"/>
    <w:rsid w:val="00BF73D8"/>
    <w:rsid w:val="00C01938"/>
    <w:rsid w:val="00C02407"/>
    <w:rsid w:val="00C11131"/>
    <w:rsid w:val="00C214E6"/>
    <w:rsid w:val="00C23EEE"/>
    <w:rsid w:val="00C26E62"/>
    <w:rsid w:val="00C27A93"/>
    <w:rsid w:val="00C334B4"/>
    <w:rsid w:val="00C33655"/>
    <w:rsid w:val="00C344F7"/>
    <w:rsid w:val="00C36B1A"/>
    <w:rsid w:val="00C409BB"/>
    <w:rsid w:val="00C41B52"/>
    <w:rsid w:val="00C43FC3"/>
    <w:rsid w:val="00C45263"/>
    <w:rsid w:val="00C45965"/>
    <w:rsid w:val="00C46CDF"/>
    <w:rsid w:val="00C5246C"/>
    <w:rsid w:val="00C53B7C"/>
    <w:rsid w:val="00C54D81"/>
    <w:rsid w:val="00C552A0"/>
    <w:rsid w:val="00C564C1"/>
    <w:rsid w:val="00C573D5"/>
    <w:rsid w:val="00C60032"/>
    <w:rsid w:val="00C60FB7"/>
    <w:rsid w:val="00C62E50"/>
    <w:rsid w:val="00C65355"/>
    <w:rsid w:val="00C71725"/>
    <w:rsid w:val="00C75557"/>
    <w:rsid w:val="00C758A6"/>
    <w:rsid w:val="00C867A7"/>
    <w:rsid w:val="00C928D8"/>
    <w:rsid w:val="00C93568"/>
    <w:rsid w:val="00C96A6E"/>
    <w:rsid w:val="00C97EE1"/>
    <w:rsid w:val="00CA09DC"/>
    <w:rsid w:val="00CA0E2B"/>
    <w:rsid w:val="00CC0521"/>
    <w:rsid w:val="00CC52DF"/>
    <w:rsid w:val="00CC7439"/>
    <w:rsid w:val="00CD2B7F"/>
    <w:rsid w:val="00CD2ED2"/>
    <w:rsid w:val="00CD3AAC"/>
    <w:rsid w:val="00CD4C58"/>
    <w:rsid w:val="00CD5339"/>
    <w:rsid w:val="00CE154B"/>
    <w:rsid w:val="00CE3403"/>
    <w:rsid w:val="00CE6248"/>
    <w:rsid w:val="00CF0E8E"/>
    <w:rsid w:val="00CF1C4D"/>
    <w:rsid w:val="00D00B24"/>
    <w:rsid w:val="00D04548"/>
    <w:rsid w:val="00D0629F"/>
    <w:rsid w:val="00D1065F"/>
    <w:rsid w:val="00D128EF"/>
    <w:rsid w:val="00D13CF1"/>
    <w:rsid w:val="00D1599A"/>
    <w:rsid w:val="00D20426"/>
    <w:rsid w:val="00D244DE"/>
    <w:rsid w:val="00D26F85"/>
    <w:rsid w:val="00D319E6"/>
    <w:rsid w:val="00D376B9"/>
    <w:rsid w:val="00D40E3F"/>
    <w:rsid w:val="00D50607"/>
    <w:rsid w:val="00D51133"/>
    <w:rsid w:val="00D51927"/>
    <w:rsid w:val="00D51FA2"/>
    <w:rsid w:val="00D5209A"/>
    <w:rsid w:val="00D52564"/>
    <w:rsid w:val="00D55C31"/>
    <w:rsid w:val="00D635C7"/>
    <w:rsid w:val="00D64CF6"/>
    <w:rsid w:val="00D65535"/>
    <w:rsid w:val="00D66619"/>
    <w:rsid w:val="00D67E40"/>
    <w:rsid w:val="00D81660"/>
    <w:rsid w:val="00D81ECE"/>
    <w:rsid w:val="00D81ED0"/>
    <w:rsid w:val="00D87E3B"/>
    <w:rsid w:val="00D91B0E"/>
    <w:rsid w:val="00DA7F65"/>
    <w:rsid w:val="00DB0D23"/>
    <w:rsid w:val="00DB3F3B"/>
    <w:rsid w:val="00DB7232"/>
    <w:rsid w:val="00DC0CC1"/>
    <w:rsid w:val="00DC2890"/>
    <w:rsid w:val="00DC344D"/>
    <w:rsid w:val="00DC3DB7"/>
    <w:rsid w:val="00DC5131"/>
    <w:rsid w:val="00DD2276"/>
    <w:rsid w:val="00DD3958"/>
    <w:rsid w:val="00DE1A07"/>
    <w:rsid w:val="00DE3AD9"/>
    <w:rsid w:val="00DE573E"/>
    <w:rsid w:val="00DE5F55"/>
    <w:rsid w:val="00DF05B8"/>
    <w:rsid w:val="00DF4A5F"/>
    <w:rsid w:val="00DF782B"/>
    <w:rsid w:val="00E033E6"/>
    <w:rsid w:val="00E044C7"/>
    <w:rsid w:val="00E0491B"/>
    <w:rsid w:val="00E04BF2"/>
    <w:rsid w:val="00E13D8B"/>
    <w:rsid w:val="00E22AE7"/>
    <w:rsid w:val="00E23BB9"/>
    <w:rsid w:val="00E26CB1"/>
    <w:rsid w:val="00E27206"/>
    <w:rsid w:val="00E2749E"/>
    <w:rsid w:val="00E2762D"/>
    <w:rsid w:val="00E313E4"/>
    <w:rsid w:val="00E376AB"/>
    <w:rsid w:val="00E42A62"/>
    <w:rsid w:val="00E433AF"/>
    <w:rsid w:val="00E43D98"/>
    <w:rsid w:val="00E4773C"/>
    <w:rsid w:val="00E508FD"/>
    <w:rsid w:val="00E51F3F"/>
    <w:rsid w:val="00E541DE"/>
    <w:rsid w:val="00E559C5"/>
    <w:rsid w:val="00E60E97"/>
    <w:rsid w:val="00E61090"/>
    <w:rsid w:val="00E6642F"/>
    <w:rsid w:val="00E71416"/>
    <w:rsid w:val="00E73BC2"/>
    <w:rsid w:val="00E747ED"/>
    <w:rsid w:val="00E81BF6"/>
    <w:rsid w:val="00E85321"/>
    <w:rsid w:val="00E875E3"/>
    <w:rsid w:val="00E94AE4"/>
    <w:rsid w:val="00E96850"/>
    <w:rsid w:val="00E96937"/>
    <w:rsid w:val="00E97C2D"/>
    <w:rsid w:val="00EB193C"/>
    <w:rsid w:val="00EC283A"/>
    <w:rsid w:val="00EC2F74"/>
    <w:rsid w:val="00EC67FE"/>
    <w:rsid w:val="00EC7C16"/>
    <w:rsid w:val="00ED6A1D"/>
    <w:rsid w:val="00EE1788"/>
    <w:rsid w:val="00EF0118"/>
    <w:rsid w:val="00EF0C24"/>
    <w:rsid w:val="00EF0E2D"/>
    <w:rsid w:val="00EF163E"/>
    <w:rsid w:val="00EF1A14"/>
    <w:rsid w:val="00EF1ACB"/>
    <w:rsid w:val="00EF61C9"/>
    <w:rsid w:val="00EF6955"/>
    <w:rsid w:val="00F078DF"/>
    <w:rsid w:val="00F1187D"/>
    <w:rsid w:val="00F11DDD"/>
    <w:rsid w:val="00F131BA"/>
    <w:rsid w:val="00F13613"/>
    <w:rsid w:val="00F1447A"/>
    <w:rsid w:val="00F231F8"/>
    <w:rsid w:val="00F23B3A"/>
    <w:rsid w:val="00F2584C"/>
    <w:rsid w:val="00F3187C"/>
    <w:rsid w:val="00F31CE9"/>
    <w:rsid w:val="00F41487"/>
    <w:rsid w:val="00F4186B"/>
    <w:rsid w:val="00F439A4"/>
    <w:rsid w:val="00F43B13"/>
    <w:rsid w:val="00F508CB"/>
    <w:rsid w:val="00F50F50"/>
    <w:rsid w:val="00F549A8"/>
    <w:rsid w:val="00F5612D"/>
    <w:rsid w:val="00F628F5"/>
    <w:rsid w:val="00F66A71"/>
    <w:rsid w:val="00F66E77"/>
    <w:rsid w:val="00F7261D"/>
    <w:rsid w:val="00F768BE"/>
    <w:rsid w:val="00F768FF"/>
    <w:rsid w:val="00F76BDE"/>
    <w:rsid w:val="00F8366C"/>
    <w:rsid w:val="00F838D8"/>
    <w:rsid w:val="00F87535"/>
    <w:rsid w:val="00F876A5"/>
    <w:rsid w:val="00F90FF5"/>
    <w:rsid w:val="00F92E0F"/>
    <w:rsid w:val="00F96097"/>
    <w:rsid w:val="00FA2CF2"/>
    <w:rsid w:val="00FA3295"/>
    <w:rsid w:val="00FB1A3C"/>
    <w:rsid w:val="00FB4A7B"/>
    <w:rsid w:val="00FB6277"/>
    <w:rsid w:val="00FB78D1"/>
    <w:rsid w:val="00FC1039"/>
    <w:rsid w:val="00FC21AD"/>
    <w:rsid w:val="00FC4014"/>
    <w:rsid w:val="00FC4C33"/>
    <w:rsid w:val="00FC649A"/>
    <w:rsid w:val="00FD05CA"/>
    <w:rsid w:val="00FD109F"/>
    <w:rsid w:val="00FD6E69"/>
    <w:rsid w:val="00FE11C2"/>
    <w:rsid w:val="00FE187E"/>
    <w:rsid w:val="00FE2051"/>
    <w:rsid w:val="00FE49EC"/>
    <w:rsid w:val="00FE50DF"/>
    <w:rsid w:val="00FE581D"/>
    <w:rsid w:val="00FE61F8"/>
    <w:rsid w:val="00FE7B28"/>
    <w:rsid w:val="00FF0C2A"/>
    <w:rsid w:val="00FF1A75"/>
    <w:rsid w:val="00FF1C2D"/>
    <w:rsid w:val="00FF26DE"/>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1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520A"/>
    <w:rPr>
      <w:rFonts w:ascii="Times New Roman" w:eastAsia="Times New Roman" w:hAnsi="Times New Roman"/>
      <w:sz w:val="24"/>
      <w:szCs w:val="24"/>
      <w:lang w:val="bg-BG"/>
    </w:rPr>
  </w:style>
  <w:style w:type="paragraph" w:styleId="1">
    <w:name w:val="heading 1"/>
    <w:basedOn w:val="a0"/>
    <w:next w:val="a0"/>
    <w:link w:val="10"/>
    <w:uiPriority w:val="9"/>
    <w:qFormat/>
    <w:rsid w:val="00545A1F"/>
    <w:pPr>
      <w:keepNext/>
      <w:jc w:val="center"/>
      <w:outlineLvl w:val="0"/>
    </w:pPr>
    <w:rPr>
      <w:b/>
      <w:szCs w:val="20"/>
      <w:u w:val="single"/>
    </w:rPr>
  </w:style>
  <w:style w:type="paragraph" w:styleId="3">
    <w:name w:val="heading 3"/>
    <w:basedOn w:val="a0"/>
    <w:next w:val="a0"/>
    <w:link w:val="30"/>
    <w:unhideWhenUsed/>
    <w:qFormat/>
    <w:rsid w:val="00E044C7"/>
    <w:pPr>
      <w:keepNext/>
      <w:keepLines/>
      <w:spacing w:before="200"/>
      <w:outlineLvl w:val="2"/>
    </w:pPr>
    <w:rPr>
      <w:rFonts w:ascii="Cambria" w:eastAsia="MS Gothic" w:hAnsi="Cambria"/>
      <w:b/>
      <w:bCs/>
      <w:color w:val="4F81BD"/>
    </w:rPr>
  </w:style>
  <w:style w:type="paragraph" w:styleId="4">
    <w:name w:val="heading 4"/>
    <w:basedOn w:val="a0"/>
    <w:next w:val="a0"/>
    <w:link w:val="40"/>
    <w:uiPriority w:val="9"/>
    <w:unhideWhenUsed/>
    <w:qFormat/>
    <w:rsid w:val="00863BF1"/>
    <w:pPr>
      <w:keepNext/>
      <w:keepLines/>
      <w:spacing w:before="200"/>
      <w:outlineLvl w:val="3"/>
    </w:pPr>
    <w:rPr>
      <w:rFonts w:ascii="Cambria" w:eastAsia="MS Gothic" w:hAnsi="Cambria"/>
      <w:b/>
      <w:bCs/>
      <w:i/>
      <w:iCs/>
      <w:color w:val="4F81BD"/>
    </w:rPr>
  </w:style>
  <w:style w:type="paragraph" w:styleId="5">
    <w:name w:val="heading 5"/>
    <w:basedOn w:val="a0"/>
    <w:next w:val="a0"/>
    <w:link w:val="50"/>
    <w:unhideWhenUsed/>
    <w:qFormat/>
    <w:rsid w:val="00A02283"/>
    <w:pPr>
      <w:keepNext/>
      <w:keepLines/>
      <w:spacing w:before="200"/>
      <w:outlineLvl w:val="4"/>
    </w:pPr>
    <w:rPr>
      <w:rFonts w:ascii="Cambria" w:eastAsia="MS Gothic"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link w:val="a5"/>
    <w:qFormat/>
    <w:rsid w:val="00424AE8"/>
    <w:pPr>
      <w:jc w:val="center"/>
    </w:pPr>
    <w:rPr>
      <w:b/>
      <w:sz w:val="28"/>
      <w:szCs w:val="20"/>
    </w:rPr>
  </w:style>
  <w:style w:type="character" w:customStyle="1" w:styleId="TitleChar">
    <w:name w:val="Title Char"/>
    <w:rsid w:val="00424AE8"/>
    <w:rPr>
      <w:rFonts w:ascii="Cambria" w:eastAsia="MS Gothic" w:hAnsi="Cambria" w:cs="Times New Roman"/>
      <w:color w:val="17365D"/>
      <w:spacing w:val="5"/>
      <w:kern w:val="28"/>
      <w:sz w:val="52"/>
      <w:szCs w:val="52"/>
    </w:rPr>
  </w:style>
  <w:style w:type="character" w:customStyle="1" w:styleId="a5">
    <w:name w:val="Заглавие Знак"/>
    <w:aliases w:val="Char Char Знак"/>
    <w:link w:val="a4"/>
    <w:locked/>
    <w:rsid w:val="00424AE8"/>
    <w:rPr>
      <w:rFonts w:ascii="Times New Roman" w:eastAsia="Times New Roman" w:hAnsi="Times New Roman" w:cs="Times New Roman"/>
      <w:b/>
      <w:sz w:val="28"/>
      <w:szCs w:val="20"/>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hAnsi="Times New Roman"/>
      <w:color w:val="000000"/>
      <w:sz w:val="24"/>
      <w:szCs w:val="24"/>
      <w:lang w:val="bg-BG"/>
    </w:rPr>
  </w:style>
  <w:style w:type="paragraph" w:styleId="31">
    <w:name w:val="Body Text Indent 3"/>
    <w:aliases w:val="Char1,Char1 Char Char,Char1 Char,Char2 Char Char,Char11,Char2 Char,Char2, Char, Char1 Char Char, Char1 Char, Char2 Char Char, Char1, Char2 Char, Char2"/>
    <w:basedOn w:val="a0"/>
    <w:link w:val="32"/>
    <w:rsid w:val="00424AE8"/>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1, Char2 Char Знак, Char2 Знак"/>
    <w:link w:val="31"/>
    <w:rsid w:val="00424AE8"/>
    <w:rPr>
      <w:rFonts w:ascii="Times New Roman" w:eastAsia="Times New Roman" w:hAnsi="Times New Roman" w:cs="Times New Roman"/>
      <w:sz w:val="16"/>
      <w:szCs w:val="16"/>
    </w:rPr>
  </w:style>
  <w:style w:type="paragraph" w:styleId="a6">
    <w:name w:val="Body Text"/>
    <w:basedOn w:val="a0"/>
    <w:link w:val="a7"/>
    <w:unhideWhenUsed/>
    <w:rsid w:val="006C4FEA"/>
    <w:pPr>
      <w:spacing w:after="120"/>
    </w:pPr>
  </w:style>
  <w:style w:type="character" w:customStyle="1" w:styleId="a7">
    <w:name w:val="Основен текст Знак"/>
    <w:link w:val="a6"/>
    <w:rsid w:val="006C4FEA"/>
    <w:rPr>
      <w:rFonts w:ascii="Times New Roman" w:eastAsia="Times New Roman" w:hAnsi="Times New Roman" w:cs="Times New Roman"/>
      <w:sz w:val="24"/>
      <w:szCs w:val="24"/>
    </w:rPr>
  </w:style>
  <w:style w:type="paragraph" w:styleId="a8">
    <w:name w:val="List Paragraph"/>
    <w:basedOn w:val="a0"/>
    <w:link w:val="a9"/>
    <w:uiPriority w:val="34"/>
    <w:qFormat/>
    <w:rsid w:val="00941846"/>
    <w:pPr>
      <w:ind w:left="720"/>
      <w:contextualSpacing/>
    </w:pPr>
  </w:style>
  <w:style w:type="character" w:customStyle="1" w:styleId="FontStyle29">
    <w:name w:val="Font Style29"/>
    <w:rsid w:val="00941846"/>
    <w:rPr>
      <w:rFonts w:ascii="Times New Roman" w:hAnsi="Times New Roman"/>
      <w:sz w:val="22"/>
    </w:rPr>
  </w:style>
  <w:style w:type="character" w:styleId="aa">
    <w:name w:val="Hyperlink"/>
    <w:unhideWhenUsed/>
    <w:rsid w:val="00FC21AD"/>
    <w:rPr>
      <w:color w:val="0000FF"/>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a9">
    <w:name w:val="Списък на абзаци Знак"/>
    <w:link w:val="a8"/>
    <w:uiPriority w:val="34"/>
    <w:locked/>
    <w:rsid w:val="003A3A6E"/>
    <w:rPr>
      <w:rFonts w:ascii="Times New Roman" w:eastAsia="Times New Roman" w:hAnsi="Times New Roman" w:cs="Times New Roman"/>
      <w:sz w:val="24"/>
      <w:szCs w:val="24"/>
    </w:rPr>
  </w:style>
  <w:style w:type="paragraph" w:customStyle="1" w:styleId="11">
    <w:name w:val="Без разредка1"/>
    <w:qFormat/>
    <w:rsid w:val="008828D3"/>
    <w:rPr>
      <w:rFonts w:eastAsia="Times New Roman"/>
      <w:sz w:val="22"/>
      <w:szCs w:val="22"/>
      <w:lang w:val="bg-BG"/>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c"/>
    <w:rsid w:val="00555924"/>
    <w:rPr>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b"/>
    <w:rsid w:val="00555924"/>
    <w:rPr>
      <w:rFonts w:ascii="Times New Roman" w:eastAsia="Times New Roman" w:hAnsi="Times New Roman" w:cs="Times New Roman"/>
      <w:sz w:val="20"/>
      <w:szCs w:val="20"/>
      <w:lang w:val="en-GB"/>
    </w:rPr>
  </w:style>
  <w:style w:type="paragraph" w:styleId="ad">
    <w:name w:val="header"/>
    <w:aliases w:val=" Char1 Знак"/>
    <w:basedOn w:val="a0"/>
    <w:link w:val="ae"/>
    <w:unhideWhenUsed/>
    <w:rsid w:val="00555924"/>
    <w:pPr>
      <w:tabs>
        <w:tab w:val="center" w:pos="4536"/>
        <w:tab w:val="right" w:pos="9072"/>
      </w:tabs>
    </w:pPr>
  </w:style>
  <w:style w:type="character" w:customStyle="1" w:styleId="ae">
    <w:name w:val="Горен колонтитул Знак"/>
    <w:aliases w:val=" Char1 Знак Знак"/>
    <w:link w:val="ad"/>
    <w:rsid w:val="00555924"/>
    <w:rPr>
      <w:rFonts w:ascii="Times New Roman" w:eastAsia="Times New Roman" w:hAnsi="Times New Roman" w:cs="Times New Roman"/>
      <w:sz w:val="24"/>
      <w:szCs w:val="24"/>
    </w:rPr>
  </w:style>
  <w:style w:type="paragraph" w:styleId="af">
    <w:name w:val="footer"/>
    <w:basedOn w:val="a0"/>
    <w:link w:val="af0"/>
    <w:uiPriority w:val="99"/>
    <w:unhideWhenUsed/>
    <w:rsid w:val="00555924"/>
    <w:pPr>
      <w:tabs>
        <w:tab w:val="center" w:pos="4536"/>
        <w:tab w:val="right" w:pos="9072"/>
      </w:tabs>
    </w:pPr>
  </w:style>
  <w:style w:type="character" w:customStyle="1" w:styleId="af0">
    <w:name w:val="Долен колонтитул Знак"/>
    <w:link w:val="af"/>
    <w:uiPriority w:val="99"/>
    <w:rsid w:val="00555924"/>
    <w:rPr>
      <w:rFonts w:ascii="Times New Roman" w:eastAsia="Times New Roman" w:hAnsi="Times New Roman" w:cs="Times New Roman"/>
      <w:sz w:val="24"/>
      <w:szCs w:val="24"/>
    </w:rPr>
  </w:style>
  <w:style w:type="paragraph" w:styleId="2">
    <w:name w:val="Body Text Indent 2"/>
    <w:basedOn w:val="a0"/>
    <w:link w:val="20"/>
    <w:rsid w:val="00E96850"/>
    <w:pPr>
      <w:spacing w:after="120" w:line="480" w:lineRule="auto"/>
      <w:ind w:left="283"/>
    </w:pPr>
  </w:style>
  <w:style w:type="character" w:customStyle="1" w:styleId="20">
    <w:name w:val="Основен текст с отстъп 2 Знак"/>
    <w:link w:val="2"/>
    <w:rsid w:val="00E96850"/>
    <w:rPr>
      <w:rFonts w:ascii="Times New Roman" w:eastAsia="Times New Roman" w:hAnsi="Times New Roman" w:cs="Times New Roman"/>
      <w:sz w:val="24"/>
      <w:szCs w:val="24"/>
    </w:rPr>
  </w:style>
  <w:style w:type="character" w:styleId="af1">
    <w:name w:val="footnote reference"/>
    <w:aliases w:val="Footnote symbol"/>
    <w:uiPriority w:val="99"/>
    <w:rsid w:val="00E96850"/>
    <w:rPr>
      <w:vertAlign w:val="superscript"/>
    </w:rPr>
  </w:style>
  <w:style w:type="character" w:customStyle="1" w:styleId="FontStyle151">
    <w:name w:val="Font Style151"/>
    <w:rsid w:val="00E96850"/>
    <w:rPr>
      <w:rFonts w:ascii="Times New Roman" w:hAnsi="Times New Roman" w:cs="Times New Roman"/>
      <w:sz w:val="24"/>
      <w:szCs w:val="24"/>
    </w:rPr>
  </w:style>
  <w:style w:type="character" w:styleId="af2">
    <w:name w:val="endnote reference"/>
    <w:uiPriority w:val="99"/>
    <w:semiHidden/>
    <w:unhideWhenUsed/>
    <w:rsid w:val="00E96850"/>
    <w:rPr>
      <w:vertAlign w:val="superscript"/>
    </w:rPr>
  </w:style>
  <w:style w:type="paragraph" w:customStyle="1" w:styleId="FR2">
    <w:name w:val="FR2"/>
    <w:rsid w:val="00E96850"/>
    <w:pPr>
      <w:widowControl w:val="0"/>
      <w:jc w:val="right"/>
    </w:pPr>
    <w:rPr>
      <w:rFonts w:ascii="Arial" w:eastAsia="Times New Roman" w:hAnsi="Arial"/>
      <w:sz w:val="24"/>
      <w:lang w:val="bg-BG"/>
    </w:rPr>
  </w:style>
  <w:style w:type="paragraph" w:styleId="af3">
    <w:name w:val="Balloon Text"/>
    <w:basedOn w:val="a0"/>
    <w:link w:val="af4"/>
    <w:unhideWhenUsed/>
    <w:rsid w:val="00FC4014"/>
    <w:rPr>
      <w:rFonts w:ascii="Tahoma" w:hAnsi="Tahoma" w:cs="Tahoma"/>
      <w:sz w:val="16"/>
      <w:szCs w:val="16"/>
    </w:rPr>
  </w:style>
  <w:style w:type="character" w:customStyle="1" w:styleId="af4">
    <w:name w:val="Изнесен текст Знак"/>
    <w:link w:val="af3"/>
    <w:rsid w:val="00FC4014"/>
    <w:rPr>
      <w:rFonts w:ascii="Tahoma" w:eastAsia="Times New Roman" w:hAnsi="Tahoma" w:cs="Tahoma"/>
      <w:sz w:val="16"/>
      <w:szCs w:val="16"/>
    </w:rPr>
  </w:style>
  <w:style w:type="character" w:customStyle="1" w:styleId="Heading1Char">
    <w:name w:val="Heading 1 Char"/>
    <w:uiPriority w:val="9"/>
    <w:rsid w:val="00545A1F"/>
    <w:rPr>
      <w:rFonts w:ascii="Cambria" w:eastAsia="MS Gothic" w:hAnsi="Cambria" w:cs="Times New Roman"/>
      <w:b/>
      <w:bCs/>
      <w:color w:val="365F91"/>
      <w:sz w:val="28"/>
      <w:szCs w:val="28"/>
    </w:rPr>
  </w:style>
  <w:style w:type="character" w:customStyle="1" w:styleId="10">
    <w:name w:val="Заглавие 1 Знак"/>
    <w:link w:val="1"/>
    <w:uiPriority w:val="9"/>
    <w:locked/>
    <w:rsid w:val="00545A1F"/>
    <w:rPr>
      <w:rFonts w:ascii="Times New Roman" w:eastAsia="Times New Roman" w:hAnsi="Times New Roman" w:cs="Times New Roman"/>
      <w:b/>
      <w:sz w:val="24"/>
      <w:szCs w:val="20"/>
      <w:u w:val="single"/>
    </w:rPr>
  </w:style>
  <w:style w:type="table" w:styleId="af5">
    <w:name w:val="Table Grid"/>
    <w:basedOn w:val="a2"/>
    <w:uiPriority w:val="59"/>
    <w:rsid w:val="0057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C334B4"/>
    <w:pPr>
      <w:spacing w:after="120" w:line="480" w:lineRule="auto"/>
    </w:pPr>
  </w:style>
  <w:style w:type="character" w:customStyle="1" w:styleId="22">
    <w:name w:val="Основен текст 2 Знак"/>
    <w:link w:val="21"/>
    <w:rsid w:val="00C334B4"/>
    <w:rPr>
      <w:rFonts w:ascii="Times New Roman" w:eastAsia="Times New Roman" w:hAnsi="Times New Roman" w:cs="Times New Roman"/>
      <w:sz w:val="24"/>
      <w:szCs w:val="24"/>
    </w:rPr>
  </w:style>
  <w:style w:type="paragraph" w:styleId="a">
    <w:name w:val="List Bullet"/>
    <w:basedOn w:val="a0"/>
    <w:rsid w:val="00DF4A5F"/>
    <w:pPr>
      <w:numPr>
        <w:numId w:val="17"/>
      </w:numPr>
      <w:spacing w:after="240"/>
      <w:jc w:val="both"/>
    </w:pPr>
    <w:rPr>
      <w:szCs w:val="20"/>
      <w:lang w:val="en-GB"/>
    </w:rPr>
  </w:style>
  <w:style w:type="character" w:customStyle="1" w:styleId="30">
    <w:name w:val="Заглавие 3 Знак"/>
    <w:link w:val="3"/>
    <w:rsid w:val="00E044C7"/>
    <w:rPr>
      <w:rFonts w:ascii="Cambria" w:eastAsia="MS Gothic" w:hAnsi="Cambria" w:cs="Times New Roman"/>
      <w:b/>
      <w:bCs/>
      <w:color w:val="4F81BD"/>
      <w:sz w:val="24"/>
      <w:szCs w:val="24"/>
    </w:rPr>
  </w:style>
  <w:style w:type="paragraph" w:styleId="af6">
    <w:name w:val="Normal (Web)"/>
    <w:basedOn w:val="a0"/>
    <w:uiPriority w:val="99"/>
    <w:unhideWhenUsed/>
    <w:rsid w:val="00E044C7"/>
    <w:pPr>
      <w:spacing w:before="100" w:beforeAutospacing="1" w:after="100" w:afterAutospacing="1"/>
    </w:pPr>
    <w:rPr>
      <w:lang w:eastAsia="bg-BG"/>
    </w:rPr>
  </w:style>
  <w:style w:type="character" w:customStyle="1" w:styleId="40">
    <w:name w:val="Заглавие 4 Знак"/>
    <w:link w:val="4"/>
    <w:uiPriority w:val="9"/>
    <w:rsid w:val="00863BF1"/>
    <w:rPr>
      <w:rFonts w:ascii="Cambria" w:eastAsia="MS Gothic" w:hAnsi="Cambria" w:cs="Times New Roman"/>
      <w:b/>
      <w:bCs/>
      <w:i/>
      <w:iCs/>
      <w:color w:val="4F81BD"/>
      <w:sz w:val="24"/>
      <w:szCs w:val="24"/>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7">
    <w:name w:val="Normal Indent"/>
    <w:basedOn w:val="a0"/>
    <w:rsid w:val="00696AD4"/>
    <w:pPr>
      <w:ind w:left="708"/>
    </w:pPr>
    <w:rPr>
      <w:bCs/>
      <w:lang w:eastAsia="bg-BG"/>
    </w:rPr>
  </w:style>
  <w:style w:type="character" w:customStyle="1" w:styleId="50">
    <w:name w:val="Заглавие 5 Знак"/>
    <w:link w:val="5"/>
    <w:rsid w:val="00A02283"/>
    <w:rPr>
      <w:rFonts w:ascii="Cambria" w:eastAsia="MS Gothic" w:hAnsi="Cambria" w:cs="Times New Roman"/>
      <w:color w:val="243F60"/>
      <w:sz w:val="24"/>
      <w:szCs w:val="24"/>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8">
    <w:name w:val="FollowedHyperlink"/>
    <w:rsid w:val="00A02283"/>
    <w:rPr>
      <w:color w:val="800080"/>
      <w:u w:val="single"/>
    </w:rPr>
  </w:style>
  <w:style w:type="character" w:customStyle="1" w:styleId="StyleLatinArialComplexArial">
    <w:name w:val="Style (Latin) Arial (Complex) Arial"/>
    <w:rsid w:val="00A02283"/>
    <w:rPr>
      <w:rFonts w:ascii="Arial" w:hAnsi="Arial" w:cs="Arial" w:hint="default"/>
      <w:sz w:val="22"/>
      <w:szCs w:val="22"/>
    </w:rPr>
  </w:style>
  <w:style w:type="character" w:customStyle="1" w:styleId="FontStyle30">
    <w:name w:val="Font Style30"/>
    <w:uiPriority w:val="99"/>
    <w:rsid w:val="00A02283"/>
    <w:rPr>
      <w:rFonts w:ascii="Arial" w:hAnsi="Arial" w:cs="Arial"/>
      <w:sz w:val="18"/>
      <w:szCs w:val="18"/>
    </w:rPr>
  </w:style>
  <w:style w:type="paragraph" w:customStyle="1" w:styleId="Style10">
    <w:name w:val="Style10"/>
    <w:basedOn w:val="a0"/>
    <w:uiPriority w:val="99"/>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uiPriority w:val="99"/>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9">
    <w:name w:val="Body Text Indent"/>
    <w:basedOn w:val="a0"/>
    <w:link w:val="afa"/>
    <w:unhideWhenUsed/>
    <w:rsid w:val="00A02283"/>
    <w:pPr>
      <w:spacing w:after="120"/>
      <w:ind w:left="283" w:firstLine="709"/>
      <w:jc w:val="both"/>
    </w:pPr>
    <w:rPr>
      <w:rFonts w:ascii="Cambria" w:hAnsi="Cambria"/>
    </w:rPr>
  </w:style>
  <w:style w:type="character" w:customStyle="1" w:styleId="afa">
    <w:name w:val="Основен текст с отстъп Знак"/>
    <w:link w:val="af9"/>
    <w:rsid w:val="00A02283"/>
    <w:rPr>
      <w:rFonts w:ascii="Cambria" w:eastAsia="Times New Roman" w:hAnsi="Cambria" w:cs="Times New Roman"/>
      <w:sz w:val="24"/>
      <w:szCs w:val="24"/>
    </w:rPr>
  </w:style>
  <w:style w:type="paragraph" w:styleId="afb">
    <w:name w:val="Block Text"/>
    <w:basedOn w:val="a0"/>
    <w:rsid w:val="001E64C6"/>
    <w:pPr>
      <w:ind w:left="540" w:right="-514"/>
      <w:jc w:val="both"/>
    </w:pPr>
    <w:rPr>
      <w:rFonts w:ascii="Arial" w:hAnsi="Arial" w:cs="Arial"/>
      <w:sz w:val="22"/>
    </w:rPr>
  </w:style>
  <w:style w:type="paragraph" w:customStyle="1" w:styleId="Char">
    <w:name w:val="Char"/>
    <w:basedOn w:val="a0"/>
    <w:rsid w:val="001E64C6"/>
    <w:pPr>
      <w:spacing w:after="160" w:line="240" w:lineRule="exact"/>
    </w:pPr>
    <w:rPr>
      <w:rFonts w:ascii="Tahoma" w:hAnsi="Tahoma"/>
      <w:sz w:val="20"/>
      <w:szCs w:val="20"/>
      <w:lang w:val="en-US"/>
    </w:rPr>
  </w:style>
  <w:style w:type="character" w:styleId="afc">
    <w:name w:val="page number"/>
    <w:basedOn w:val="a1"/>
    <w:rsid w:val="001E64C6"/>
  </w:style>
  <w:style w:type="paragraph" w:styleId="afd">
    <w:name w:val="Plain Text"/>
    <w:basedOn w:val="a0"/>
    <w:link w:val="afe"/>
    <w:rsid w:val="001E64C6"/>
    <w:rPr>
      <w:rFonts w:ascii="Courier New" w:hAnsi="Courier New"/>
      <w:sz w:val="20"/>
      <w:szCs w:val="20"/>
    </w:rPr>
  </w:style>
  <w:style w:type="character" w:customStyle="1" w:styleId="afe">
    <w:name w:val="Обикновен текст Знак"/>
    <w:link w:val="afd"/>
    <w:rsid w:val="001E64C6"/>
    <w:rPr>
      <w:rFonts w:ascii="Courier New" w:eastAsia="Times New Roman" w:hAnsi="Courier New" w:cs="Times New Roman"/>
      <w:sz w:val="20"/>
      <w:szCs w:val="20"/>
    </w:rPr>
  </w:style>
  <w:style w:type="paragraph" w:customStyle="1" w:styleId="aff">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customStyle="1" w:styleId="CharCharCharChar">
    <w:name w:val="Char Char Char Char"/>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rsid w:val="001E64C6"/>
    <w:rPr>
      <w:rFonts w:ascii="Arial" w:eastAsia="Times New Roman" w:hAnsi="Arial" w:cs="Times New Roman"/>
      <w:sz w:val="16"/>
      <w:szCs w:val="16"/>
    </w:rPr>
  </w:style>
  <w:style w:type="character" w:styleId="aff0">
    <w:name w:val="annotation reference"/>
    <w:rsid w:val="001E64C6"/>
    <w:rPr>
      <w:sz w:val="16"/>
      <w:szCs w:val="16"/>
    </w:rPr>
  </w:style>
  <w:style w:type="paragraph" w:styleId="aff1">
    <w:name w:val="annotation text"/>
    <w:basedOn w:val="a0"/>
    <w:link w:val="aff2"/>
    <w:rsid w:val="001E64C6"/>
    <w:rPr>
      <w:sz w:val="20"/>
      <w:szCs w:val="20"/>
      <w:lang w:val="en-US"/>
    </w:rPr>
  </w:style>
  <w:style w:type="character" w:customStyle="1" w:styleId="aff2">
    <w:name w:val="Текст на коментар Знак"/>
    <w:link w:val="aff1"/>
    <w:rsid w:val="001E64C6"/>
    <w:rPr>
      <w:rFonts w:ascii="Times New Roman" w:eastAsia="Times New Roman" w:hAnsi="Times New Roman" w:cs="Times New Roman"/>
      <w:sz w:val="20"/>
      <w:szCs w:val="20"/>
      <w:lang w:val="en-US"/>
    </w:rPr>
  </w:style>
  <w:style w:type="paragraph" w:styleId="aff3">
    <w:name w:val="annotation subject"/>
    <w:basedOn w:val="aff1"/>
    <w:next w:val="aff1"/>
    <w:link w:val="aff4"/>
    <w:rsid w:val="001E64C6"/>
    <w:rPr>
      <w:b/>
      <w:bCs/>
    </w:rPr>
  </w:style>
  <w:style w:type="character" w:customStyle="1" w:styleId="aff4">
    <w:name w:val="Предмет на коментар Знак"/>
    <w:link w:val="aff3"/>
    <w:rsid w:val="001E64C6"/>
    <w:rPr>
      <w:rFonts w:ascii="Times New Roman" w:eastAsia="Times New Roman" w:hAnsi="Times New Roman" w:cs="Times New Roman"/>
      <w:b/>
      <w:bCs/>
      <w:sz w:val="20"/>
      <w:szCs w:val="20"/>
      <w:lang w:val="en-US"/>
    </w:rPr>
  </w:style>
  <w:style w:type="paragraph" w:styleId="aff5">
    <w:name w:val="Revision"/>
    <w:hidden/>
    <w:uiPriority w:val="99"/>
    <w:semiHidden/>
    <w:rsid w:val="001E64C6"/>
    <w:rPr>
      <w:rFonts w:ascii="Times New Roman" w:eastAsia="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uiPriority w:val="99"/>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0"/>
    <w:uiPriority w:val="99"/>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0"/>
    <w:uiPriority w:val="99"/>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uiPriority w:val="99"/>
    <w:rsid w:val="00EC67FE"/>
    <w:rPr>
      <w:rFonts w:ascii="Times New Roman" w:hAnsi="Times New Roman" w:cs="Times New Roman"/>
      <w:color w:val="000000"/>
      <w:sz w:val="20"/>
      <w:szCs w:val="20"/>
    </w:rPr>
  </w:style>
  <w:style w:type="character" w:customStyle="1" w:styleId="FontStyle57">
    <w:name w:val="Font Style57"/>
    <w:uiPriority w:val="99"/>
    <w:rsid w:val="00EC67FE"/>
    <w:rPr>
      <w:rFonts w:ascii="Times New Roman" w:hAnsi="Times New Roman" w:cs="Times New Roman"/>
      <w:b/>
      <w:bCs/>
      <w:color w:val="000000"/>
      <w:sz w:val="20"/>
      <w:szCs w:val="20"/>
    </w:rPr>
  </w:style>
  <w:style w:type="paragraph" w:customStyle="1" w:styleId="text">
    <w:name w:val="text"/>
    <w:rsid w:val="004A53CB"/>
    <w:pPr>
      <w:widowControl w:val="0"/>
      <w:spacing w:before="240" w:line="240" w:lineRule="exact"/>
      <w:jc w:val="both"/>
    </w:pPr>
    <w:rPr>
      <w:rFonts w:ascii="Arial" w:eastAsia="Times New Roman" w:hAnsi="Arial"/>
      <w:sz w:val="24"/>
      <w:lang w:val="cs-CZ"/>
    </w:rPr>
  </w:style>
  <w:style w:type="table" w:customStyle="1" w:styleId="12">
    <w:name w:val="Мрежа в таблица1"/>
    <w:basedOn w:val="a2"/>
    <w:next w:val="af5"/>
    <w:uiPriority w:val="59"/>
    <w:rsid w:val="00A44B8F"/>
    <w:rPr>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link w:val="aff7"/>
    <w:uiPriority w:val="1"/>
    <w:qFormat/>
    <w:rsid w:val="00795308"/>
    <w:rPr>
      <w:rFonts w:asciiTheme="minorHAnsi" w:eastAsiaTheme="minorEastAsia" w:hAnsiTheme="minorHAnsi" w:cstheme="minorBidi"/>
      <w:sz w:val="22"/>
      <w:szCs w:val="22"/>
      <w:lang w:val="bg-BG" w:eastAsia="bg-BG"/>
    </w:rPr>
  </w:style>
  <w:style w:type="character" w:customStyle="1" w:styleId="aff7">
    <w:name w:val="Без разредка Знак"/>
    <w:basedOn w:val="a1"/>
    <w:link w:val="aff6"/>
    <w:uiPriority w:val="1"/>
    <w:rsid w:val="00795308"/>
    <w:rPr>
      <w:rFonts w:asciiTheme="minorHAnsi" w:eastAsiaTheme="minorEastAsia" w:hAnsiTheme="minorHAnsi" w:cstheme="minorBid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520A"/>
    <w:rPr>
      <w:rFonts w:ascii="Times New Roman" w:eastAsia="Times New Roman" w:hAnsi="Times New Roman"/>
      <w:sz w:val="24"/>
      <w:szCs w:val="24"/>
      <w:lang w:val="bg-BG"/>
    </w:rPr>
  </w:style>
  <w:style w:type="paragraph" w:styleId="1">
    <w:name w:val="heading 1"/>
    <w:basedOn w:val="a0"/>
    <w:next w:val="a0"/>
    <w:link w:val="10"/>
    <w:uiPriority w:val="9"/>
    <w:qFormat/>
    <w:rsid w:val="00545A1F"/>
    <w:pPr>
      <w:keepNext/>
      <w:jc w:val="center"/>
      <w:outlineLvl w:val="0"/>
    </w:pPr>
    <w:rPr>
      <w:b/>
      <w:szCs w:val="20"/>
      <w:u w:val="single"/>
    </w:rPr>
  </w:style>
  <w:style w:type="paragraph" w:styleId="3">
    <w:name w:val="heading 3"/>
    <w:basedOn w:val="a0"/>
    <w:next w:val="a0"/>
    <w:link w:val="30"/>
    <w:unhideWhenUsed/>
    <w:qFormat/>
    <w:rsid w:val="00E044C7"/>
    <w:pPr>
      <w:keepNext/>
      <w:keepLines/>
      <w:spacing w:before="200"/>
      <w:outlineLvl w:val="2"/>
    </w:pPr>
    <w:rPr>
      <w:rFonts w:ascii="Cambria" w:eastAsia="MS Gothic" w:hAnsi="Cambria"/>
      <w:b/>
      <w:bCs/>
      <w:color w:val="4F81BD"/>
    </w:rPr>
  </w:style>
  <w:style w:type="paragraph" w:styleId="4">
    <w:name w:val="heading 4"/>
    <w:basedOn w:val="a0"/>
    <w:next w:val="a0"/>
    <w:link w:val="40"/>
    <w:uiPriority w:val="9"/>
    <w:unhideWhenUsed/>
    <w:qFormat/>
    <w:rsid w:val="00863BF1"/>
    <w:pPr>
      <w:keepNext/>
      <w:keepLines/>
      <w:spacing w:before="200"/>
      <w:outlineLvl w:val="3"/>
    </w:pPr>
    <w:rPr>
      <w:rFonts w:ascii="Cambria" w:eastAsia="MS Gothic" w:hAnsi="Cambria"/>
      <w:b/>
      <w:bCs/>
      <w:i/>
      <w:iCs/>
      <w:color w:val="4F81BD"/>
    </w:rPr>
  </w:style>
  <w:style w:type="paragraph" w:styleId="5">
    <w:name w:val="heading 5"/>
    <w:basedOn w:val="a0"/>
    <w:next w:val="a0"/>
    <w:link w:val="50"/>
    <w:unhideWhenUsed/>
    <w:qFormat/>
    <w:rsid w:val="00A02283"/>
    <w:pPr>
      <w:keepNext/>
      <w:keepLines/>
      <w:spacing w:before="200"/>
      <w:outlineLvl w:val="4"/>
    </w:pPr>
    <w:rPr>
      <w:rFonts w:ascii="Cambria" w:eastAsia="MS Gothic"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link w:val="a5"/>
    <w:qFormat/>
    <w:rsid w:val="00424AE8"/>
    <w:pPr>
      <w:jc w:val="center"/>
    </w:pPr>
    <w:rPr>
      <w:b/>
      <w:sz w:val="28"/>
      <w:szCs w:val="20"/>
    </w:rPr>
  </w:style>
  <w:style w:type="character" w:customStyle="1" w:styleId="TitleChar">
    <w:name w:val="Title Char"/>
    <w:rsid w:val="00424AE8"/>
    <w:rPr>
      <w:rFonts w:ascii="Cambria" w:eastAsia="MS Gothic" w:hAnsi="Cambria" w:cs="Times New Roman"/>
      <w:color w:val="17365D"/>
      <w:spacing w:val="5"/>
      <w:kern w:val="28"/>
      <w:sz w:val="52"/>
      <w:szCs w:val="52"/>
    </w:rPr>
  </w:style>
  <w:style w:type="character" w:customStyle="1" w:styleId="a5">
    <w:name w:val="Заглавие Знак"/>
    <w:aliases w:val="Char Char Знак"/>
    <w:link w:val="a4"/>
    <w:locked/>
    <w:rsid w:val="00424AE8"/>
    <w:rPr>
      <w:rFonts w:ascii="Times New Roman" w:eastAsia="Times New Roman" w:hAnsi="Times New Roman" w:cs="Times New Roman"/>
      <w:b/>
      <w:sz w:val="28"/>
      <w:szCs w:val="20"/>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hAnsi="Times New Roman"/>
      <w:color w:val="000000"/>
      <w:sz w:val="24"/>
      <w:szCs w:val="24"/>
      <w:lang w:val="bg-BG"/>
    </w:rPr>
  </w:style>
  <w:style w:type="paragraph" w:styleId="31">
    <w:name w:val="Body Text Indent 3"/>
    <w:aliases w:val="Char1,Char1 Char Char,Char1 Char,Char2 Char Char,Char11,Char2 Char,Char2, Char, Char1 Char Char, Char1 Char, Char2 Char Char, Char1, Char2 Char, Char2"/>
    <w:basedOn w:val="a0"/>
    <w:link w:val="32"/>
    <w:rsid w:val="00424AE8"/>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1, Char2 Char Знак, Char2 Знак"/>
    <w:link w:val="31"/>
    <w:rsid w:val="00424AE8"/>
    <w:rPr>
      <w:rFonts w:ascii="Times New Roman" w:eastAsia="Times New Roman" w:hAnsi="Times New Roman" w:cs="Times New Roman"/>
      <w:sz w:val="16"/>
      <w:szCs w:val="16"/>
    </w:rPr>
  </w:style>
  <w:style w:type="paragraph" w:styleId="a6">
    <w:name w:val="Body Text"/>
    <w:basedOn w:val="a0"/>
    <w:link w:val="a7"/>
    <w:unhideWhenUsed/>
    <w:rsid w:val="006C4FEA"/>
    <w:pPr>
      <w:spacing w:after="120"/>
    </w:pPr>
  </w:style>
  <w:style w:type="character" w:customStyle="1" w:styleId="a7">
    <w:name w:val="Основен текст Знак"/>
    <w:link w:val="a6"/>
    <w:rsid w:val="006C4FEA"/>
    <w:rPr>
      <w:rFonts w:ascii="Times New Roman" w:eastAsia="Times New Roman" w:hAnsi="Times New Roman" w:cs="Times New Roman"/>
      <w:sz w:val="24"/>
      <w:szCs w:val="24"/>
    </w:rPr>
  </w:style>
  <w:style w:type="paragraph" w:styleId="a8">
    <w:name w:val="List Paragraph"/>
    <w:basedOn w:val="a0"/>
    <w:link w:val="a9"/>
    <w:uiPriority w:val="34"/>
    <w:qFormat/>
    <w:rsid w:val="00941846"/>
    <w:pPr>
      <w:ind w:left="720"/>
      <w:contextualSpacing/>
    </w:pPr>
  </w:style>
  <w:style w:type="character" w:customStyle="1" w:styleId="FontStyle29">
    <w:name w:val="Font Style29"/>
    <w:rsid w:val="00941846"/>
    <w:rPr>
      <w:rFonts w:ascii="Times New Roman" w:hAnsi="Times New Roman"/>
      <w:sz w:val="22"/>
    </w:rPr>
  </w:style>
  <w:style w:type="character" w:styleId="aa">
    <w:name w:val="Hyperlink"/>
    <w:unhideWhenUsed/>
    <w:rsid w:val="00FC21AD"/>
    <w:rPr>
      <w:color w:val="0000FF"/>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a9">
    <w:name w:val="Списък на абзаци Знак"/>
    <w:link w:val="a8"/>
    <w:uiPriority w:val="34"/>
    <w:locked/>
    <w:rsid w:val="003A3A6E"/>
    <w:rPr>
      <w:rFonts w:ascii="Times New Roman" w:eastAsia="Times New Roman" w:hAnsi="Times New Roman" w:cs="Times New Roman"/>
      <w:sz w:val="24"/>
      <w:szCs w:val="24"/>
    </w:rPr>
  </w:style>
  <w:style w:type="paragraph" w:customStyle="1" w:styleId="11">
    <w:name w:val="Без разредка1"/>
    <w:qFormat/>
    <w:rsid w:val="008828D3"/>
    <w:rPr>
      <w:rFonts w:eastAsia="Times New Roman"/>
      <w:sz w:val="22"/>
      <w:szCs w:val="22"/>
      <w:lang w:val="bg-BG"/>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c"/>
    <w:rsid w:val="00555924"/>
    <w:rPr>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b"/>
    <w:rsid w:val="00555924"/>
    <w:rPr>
      <w:rFonts w:ascii="Times New Roman" w:eastAsia="Times New Roman" w:hAnsi="Times New Roman" w:cs="Times New Roman"/>
      <w:sz w:val="20"/>
      <w:szCs w:val="20"/>
      <w:lang w:val="en-GB"/>
    </w:rPr>
  </w:style>
  <w:style w:type="paragraph" w:styleId="ad">
    <w:name w:val="header"/>
    <w:aliases w:val=" Char1 Знак"/>
    <w:basedOn w:val="a0"/>
    <w:link w:val="ae"/>
    <w:unhideWhenUsed/>
    <w:rsid w:val="00555924"/>
    <w:pPr>
      <w:tabs>
        <w:tab w:val="center" w:pos="4536"/>
        <w:tab w:val="right" w:pos="9072"/>
      </w:tabs>
    </w:pPr>
  </w:style>
  <w:style w:type="character" w:customStyle="1" w:styleId="ae">
    <w:name w:val="Горен колонтитул Знак"/>
    <w:aliases w:val=" Char1 Знак Знак"/>
    <w:link w:val="ad"/>
    <w:rsid w:val="00555924"/>
    <w:rPr>
      <w:rFonts w:ascii="Times New Roman" w:eastAsia="Times New Roman" w:hAnsi="Times New Roman" w:cs="Times New Roman"/>
      <w:sz w:val="24"/>
      <w:szCs w:val="24"/>
    </w:rPr>
  </w:style>
  <w:style w:type="paragraph" w:styleId="af">
    <w:name w:val="footer"/>
    <w:basedOn w:val="a0"/>
    <w:link w:val="af0"/>
    <w:uiPriority w:val="99"/>
    <w:unhideWhenUsed/>
    <w:rsid w:val="00555924"/>
    <w:pPr>
      <w:tabs>
        <w:tab w:val="center" w:pos="4536"/>
        <w:tab w:val="right" w:pos="9072"/>
      </w:tabs>
    </w:pPr>
  </w:style>
  <w:style w:type="character" w:customStyle="1" w:styleId="af0">
    <w:name w:val="Долен колонтитул Знак"/>
    <w:link w:val="af"/>
    <w:uiPriority w:val="99"/>
    <w:rsid w:val="00555924"/>
    <w:rPr>
      <w:rFonts w:ascii="Times New Roman" w:eastAsia="Times New Roman" w:hAnsi="Times New Roman" w:cs="Times New Roman"/>
      <w:sz w:val="24"/>
      <w:szCs w:val="24"/>
    </w:rPr>
  </w:style>
  <w:style w:type="paragraph" w:styleId="2">
    <w:name w:val="Body Text Indent 2"/>
    <w:basedOn w:val="a0"/>
    <w:link w:val="20"/>
    <w:rsid w:val="00E96850"/>
    <w:pPr>
      <w:spacing w:after="120" w:line="480" w:lineRule="auto"/>
      <w:ind w:left="283"/>
    </w:pPr>
  </w:style>
  <w:style w:type="character" w:customStyle="1" w:styleId="20">
    <w:name w:val="Основен текст с отстъп 2 Знак"/>
    <w:link w:val="2"/>
    <w:rsid w:val="00E96850"/>
    <w:rPr>
      <w:rFonts w:ascii="Times New Roman" w:eastAsia="Times New Roman" w:hAnsi="Times New Roman" w:cs="Times New Roman"/>
      <w:sz w:val="24"/>
      <w:szCs w:val="24"/>
    </w:rPr>
  </w:style>
  <w:style w:type="character" w:styleId="af1">
    <w:name w:val="footnote reference"/>
    <w:aliases w:val="Footnote symbol"/>
    <w:uiPriority w:val="99"/>
    <w:rsid w:val="00E96850"/>
    <w:rPr>
      <w:vertAlign w:val="superscript"/>
    </w:rPr>
  </w:style>
  <w:style w:type="character" w:customStyle="1" w:styleId="FontStyle151">
    <w:name w:val="Font Style151"/>
    <w:rsid w:val="00E96850"/>
    <w:rPr>
      <w:rFonts w:ascii="Times New Roman" w:hAnsi="Times New Roman" w:cs="Times New Roman"/>
      <w:sz w:val="24"/>
      <w:szCs w:val="24"/>
    </w:rPr>
  </w:style>
  <w:style w:type="character" w:styleId="af2">
    <w:name w:val="endnote reference"/>
    <w:uiPriority w:val="99"/>
    <w:semiHidden/>
    <w:unhideWhenUsed/>
    <w:rsid w:val="00E96850"/>
    <w:rPr>
      <w:vertAlign w:val="superscript"/>
    </w:rPr>
  </w:style>
  <w:style w:type="paragraph" w:customStyle="1" w:styleId="FR2">
    <w:name w:val="FR2"/>
    <w:rsid w:val="00E96850"/>
    <w:pPr>
      <w:widowControl w:val="0"/>
      <w:jc w:val="right"/>
    </w:pPr>
    <w:rPr>
      <w:rFonts w:ascii="Arial" w:eastAsia="Times New Roman" w:hAnsi="Arial"/>
      <w:sz w:val="24"/>
      <w:lang w:val="bg-BG"/>
    </w:rPr>
  </w:style>
  <w:style w:type="paragraph" w:styleId="af3">
    <w:name w:val="Balloon Text"/>
    <w:basedOn w:val="a0"/>
    <w:link w:val="af4"/>
    <w:unhideWhenUsed/>
    <w:rsid w:val="00FC4014"/>
    <w:rPr>
      <w:rFonts w:ascii="Tahoma" w:hAnsi="Tahoma" w:cs="Tahoma"/>
      <w:sz w:val="16"/>
      <w:szCs w:val="16"/>
    </w:rPr>
  </w:style>
  <w:style w:type="character" w:customStyle="1" w:styleId="af4">
    <w:name w:val="Изнесен текст Знак"/>
    <w:link w:val="af3"/>
    <w:rsid w:val="00FC4014"/>
    <w:rPr>
      <w:rFonts w:ascii="Tahoma" w:eastAsia="Times New Roman" w:hAnsi="Tahoma" w:cs="Tahoma"/>
      <w:sz w:val="16"/>
      <w:szCs w:val="16"/>
    </w:rPr>
  </w:style>
  <w:style w:type="character" w:customStyle="1" w:styleId="Heading1Char">
    <w:name w:val="Heading 1 Char"/>
    <w:uiPriority w:val="9"/>
    <w:rsid w:val="00545A1F"/>
    <w:rPr>
      <w:rFonts w:ascii="Cambria" w:eastAsia="MS Gothic" w:hAnsi="Cambria" w:cs="Times New Roman"/>
      <w:b/>
      <w:bCs/>
      <w:color w:val="365F91"/>
      <w:sz w:val="28"/>
      <w:szCs w:val="28"/>
    </w:rPr>
  </w:style>
  <w:style w:type="character" w:customStyle="1" w:styleId="10">
    <w:name w:val="Заглавие 1 Знак"/>
    <w:link w:val="1"/>
    <w:uiPriority w:val="9"/>
    <w:locked/>
    <w:rsid w:val="00545A1F"/>
    <w:rPr>
      <w:rFonts w:ascii="Times New Roman" w:eastAsia="Times New Roman" w:hAnsi="Times New Roman" w:cs="Times New Roman"/>
      <w:b/>
      <w:sz w:val="24"/>
      <w:szCs w:val="20"/>
      <w:u w:val="single"/>
    </w:rPr>
  </w:style>
  <w:style w:type="table" w:styleId="af5">
    <w:name w:val="Table Grid"/>
    <w:basedOn w:val="a2"/>
    <w:uiPriority w:val="59"/>
    <w:rsid w:val="0057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C334B4"/>
    <w:pPr>
      <w:spacing w:after="120" w:line="480" w:lineRule="auto"/>
    </w:pPr>
  </w:style>
  <w:style w:type="character" w:customStyle="1" w:styleId="22">
    <w:name w:val="Основен текст 2 Знак"/>
    <w:link w:val="21"/>
    <w:rsid w:val="00C334B4"/>
    <w:rPr>
      <w:rFonts w:ascii="Times New Roman" w:eastAsia="Times New Roman" w:hAnsi="Times New Roman" w:cs="Times New Roman"/>
      <w:sz w:val="24"/>
      <w:szCs w:val="24"/>
    </w:rPr>
  </w:style>
  <w:style w:type="paragraph" w:styleId="a">
    <w:name w:val="List Bullet"/>
    <w:basedOn w:val="a0"/>
    <w:rsid w:val="00DF4A5F"/>
    <w:pPr>
      <w:numPr>
        <w:numId w:val="17"/>
      </w:numPr>
      <w:spacing w:after="240"/>
      <w:jc w:val="both"/>
    </w:pPr>
    <w:rPr>
      <w:szCs w:val="20"/>
      <w:lang w:val="en-GB"/>
    </w:rPr>
  </w:style>
  <w:style w:type="character" w:customStyle="1" w:styleId="30">
    <w:name w:val="Заглавие 3 Знак"/>
    <w:link w:val="3"/>
    <w:rsid w:val="00E044C7"/>
    <w:rPr>
      <w:rFonts w:ascii="Cambria" w:eastAsia="MS Gothic" w:hAnsi="Cambria" w:cs="Times New Roman"/>
      <w:b/>
      <w:bCs/>
      <w:color w:val="4F81BD"/>
      <w:sz w:val="24"/>
      <w:szCs w:val="24"/>
    </w:rPr>
  </w:style>
  <w:style w:type="paragraph" w:styleId="af6">
    <w:name w:val="Normal (Web)"/>
    <w:basedOn w:val="a0"/>
    <w:uiPriority w:val="99"/>
    <w:unhideWhenUsed/>
    <w:rsid w:val="00E044C7"/>
    <w:pPr>
      <w:spacing w:before="100" w:beforeAutospacing="1" w:after="100" w:afterAutospacing="1"/>
    </w:pPr>
    <w:rPr>
      <w:lang w:eastAsia="bg-BG"/>
    </w:rPr>
  </w:style>
  <w:style w:type="character" w:customStyle="1" w:styleId="40">
    <w:name w:val="Заглавие 4 Знак"/>
    <w:link w:val="4"/>
    <w:uiPriority w:val="9"/>
    <w:rsid w:val="00863BF1"/>
    <w:rPr>
      <w:rFonts w:ascii="Cambria" w:eastAsia="MS Gothic" w:hAnsi="Cambria" w:cs="Times New Roman"/>
      <w:b/>
      <w:bCs/>
      <w:i/>
      <w:iCs/>
      <w:color w:val="4F81BD"/>
      <w:sz w:val="24"/>
      <w:szCs w:val="24"/>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7">
    <w:name w:val="Normal Indent"/>
    <w:basedOn w:val="a0"/>
    <w:rsid w:val="00696AD4"/>
    <w:pPr>
      <w:ind w:left="708"/>
    </w:pPr>
    <w:rPr>
      <w:bCs/>
      <w:lang w:eastAsia="bg-BG"/>
    </w:rPr>
  </w:style>
  <w:style w:type="character" w:customStyle="1" w:styleId="50">
    <w:name w:val="Заглавие 5 Знак"/>
    <w:link w:val="5"/>
    <w:rsid w:val="00A02283"/>
    <w:rPr>
      <w:rFonts w:ascii="Cambria" w:eastAsia="MS Gothic" w:hAnsi="Cambria" w:cs="Times New Roman"/>
      <w:color w:val="243F60"/>
      <w:sz w:val="24"/>
      <w:szCs w:val="24"/>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8">
    <w:name w:val="FollowedHyperlink"/>
    <w:rsid w:val="00A02283"/>
    <w:rPr>
      <w:color w:val="800080"/>
      <w:u w:val="single"/>
    </w:rPr>
  </w:style>
  <w:style w:type="character" w:customStyle="1" w:styleId="StyleLatinArialComplexArial">
    <w:name w:val="Style (Latin) Arial (Complex) Arial"/>
    <w:rsid w:val="00A02283"/>
    <w:rPr>
      <w:rFonts w:ascii="Arial" w:hAnsi="Arial" w:cs="Arial" w:hint="default"/>
      <w:sz w:val="22"/>
      <w:szCs w:val="22"/>
    </w:rPr>
  </w:style>
  <w:style w:type="character" w:customStyle="1" w:styleId="FontStyle30">
    <w:name w:val="Font Style30"/>
    <w:uiPriority w:val="99"/>
    <w:rsid w:val="00A02283"/>
    <w:rPr>
      <w:rFonts w:ascii="Arial" w:hAnsi="Arial" w:cs="Arial"/>
      <w:sz w:val="18"/>
      <w:szCs w:val="18"/>
    </w:rPr>
  </w:style>
  <w:style w:type="paragraph" w:customStyle="1" w:styleId="Style10">
    <w:name w:val="Style10"/>
    <w:basedOn w:val="a0"/>
    <w:uiPriority w:val="99"/>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uiPriority w:val="99"/>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9">
    <w:name w:val="Body Text Indent"/>
    <w:basedOn w:val="a0"/>
    <w:link w:val="afa"/>
    <w:unhideWhenUsed/>
    <w:rsid w:val="00A02283"/>
    <w:pPr>
      <w:spacing w:after="120"/>
      <w:ind w:left="283" w:firstLine="709"/>
      <w:jc w:val="both"/>
    </w:pPr>
    <w:rPr>
      <w:rFonts w:ascii="Cambria" w:hAnsi="Cambria"/>
    </w:rPr>
  </w:style>
  <w:style w:type="character" w:customStyle="1" w:styleId="afa">
    <w:name w:val="Основен текст с отстъп Знак"/>
    <w:link w:val="af9"/>
    <w:rsid w:val="00A02283"/>
    <w:rPr>
      <w:rFonts w:ascii="Cambria" w:eastAsia="Times New Roman" w:hAnsi="Cambria" w:cs="Times New Roman"/>
      <w:sz w:val="24"/>
      <w:szCs w:val="24"/>
    </w:rPr>
  </w:style>
  <w:style w:type="paragraph" w:styleId="afb">
    <w:name w:val="Block Text"/>
    <w:basedOn w:val="a0"/>
    <w:rsid w:val="001E64C6"/>
    <w:pPr>
      <w:ind w:left="540" w:right="-514"/>
      <w:jc w:val="both"/>
    </w:pPr>
    <w:rPr>
      <w:rFonts w:ascii="Arial" w:hAnsi="Arial" w:cs="Arial"/>
      <w:sz w:val="22"/>
    </w:rPr>
  </w:style>
  <w:style w:type="paragraph" w:customStyle="1" w:styleId="Char">
    <w:name w:val="Char"/>
    <w:basedOn w:val="a0"/>
    <w:rsid w:val="001E64C6"/>
    <w:pPr>
      <w:spacing w:after="160" w:line="240" w:lineRule="exact"/>
    </w:pPr>
    <w:rPr>
      <w:rFonts w:ascii="Tahoma" w:hAnsi="Tahoma"/>
      <w:sz w:val="20"/>
      <w:szCs w:val="20"/>
      <w:lang w:val="en-US"/>
    </w:rPr>
  </w:style>
  <w:style w:type="character" w:styleId="afc">
    <w:name w:val="page number"/>
    <w:basedOn w:val="a1"/>
    <w:rsid w:val="001E64C6"/>
  </w:style>
  <w:style w:type="paragraph" w:styleId="afd">
    <w:name w:val="Plain Text"/>
    <w:basedOn w:val="a0"/>
    <w:link w:val="afe"/>
    <w:rsid w:val="001E64C6"/>
    <w:rPr>
      <w:rFonts w:ascii="Courier New" w:hAnsi="Courier New"/>
      <w:sz w:val="20"/>
      <w:szCs w:val="20"/>
    </w:rPr>
  </w:style>
  <w:style w:type="character" w:customStyle="1" w:styleId="afe">
    <w:name w:val="Обикновен текст Знак"/>
    <w:link w:val="afd"/>
    <w:rsid w:val="001E64C6"/>
    <w:rPr>
      <w:rFonts w:ascii="Courier New" w:eastAsia="Times New Roman" w:hAnsi="Courier New" w:cs="Times New Roman"/>
      <w:sz w:val="20"/>
      <w:szCs w:val="20"/>
    </w:rPr>
  </w:style>
  <w:style w:type="paragraph" w:customStyle="1" w:styleId="aff">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customStyle="1" w:styleId="CharCharCharChar">
    <w:name w:val="Char Char Char Char"/>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rsid w:val="001E64C6"/>
    <w:rPr>
      <w:rFonts w:ascii="Arial" w:eastAsia="Times New Roman" w:hAnsi="Arial" w:cs="Times New Roman"/>
      <w:sz w:val="16"/>
      <w:szCs w:val="16"/>
    </w:rPr>
  </w:style>
  <w:style w:type="character" w:styleId="aff0">
    <w:name w:val="annotation reference"/>
    <w:rsid w:val="001E64C6"/>
    <w:rPr>
      <w:sz w:val="16"/>
      <w:szCs w:val="16"/>
    </w:rPr>
  </w:style>
  <w:style w:type="paragraph" w:styleId="aff1">
    <w:name w:val="annotation text"/>
    <w:basedOn w:val="a0"/>
    <w:link w:val="aff2"/>
    <w:rsid w:val="001E64C6"/>
    <w:rPr>
      <w:sz w:val="20"/>
      <w:szCs w:val="20"/>
      <w:lang w:val="en-US"/>
    </w:rPr>
  </w:style>
  <w:style w:type="character" w:customStyle="1" w:styleId="aff2">
    <w:name w:val="Текст на коментар Знак"/>
    <w:link w:val="aff1"/>
    <w:rsid w:val="001E64C6"/>
    <w:rPr>
      <w:rFonts w:ascii="Times New Roman" w:eastAsia="Times New Roman" w:hAnsi="Times New Roman" w:cs="Times New Roman"/>
      <w:sz w:val="20"/>
      <w:szCs w:val="20"/>
      <w:lang w:val="en-US"/>
    </w:rPr>
  </w:style>
  <w:style w:type="paragraph" w:styleId="aff3">
    <w:name w:val="annotation subject"/>
    <w:basedOn w:val="aff1"/>
    <w:next w:val="aff1"/>
    <w:link w:val="aff4"/>
    <w:rsid w:val="001E64C6"/>
    <w:rPr>
      <w:b/>
      <w:bCs/>
    </w:rPr>
  </w:style>
  <w:style w:type="character" w:customStyle="1" w:styleId="aff4">
    <w:name w:val="Предмет на коментар Знак"/>
    <w:link w:val="aff3"/>
    <w:rsid w:val="001E64C6"/>
    <w:rPr>
      <w:rFonts w:ascii="Times New Roman" w:eastAsia="Times New Roman" w:hAnsi="Times New Roman" w:cs="Times New Roman"/>
      <w:b/>
      <w:bCs/>
      <w:sz w:val="20"/>
      <w:szCs w:val="20"/>
      <w:lang w:val="en-US"/>
    </w:rPr>
  </w:style>
  <w:style w:type="paragraph" w:styleId="aff5">
    <w:name w:val="Revision"/>
    <w:hidden/>
    <w:uiPriority w:val="99"/>
    <w:semiHidden/>
    <w:rsid w:val="001E64C6"/>
    <w:rPr>
      <w:rFonts w:ascii="Times New Roman" w:eastAsia="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uiPriority w:val="99"/>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0"/>
    <w:uiPriority w:val="99"/>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0"/>
    <w:uiPriority w:val="99"/>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uiPriority w:val="99"/>
    <w:rsid w:val="00EC67FE"/>
    <w:rPr>
      <w:rFonts w:ascii="Times New Roman" w:hAnsi="Times New Roman" w:cs="Times New Roman"/>
      <w:color w:val="000000"/>
      <w:sz w:val="20"/>
      <w:szCs w:val="20"/>
    </w:rPr>
  </w:style>
  <w:style w:type="character" w:customStyle="1" w:styleId="FontStyle57">
    <w:name w:val="Font Style57"/>
    <w:uiPriority w:val="99"/>
    <w:rsid w:val="00EC67FE"/>
    <w:rPr>
      <w:rFonts w:ascii="Times New Roman" w:hAnsi="Times New Roman" w:cs="Times New Roman"/>
      <w:b/>
      <w:bCs/>
      <w:color w:val="000000"/>
      <w:sz w:val="20"/>
      <w:szCs w:val="20"/>
    </w:rPr>
  </w:style>
  <w:style w:type="paragraph" w:customStyle="1" w:styleId="text">
    <w:name w:val="text"/>
    <w:rsid w:val="004A53CB"/>
    <w:pPr>
      <w:widowControl w:val="0"/>
      <w:spacing w:before="240" w:line="240" w:lineRule="exact"/>
      <w:jc w:val="both"/>
    </w:pPr>
    <w:rPr>
      <w:rFonts w:ascii="Arial" w:eastAsia="Times New Roman" w:hAnsi="Arial"/>
      <w:sz w:val="24"/>
      <w:lang w:val="cs-CZ"/>
    </w:rPr>
  </w:style>
  <w:style w:type="table" w:customStyle="1" w:styleId="12">
    <w:name w:val="Мрежа в таблица1"/>
    <w:basedOn w:val="a2"/>
    <w:next w:val="af5"/>
    <w:uiPriority w:val="59"/>
    <w:rsid w:val="00A44B8F"/>
    <w:rPr>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link w:val="aff7"/>
    <w:uiPriority w:val="1"/>
    <w:qFormat/>
    <w:rsid w:val="00795308"/>
    <w:rPr>
      <w:rFonts w:asciiTheme="minorHAnsi" w:eastAsiaTheme="minorEastAsia" w:hAnsiTheme="minorHAnsi" w:cstheme="minorBidi"/>
      <w:sz w:val="22"/>
      <w:szCs w:val="22"/>
      <w:lang w:val="bg-BG" w:eastAsia="bg-BG"/>
    </w:rPr>
  </w:style>
  <w:style w:type="character" w:customStyle="1" w:styleId="aff7">
    <w:name w:val="Без разредка Знак"/>
    <w:basedOn w:val="a1"/>
    <w:link w:val="aff6"/>
    <w:uiPriority w:val="1"/>
    <w:rsid w:val="00795308"/>
    <w:rPr>
      <w:rFonts w:asciiTheme="minorHAnsi" w:eastAsiaTheme="minorEastAsia" w:hAnsiTheme="minorHAnsi" w:cstheme="minorBid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601">
      <w:bodyDiv w:val="1"/>
      <w:marLeft w:val="0"/>
      <w:marRight w:val="0"/>
      <w:marTop w:val="0"/>
      <w:marBottom w:val="0"/>
      <w:divBdr>
        <w:top w:val="none" w:sz="0" w:space="0" w:color="auto"/>
        <w:left w:val="none" w:sz="0" w:space="0" w:color="auto"/>
        <w:bottom w:val="none" w:sz="0" w:space="0" w:color="auto"/>
        <w:right w:val="none" w:sz="0" w:space="0" w:color="auto"/>
      </w:divBdr>
    </w:div>
    <w:div w:id="9727173">
      <w:bodyDiv w:val="1"/>
      <w:marLeft w:val="0"/>
      <w:marRight w:val="0"/>
      <w:marTop w:val="0"/>
      <w:marBottom w:val="0"/>
      <w:divBdr>
        <w:top w:val="none" w:sz="0" w:space="0" w:color="auto"/>
        <w:left w:val="none" w:sz="0" w:space="0" w:color="auto"/>
        <w:bottom w:val="none" w:sz="0" w:space="0" w:color="auto"/>
        <w:right w:val="none" w:sz="0" w:space="0" w:color="auto"/>
      </w:divBdr>
    </w:div>
    <w:div w:id="22903922">
      <w:bodyDiv w:val="1"/>
      <w:marLeft w:val="0"/>
      <w:marRight w:val="0"/>
      <w:marTop w:val="0"/>
      <w:marBottom w:val="0"/>
      <w:divBdr>
        <w:top w:val="none" w:sz="0" w:space="0" w:color="auto"/>
        <w:left w:val="none" w:sz="0" w:space="0" w:color="auto"/>
        <w:bottom w:val="none" w:sz="0" w:space="0" w:color="auto"/>
        <w:right w:val="none" w:sz="0" w:space="0" w:color="auto"/>
      </w:divBdr>
    </w:div>
    <w:div w:id="61606642">
      <w:bodyDiv w:val="1"/>
      <w:marLeft w:val="0"/>
      <w:marRight w:val="0"/>
      <w:marTop w:val="0"/>
      <w:marBottom w:val="0"/>
      <w:divBdr>
        <w:top w:val="none" w:sz="0" w:space="0" w:color="auto"/>
        <w:left w:val="none" w:sz="0" w:space="0" w:color="auto"/>
        <w:bottom w:val="none" w:sz="0" w:space="0" w:color="auto"/>
        <w:right w:val="none" w:sz="0" w:space="0" w:color="auto"/>
      </w:divBdr>
    </w:div>
    <w:div w:id="88745106">
      <w:bodyDiv w:val="1"/>
      <w:marLeft w:val="0"/>
      <w:marRight w:val="0"/>
      <w:marTop w:val="0"/>
      <w:marBottom w:val="0"/>
      <w:divBdr>
        <w:top w:val="none" w:sz="0" w:space="0" w:color="auto"/>
        <w:left w:val="none" w:sz="0" w:space="0" w:color="auto"/>
        <w:bottom w:val="none" w:sz="0" w:space="0" w:color="auto"/>
        <w:right w:val="none" w:sz="0" w:space="0" w:color="auto"/>
      </w:divBdr>
    </w:div>
    <w:div w:id="91780741">
      <w:bodyDiv w:val="1"/>
      <w:marLeft w:val="0"/>
      <w:marRight w:val="0"/>
      <w:marTop w:val="0"/>
      <w:marBottom w:val="0"/>
      <w:divBdr>
        <w:top w:val="none" w:sz="0" w:space="0" w:color="auto"/>
        <w:left w:val="none" w:sz="0" w:space="0" w:color="auto"/>
        <w:bottom w:val="none" w:sz="0" w:space="0" w:color="auto"/>
        <w:right w:val="none" w:sz="0" w:space="0" w:color="auto"/>
      </w:divBdr>
    </w:div>
    <w:div w:id="106893539">
      <w:bodyDiv w:val="1"/>
      <w:marLeft w:val="0"/>
      <w:marRight w:val="0"/>
      <w:marTop w:val="0"/>
      <w:marBottom w:val="0"/>
      <w:divBdr>
        <w:top w:val="none" w:sz="0" w:space="0" w:color="auto"/>
        <w:left w:val="none" w:sz="0" w:space="0" w:color="auto"/>
        <w:bottom w:val="none" w:sz="0" w:space="0" w:color="auto"/>
        <w:right w:val="none" w:sz="0" w:space="0" w:color="auto"/>
      </w:divBdr>
    </w:div>
    <w:div w:id="127407267">
      <w:bodyDiv w:val="1"/>
      <w:marLeft w:val="0"/>
      <w:marRight w:val="0"/>
      <w:marTop w:val="0"/>
      <w:marBottom w:val="0"/>
      <w:divBdr>
        <w:top w:val="none" w:sz="0" w:space="0" w:color="auto"/>
        <w:left w:val="none" w:sz="0" w:space="0" w:color="auto"/>
        <w:bottom w:val="none" w:sz="0" w:space="0" w:color="auto"/>
        <w:right w:val="none" w:sz="0" w:space="0" w:color="auto"/>
      </w:divBdr>
      <w:divsChild>
        <w:div w:id="42217462">
          <w:marLeft w:val="0"/>
          <w:marRight w:val="0"/>
          <w:marTop w:val="0"/>
          <w:marBottom w:val="0"/>
          <w:divBdr>
            <w:top w:val="none" w:sz="0" w:space="0" w:color="auto"/>
            <w:left w:val="none" w:sz="0" w:space="0" w:color="auto"/>
            <w:bottom w:val="none" w:sz="0" w:space="0" w:color="auto"/>
            <w:right w:val="none" w:sz="0" w:space="0" w:color="auto"/>
          </w:divBdr>
        </w:div>
        <w:div w:id="135756622">
          <w:marLeft w:val="0"/>
          <w:marRight w:val="0"/>
          <w:marTop w:val="0"/>
          <w:marBottom w:val="0"/>
          <w:divBdr>
            <w:top w:val="none" w:sz="0" w:space="0" w:color="auto"/>
            <w:left w:val="none" w:sz="0" w:space="0" w:color="auto"/>
            <w:bottom w:val="none" w:sz="0" w:space="0" w:color="auto"/>
            <w:right w:val="none" w:sz="0" w:space="0" w:color="auto"/>
          </w:divBdr>
        </w:div>
        <w:div w:id="248658630">
          <w:marLeft w:val="0"/>
          <w:marRight w:val="0"/>
          <w:marTop w:val="0"/>
          <w:marBottom w:val="0"/>
          <w:divBdr>
            <w:top w:val="none" w:sz="0" w:space="0" w:color="auto"/>
            <w:left w:val="none" w:sz="0" w:space="0" w:color="auto"/>
            <w:bottom w:val="none" w:sz="0" w:space="0" w:color="auto"/>
            <w:right w:val="none" w:sz="0" w:space="0" w:color="auto"/>
          </w:divBdr>
        </w:div>
        <w:div w:id="726997006">
          <w:marLeft w:val="0"/>
          <w:marRight w:val="0"/>
          <w:marTop w:val="0"/>
          <w:marBottom w:val="0"/>
          <w:divBdr>
            <w:top w:val="none" w:sz="0" w:space="0" w:color="auto"/>
            <w:left w:val="none" w:sz="0" w:space="0" w:color="auto"/>
            <w:bottom w:val="none" w:sz="0" w:space="0" w:color="auto"/>
            <w:right w:val="none" w:sz="0" w:space="0" w:color="auto"/>
          </w:divBdr>
        </w:div>
        <w:div w:id="1015423215">
          <w:marLeft w:val="0"/>
          <w:marRight w:val="0"/>
          <w:marTop w:val="0"/>
          <w:marBottom w:val="0"/>
          <w:divBdr>
            <w:top w:val="none" w:sz="0" w:space="0" w:color="auto"/>
            <w:left w:val="none" w:sz="0" w:space="0" w:color="auto"/>
            <w:bottom w:val="none" w:sz="0" w:space="0" w:color="auto"/>
            <w:right w:val="none" w:sz="0" w:space="0" w:color="auto"/>
          </w:divBdr>
        </w:div>
        <w:div w:id="1096053068">
          <w:marLeft w:val="0"/>
          <w:marRight w:val="0"/>
          <w:marTop w:val="0"/>
          <w:marBottom w:val="0"/>
          <w:divBdr>
            <w:top w:val="none" w:sz="0" w:space="0" w:color="auto"/>
            <w:left w:val="none" w:sz="0" w:space="0" w:color="auto"/>
            <w:bottom w:val="none" w:sz="0" w:space="0" w:color="auto"/>
            <w:right w:val="none" w:sz="0" w:space="0" w:color="auto"/>
          </w:divBdr>
        </w:div>
        <w:div w:id="1140423901">
          <w:marLeft w:val="0"/>
          <w:marRight w:val="0"/>
          <w:marTop w:val="0"/>
          <w:marBottom w:val="0"/>
          <w:divBdr>
            <w:top w:val="none" w:sz="0" w:space="0" w:color="auto"/>
            <w:left w:val="none" w:sz="0" w:space="0" w:color="auto"/>
            <w:bottom w:val="none" w:sz="0" w:space="0" w:color="auto"/>
            <w:right w:val="none" w:sz="0" w:space="0" w:color="auto"/>
          </w:divBdr>
        </w:div>
        <w:div w:id="1309625191">
          <w:marLeft w:val="0"/>
          <w:marRight w:val="0"/>
          <w:marTop w:val="0"/>
          <w:marBottom w:val="0"/>
          <w:divBdr>
            <w:top w:val="none" w:sz="0" w:space="0" w:color="auto"/>
            <w:left w:val="none" w:sz="0" w:space="0" w:color="auto"/>
            <w:bottom w:val="none" w:sz="0" w:space="0" w:color="auto"/>
            <w:right w:val="none" w:sz="0" w:space="0" w:color="auto"/>
          </w:divBdr>
        </w:div>
        <w:div w:id="1557668202">
          <w:marLeft w:val="0"/>
          <w:marRight w:val="0"/>
          <w:marTop w:val="0"/>
          <w:marBottom w:val="0"/>
          <w:divBdr>
            <w:top w:val="none" w:sz="0" w:space="0" w:color="auto"/>
            <w:left w:val="none" w:sz="0" w:space="0" w:color="auto"/>
            <w:bottom w:val="none" w:sz="0" w:space="0" w:color="auto"/>
            <w:right w:val="none" w:sz="0" w:space="0" w:color="auto"/>
          </w:divBdr>
        </w:div>
        <w:div w:id="1688478946">
          <w:marLeft w:val="0"/>
          <w:marRight w:val="0"/>
          <w:marTop w:val="0"/>
          <w:marBottom w:val="0"/>
          <w:divBdr>
            <w:top w:val="none" w:sz="0" w:space="0" w:color="auto"/>
            <w:left w:val="none" w:sz="0" w:space="0" w:color="auto"/>
            <w:bottom w:val="none" w:sz="0" w:space="0" w:color="auto"/>
            <w:right w:val="none" w:sz="0" w:space="0" w:color="auto"/>
          </w:divBdr>
        </w:div>
        <w:div w:id="1735354126">
          <w:marLeft w:val="0"/>
          <w:marRight w:val="0"/>
          <w:marTop w:val="0"/>
          <w:marBottom w:val="0"/>
          <w:divBdr>
            <w:top w:val="none" w:sz="0" w:space="0" w:color="auto"/>
            <w:left w:val="none" w:sz="0" w:space="0" w:color="auto"/>
            <w:bottom w:val="none" w:sz="0" w:space="0" w:color="auto"/>
            <w:right w:val="none" w:sz="0" w:space="0" w:color="auto"/>
          </w:divBdr>
        </w:div>
        <w:div w:id="1783303621">
          <w:marLeft w:val="0"/>
          <w:marRight w:val="0"/>
          <w:marTop w:val="0"/>
          <w:marBottom w:val="0"/>
          <w:divBdr>
            <w:top w:val="none" w:sz="0" w:space="0" w:color="auto"/>
            <w:left w:val="none" w:sz="0" w:space="0" w:color="auto"/>
            <w:bottom w:val="none" w:sz="0" w:space="0" w:color="auto"/>
            <w:right w:val="none" w:sz="0" w:space="0" w:color="auto"/>
          </w:divBdr>
        </w:div>
        <w:div w:id="1934628024">
          <w:marLeft w:val="0"/>
          <w:marRight w:val="0"/>
          <w:marTop w:val="0"/>
          <w:marBottom w:val="0"/>
          <w:divBdr>
            <w:top w:val="none" w:sz="0" w:space="0" w:color="auto"/>
            <w:left w:val="none" w:sz="0" w:space="0" w:color="auto"/>
            <w:bottom w:val="none" w:sz="0" w:space="0" w:color="auto"/>
            <w:right w:val="none" w:sz="0" w:space="0" w:color="auto"/>
          </w:divBdr>
        </w:div>
      </w:divsChild>
    </w:div>
    <w:div w:id="169415303">
      <w:bodyDiv w:val="1"/>
      <w:marLeft w:val="0"/>
      <w:marRight w:val="0"/>
      <w:marTop w:val="0"/>
      <w:marBottom w:val="0"/>
      <w:divBdr>
        <w:top w:val="none" w:sz="0" w:space="0" w:color="auto"/>
        <w:left w:val="none" w:sz="0" w:space="0" w:color="auto"/>
        <w:bottom w:val="none" w:sz="0" w:space="0" w:color="auto"/>
        <w:right w:val="none" w:sz="0" w:space="0" w:color="auto"/>
      </w:divBdr>
    </w:div>
    <w:div w:id="256791547">
      <w:bodyDiv w:val="1"/>
      <w:marLeft w:val="0"/>
      <w:marRight w:val="0"/>
      <w:marTop w:val="0"/>
      <w:marBottom w:val="0"/>
      <w:divBdr>
        <w:top w:val="none" w:sz="0" w:space="0" w:color="auto"/>
        <w:left w:val="none" w:sz="0" w:space="0" w:color="auto"/>
        <w:bottom w:val="none" w:sz="0" w:space="0" w:color="auto"/>
        <w:right w:val="none" w:sz="0" w:space="0" w:color="auto"/>
      </w:divBdr>
    </w:div>
    <w:div w:id="331568791">
      <w:bodyDiv w:val="1"/>
      <w:marLeft w:val="0"/>
      <w:marRight w:val="0"/>
      <w:marTop w:val="0"/>
      <w:marBottom w:val="0"/>
      <w:divBdr>
        <w:top w:val="none" w:sz="0" w:space="0" w:color="auto"/>
        <w:left w:val="none" w:sz="0" w:space="0" w:color="auto"/>
        <w:bottom w:val="none" w:sz="0" w:space="0" w:color="auto"/>
        <w:right w:val="none" w:sz="0" w:space="0" w:color="auto"/>
      </w:divBdr>
    </w:div>
    <w:div w:id="380519092">
      <w:bodyDiv w:val="1"/>
      <w:marLeft w:val="0"/>
      <w:marRight w:val="0"/>
      <w:marTop w:val="0"/>
      <w:marBottom w:val="0"/>
      <w:divBdr>
        <w:top w:val="none" w:sz="0" w:space="0" w:color="auto"/>
        <w:left w:val="none" w:sz="0" w:space="0" w:color="auto"/>
        <w:bottom w:val="none" w:sz="0" w:space="0" w:color="auto"/>
        <w:right w:val="none" w:sz="0" w:space="0" w:color="auto"/>
      </w:divBdr>
    </w:div>
    <w:div w:id="388770218">
      <w:bodyDiv w:val="1"/>
      <w:marLeft w:val="0"/>
      <w:marRight w:val="0"/>
      <w:marTop w:val="0"/>
      <w:marBottom w:val="0"/>
      <w:divBdr>
        <w:top w:val="none" w:sz="0" w:space="0" w:color="auto"/>
        <w:left w:val="none" w:sz="0" w:space="0" w:color="auto"/>
        <w:bottom w:val="none" w:sz="0" w:space="0" w:color="auto"/>
        <w:right w:val="none" w:sz="0" w:space="0" w:color="auto"/>
      </w:divBdr>
    </w:div>
    <w:div w:id="396513125">
      <w:bodyDiv w:val="1"/>
      <w:marLeft w:val="0"/>
      <w:marRight w:val="0"/>
      <w:marTop w:val="0"/>
      <w:marBottom w:val="0"/>
      <w:divBdr>
        <w:top w:val="none" w:sz="0" w:space="0" w:color="auto"/>
        <w:left w:val="none" w:sz="0" w:space="0" w:color="auto"/>
        <w:bottom w:val="none" w:sz="0" w:space="0" w:color="auto"/>
        <w:right w:val="none" w:sz="0" w:space="0" w:color="auto"/>
      </w:divBdr>
    </w:div>
    <w:div w:id="427963450">
      <w:bodyDiv w:val="1"/>
      <w:marLeft w:val="0"/>
      <w:marRight w:val="0"/>
      <w:marTop w:val="0"/>
      <w:marBottom w:val="0"/>
      <w:divBdr>
        <w:top w:val="none" w:sz="0" w:space="0" w:color="auto"/>
        <w:left w:val="none" w:sz="0" w:space="0" w:color="auto"/>
        <w:bottom w:val="none" w:sz="0" w:space="0" w:color="auto"/>
        <w:right w:val="none" w:sz="0" w:space="0" w:color="auto"/>
      </w:divBdr>
    </w:div>
    <w:div w:id="472672272">
      <w:bodyDiv w:val="1"/>
      <w:marLeft w:val="0"/>
      <w:marRight w:val="0"/>
      <w:marTop w:val="0"/>
      <w:marBottom w:val="0"/>
      <w:divBdr>
        <w:top w:val="none" w:sz="0" w:space="0" w:color="auto"/>
        <w:left w:val="none" w:sz="0" w:space="0" w:color="auto"/>
        <w:bottom w:val="none" w:sz="0" w:space="0" w:color="auto"/>
        <w:right w:val="none" w:sz="0" w:space="0" w:color="auto"/>
      </w:divBdr>
    </w:div>
    <w:div w:id="495267894">
      <w:bodyDiv w:val="1"/>
      <w:marLeft w:val="0"/>
      <w:marRight w:val="0"/>
      <w:marTop w:val="0"/>
      <w:marBottom w:val="0"/>
      <w:divBdr>
        <w:top w:val="none" w:sz="0" w:space="0" w:color="auto"/>
        <w:left w:val="none" w:sz="0" w:space="0" w:color="auto"/>
        <w:bottom w:val="none" w:sz="0" w:space="0" w:color="auto"/>
        <w:right w:val="none" w:sz="0" w:space="0" w:color="auto"/>
      </w:divBdr>
    </w:div>
    <w:div w:id="509376476">
      <w:bodyDiv w:val="1"/>
      <w:marLeft w:val="0"/>
      <w:marRight w:val="0"/>
      <w:marTop w:val="0"/>
      <w:marBottom w:val="0"/>
      <w:divBdr>
        <w:top w:val="none" w:sz="0" w:space="0" w:color="auto"/>
        <w:left w:val="none" w:sz="0" w:space="0" w:color="auto"/>
        <w:bottom w:val="none" w:sz="0" w:space="0" w:color="auto"/>
        <w:right w:val="none" w:sz="0" w:space="0" w:color="auto"/>
      </w:divBdr>
    </w:div>
    <w:div w:id="531460698">
      <w:bodyDiv w:val="1"/>
      <w:marLeft w:val="0"/>
      <w:marRight w:val="0"/>
      <w:marTop w:val="0"/>
      <w:marBottom w:val="0"/>
      <w:divBdr>
        <w:top w:val="none" w:sz="0" w:space="0" w:color="auto"/>
        <w:left w:val="none" w:sz="0" w:space="0" w:color="auto"/>
        <w:bottom w:val="none" w:sz="0" w:space="0" w:color="auto"/>
        <w:right w:val="none" w:sz="0" w:space="0" w:color="auto"/>
      </w:divBdr>
    </w:div>
    <w:div w:id="553741952">
      <w:bodyDiv w:val="1"/>
      <w:marLeft w:val="0"/>
      <w:marRight w:val="0"/>
      <w:marTop w:val="0"/>
      <w:marBottom w:val="0"/>
      <w:divBdr>
        <w:top w:val="none" w:sz="0" w:space="0" w:color="auto"/>
        <w:left w:val="none" w:sz="0" w:space="0" w:color="auto"/>
        <w:bottom w:val="none" w:sz="0" w:space="0" w:color="auto"/>
        <w:right w:val="none" w:sz="0" w:space="0" w:color="auto"/>
      </w:divBdr>
    </w:div>
    <w:div w:id="556357789">
      <w:bodyDiv w:val="1"/>
      <w:marLeft w:val="0"/>
      <w:marRight w:val="0"/>
      <w:marTop w:val="0"/>
      <w:marBottom w:val="0"/>
      <w:divBdr>
        <w:top w:val="none" w:sz="0" w:space="0" w:color="auto"/>
        <w:left w:val="none" w:sz="0" w:space="0" w:color="auto"/>
        <w:bottom w:val="none" w:sz="0" w:space="0" w:color="auto"/>
        <w:right w:val="none" w:sz="0" w:space="0" w:color="auto"/>
      </w:divBdr>
    </w:div>
    <w:div w:id="582566061">
      <w:bodyDiv w:val="1"/>
      <w:marLeft w:val="0"/>
      <w:marRight w:val="0"/>
      <w:marTop w:val="0"/>
      <w:marBottom w:val="0"/>
      <w:divBdr>
        <w:top w:val="none" w:sz="0" w:space="0" w:color="auto"/>
        <w:left w:val="none" w:sz="0" w:space="0" w:color="auto"/>
        <w:bottom w:val="none" w:sz="0" w:space="0" w:color="auto"/>
        <w:right w:val="none" w:sz="0" w:space="0" w:color="auto"/>
      </w:divBdr>
    </w:div>
    <w:div w:id="650790142">
      <w:bodyDiv w:val="1"/>
      <w:marLeft w:val="0"/>
      <w:marRight w:val="0"/>
      <w:marTop w:val="0"/>
      <w:marBottom w:val="0"/>
      <w:divBdr>
        <w:top w:val="none" w:sz="0" w:space="0" w:color="auto"/>
        <w:left w:val="none" w:sz="0" w:space="0" w:color="auto"/>
        <w:bottom w:val="none" w:sz="0" w:space="0" w:color="auto"/>
        <w:right w:val="none" w:sz="0" w:space="0" w:color="auto"/>
      </w:divBdr>
    </w:div>
    <w:div w:id="682897911">
      <w:bodyDiv w:val="1"/>
      <w:marLeft w:val="0"/>
      <w:marRight w:val="0"/>
      <w:marTop w:val="0"/>
      <w:marBottom w:val="0"/>
      <w:divBdr>
        <w:top w:val="none" w:sz="0" w:space="0" w:color="auto"/>
        <w:left w:val="none" w:sz="0" w:space="0" w:color="auto"/>
        <w:bottom w:val="none" w:sz="0" w:space="0" w:color="auto"/>
        <w:right w:val="none" w:sz="0" w:space="0" w:color="auto"/>
      </w:divBdr>
    </w:div>
    <w:div w:id="709913480">
      <w:bodyDiv w:val="1"/>
      <w:marLeft w:val="0"/>
      <w:marRight w:val="0"/>
      <w:marTop w:val="0"/>
      <w:marBottom w:val="0"/>
      <w:divBdr>
        <w:top w:val="none" w:sz="0" w:space="0" w:color="auto"/>
        <w:left w:val="none" w:sz="0" w:space="0" w:color="auto"/>
        <w:bottom w:val="none" w:sz="0" w:space="0" w:color="auto"/>
        <w:right w:val="none" w:sz="0" w:space="0" w:color="auto"/>
      </w:divBdr>
    </w:div>
    <w:div w:id="776145436">
      <w:bodyDiv w:val="1"/>
      <w:marLeft w:val="0"/>
      <w:marRight w:val="0"/>
      <w:marTop w:val="0"/>
      <w:marBottom w:val="0"/>
      <w:divBdr>
        <w:top w:val="none" w:sz="0" w:space="0" w:color="auto"/>
        <w:left w:val="none" w:sz="0" w:space="0" w:color="auto"/>
        <w:bottom w:val="none" w:sz="0" w:space="0" w:color="auto"/>
        <w:right w:val="none" w:sz="0" w:space="0" w:color="auto"/>
      </w:divBdr>
    </w:div>
    <w:div w:id="799424971">
      <w:bodyDiv w:val="1"/>
      <w:marLeft w:val="0"/>
      <w:marRight w:val="0"/>
      <w:marTop w:val="0"/>
      <w:marBottom w:val="0"/>
      <w:divBdr>
        <w:top w:val="none" w:sz="0" w:space="0" w:color="auto"/>
        <w:left w:val="none" w:sz="0" w:space="0" w:color="auto"/>
        <w:bottom w:val="none" w:sz="0" w:space="0" w:color="auto"/>
        <w:right w:val="none" w:sz="0" w:space="0" w:color="auto"/>
      </w:divBdr>
    </w:div>
    <w:div w:id="812528124">
      <w:bodyDiv w:val="1"/>
      <w:marLeft w:val="0"/>
      <w:marRight w:val="0"/>
      <w:marTop w:val="0"/>
      <w:marBottom w:val="0"/>
      <w:divBdr>
        <w:top w:val="none" w:sz="0" w:space="0" w:color="auto"/>
        <w:left w:val="none" w:sz="0" w:space="0" w:color="auto"/>
        <w:bottom w:val="none" w:sz="0" w:space="0" w:color="auto"/>
        <w:right w:val="none" w:sz="0" w:space="0" w:color="auto"/>
      </w:divBdr>
    </w:div>
    <w:div w:id="851651294">
      <w:bodyDiv w:val="1"/>
      <w:marLeft w:val="0"/>
      <w:marRight w:val="0"/>
      <w:marTop w:val="0"/>
      <w:marBottom w:val="0"/>
      <w:divBdr>
        <w:top w:val="none" w:sz="0" w:space="0" w:color="auto"/>
        <w:left w:val="none" w:sz="0" w:space="0" w:color="auto"/>
        <w:bottom w:val="none" w:sz="0" w:space="0" w:color="auto"/>
        <w:right w:val="none" w:sz="0" w:space="0" w:color="auto"/>
      </w:divBdr>
    </w:div>
    <w:div w:id="877549784">
      <w:bodyDiv w:val="1"/>
      <w:marLeft w:val="0"/>
      <w:marRight w:val="0"/>
      <w:marTop w:val="0"/>
      <w:marBottom w:val="0"/>
      <w:divBdr>
        <w:top w:val="none" w:sz="0" w:space="0" w:color="auto"/>
        <w:left w:val="none" w:sz="0" w:space="0" w:color="auto"/>
        <w:bottom w:val="none" w:sz="0" w:space="0" w:color="auto"/>
        <w:right w:val="none" w:sz="0" w:space="0" w:color="auto"/>
      </w:divBdr>
    </w:div>
    <w:div w:id="909002639">
      <w:bodyDiv w:val="1"/>
      <w:marLeft w:val="0"/>
      <w:marRight w:val="0"/>
      <w:marTop w:val="0"/>
      <w:marBottom w:val="0"/>
      <w:divBdr>
        <w:top w:val="none" w:sz="0" w:space="0" w:color="auto"/>
        <w:left w:val="none" w:sz="0" w:space="0" w:color="auto"/>
        <w:bottom w:val="none" w:sz="0" w:space="0" w:color="auto"/>
        <w:right w:val="none" w:sz="0" w:space="0" w:color="auto"/>
      </w:divBdr>
    </w:div>
    <w:div w:id="912934322">
      <w:bodyDiv w:val="1"/>
      <w:marLeft w:val="0"/>
      <w:marRight w:val="0"/>
      <w:marTop w:val="0"/>
      <w:marBottom w:val="0"/>
      <w:divBdr>
        <w:top w:val="none" w:sz="0" w:space="0" w:color="auto"/>
        <w:left w:val="none" w:sz="0" w:space="0" w:color="auto"/>
        <w:bottom w:val="none" w:sz="0" w:space="0" w:color="auto"/>
        <w:right w:val="none" w:sz="0" w:space="0" w:color="auto"/>
      </w:divBdr>
    </w:div>
    <w:div w:id="920720807">
      <w:bodyDiv w:val="1"/>
      <w:marLeft w:val="0"/>
      <w:marRight w:val="0"/>
      <w:marTop w:val="0"/>
      <w:marBottom w:val="0"/>
      <w:divBdr>
        <w:top w:val="none" w:sz="0" w:space="0" w:color="auto"/>
        <w:left w:val="none" w:sz="0" w:space="0" w:color="auto"/>
        <w:bottom w:val="none" w:sz="0" w:space="0" w:color="auto"/>
        <w:right w:val="none" w:sz="0" w:space="0" w:color="auto"/>
      </w:divBdr>
    </w:div>
    <w:div w:id="986742461">
      <w:bodyDiv w:val="1"/>
      <w:marLeft w:val="0"/>
      <w:marRight w:val="0"/>
      <w:marTop w:val="0"/>
      <w:marBottom w:val="0"/>
      <w:divBdr>
        <w:top w:val="none" w:sz="0" w:space="0" w:color="auto"/>
        <w:left w:val="none" w:sz="0" w:space="0" w:color="auto"/>
        <w:bottom w:val="none" w:sz="0" w:space="0" w:color="auto"/>
        <w:right w:val="none" w:sz="0" w:space="0" w:color="auto"/>
      </w:divBdr>
    </w:div>
    <w:div w:id="1132940754">
      <w:bodyDiv w:val="1"/>
      <w:marLeft w:val="0"/>
      <w:marRight w:val="0"/>
      <w:marTop w:val="0"/>
      <w:marBottom w:val="0"/>
      <w:divBdr>
        <w:top w:val="none" w:sz="0" w:space="0" w:color="auto"/>
        <w:left w:val="none" w:sz="0" w:space="0" w:color="auto"/>
        <w:bottom w:val="none" w:sz="0" w:space="0" w:color="auto"/>
        <w:right w:val="none" w:sz="0" w:space="0" w:color="auto"/>
      </w:divBdr>
    </w:div>
    <w:div w:id="1134635802">
      <w:bodyDiv w:val="1"/>
      <w:marLeft w:val="0"/>
      <w:marRight w:val="0"/>
      <w:marTop w:val="0"/>
      <w:marBottom w:val="0"/>
      <w:divBdr>
        <w:top w:val="none" w:sz="0" w:space="0" w:color="auto"/>
        <w:left w:val="none" w:sz="0" w:space="0" w:color="auto"/>
        <w:bottom w:val="none" w:sz="0" w:space="0" w:color="auto"/>
        <w:right w:val="none" w:sz="0" w:space="0" w:color="auto"/>
      </w:divBdr>
    </w:div>
    <w:div w:id="1135608490">
      <w:bodyDiv w:val="1"/>
      <w:marLeft w:val="0"/>
      <w:marRight w:val="0"/>
      <w:marTop w:val="0"/>
      <w:marBottom w:val="0"/>
      <w:divBdr>
        <w:top w:val="none" w:sz="0" w:space="0" w:color="auto"/>
        <w:left w:val="none" w:sz="0" w:space="0" w:color="auto"/>
        <w:bottom w:val="none" w:sz="0" w:space="0" w:color="auto"/>
        <w:right w:val="none" w:sz="0" w:space="0" w:color="auto"/>
      </w:divBdr>
    </w:div>
    <w:div w:id="1155342107">
      <w:bodyDiv w:val="1"/>
      <w:marLeft w:val="0"/>
      <w:marRight w:val="0"/>
      <w:marTop w:val="0"/>
      <w:marBottom w:val="0"/>
      <w:divBdr>
        <w:top w:val="none" w:sz="0" w:space="0" w:color="auto"/>
        <w:left w:val="none" w:sz="0" w:space="0" w:color="auto"/>
        <w:bottom w:val="none" w:sz="0" w:space="0" w:color="auto"/>
        <w:right w:val="none" w:sz="0" w:space="0" w:color="auto"/>
      </w:divBdr>
    </w:div>
    <w:div w:id="1165510914">
      <w:bodyDiv w:val="1"/>
      <w:marLeft w:val="0"/>
      <w:marRight w:val="0"/>
      <w:marTop w:val="0"/>
      <w:marBottom w:val="0"/>
      <w:divBdr>
        <w:top w:val="none" w:sz="0" w:space="0" w:color="auto"/>
        <w:left w:val="none" w:sz="0" w:space="0" w:color="auto"/>
        <w:bottom w:val="none" w:sz="0" w:space="0" w:color="auto"/>
        <w:right w:val="none" w:sz="0" w:space="0" w:color="auto"/>
      </w:divBdr>
    </w:div>
    <w:div w:id="1169370763">
      <w:bodyDiv w:val="1"/>
      <w:marLeft w:val="0"/>
      <w:marRight w:val="0"/>
      <w:marTop w:val="0"/>
      <w:marBottom w:val="0"/>
      <w:divBdr>
        <w:top w:val="none" w:sz="0" w:space="0" w:color="auto"/>
        <w:left w:val="none" w:sz="0" w:space="0" w:color="auto"/>
        <w:bottom w:val="none" w:sz="0" w:space="0" w:color="auto"/>
        <w:right w:val="none" w:sz="0" w:space="0" w:color="auto"/>
      </w:divBdr>
    </w:div>
    <w:div w:id="1186284503">
      <w:bodyDiv w:val="1"/>
      <w:marLeft w:val="0"/>
      <w:marRight w:val="0"/>
      <w:marTop w:val="0"/>
      <w:marBottom w:val="0"/>
      <w:divBdr>
        <w:top w:val="none" w:sz="0" w:space="0" w:color="auto"/>
        <w:left w:val="none" w:sz="0" w:space="0" w:color="auto"/>
        <w:bottom w:val="none" w:sz="0" w:space="0" w:color="auto"/>
        <w:right w:val="none" w:sz="0" w:space="0" w:color="auto"/>
      </w:divBdr>
    </w:div>
    <w:div w:id="1250306738">
      <w:bodyDiv w:val="1"/>
      <w:marLeft w:val="0"/>
      <w:marRight w:val="0"/>
      <w:marTop w:val="0"/>
      <w:marBottom w:val="0"/>
      <w:divBdr>
        <w:top w:val="none" w:sz="0" w:space="0" w:color="auto"/>
        <w:left w:val="none" w:sz="0" w:space="0" w:color="auto"/>
        <w:bottom w:val="none" w:sz="0" w:space="0" w:color="auto"/>
        <w:right w:val="none" w:sz="0" w:space="0" w:color="auto"/>
      </w:divBdr>
    </w:div>
    <w:div w:id="1272207445">
      <w:bodyDiv w:val="1"/>
      <w:marLeft w:val="0"/>
      <w:marRight w:val="0"/>
      <w:marTop w:val="0"/>
      <w:marBottom w:val="0"/>
      <w:divBdr>
        <w:top w:val="none" w:sz="0" w:space="0" w:color="auto"/>
        <w:left w:val="none" w:sz="0" w:space="0" w:color="auto"/>
        <w:bottom w:val="none" w:sz="0" w:space="0" w:color="auto"/>
        <w:right w:val="none" w:sz="0" w:space="0" w:color="auto"/>
      </w:divBdr>
      <w:divsChild>
        <w:div w:id="1314682730">
          <w:marLeft w:val="0"/>
          <w:marRight w:val="0"/>
          <w:marTop w:val="0"/>
          <w:marBottom w:val="0"/>
          <w:divBdr>
            <w:top w:val="none" w:sz="0" w:space="0" w:color="auto"/>
            <w:left w:val="none" w:sz="0" w:space="0" w:color="auto"/>
            <w:bottom w:val="none" w:sz="0" w:space="0" w:color="auto"/>
            <w:right w:val="none" w:sz="0" w:space="0" w:color="auto"/>
          </w:divBdr>
          <w:divsChild>
            <w:div w:id="587269452">
              <w:marLeft w:val="0"/>
              <w:marRight w:val="0"/>
              <w:marTop w:val="0"/>
              <w:marBottom w:val="0"/>
              <w:divBdr>
                <w:top w:val="none" w:sz="0" w:space="0" w:color="auto"/>
                <w:left w:val="none" w:sz="0" w:space="0" w:color="auto"/>
                <w:bottom w:val="none" w:sz="0" w:space="0" w:color="auto"/>
                <w:right w:val="none" w:sz="0" w:space="0" w:color="auto"/>
              </w:divBdr>
              <w:divsChild>
                <w:div w:id="200096589">
                  <w:marLeft w:val="0"/>
                  <w:marRight w:val="0"/>
                  <w:marTop w:val="0"/>
                  <w:marBottom w:val="0"/>
                  <w:divBdr>
                    <w:top w:val="none" w:sz="0" w:space="0" w:color="auto"/>
                    <w:left w:val="none" w:sz="0" w:space="0" w:color="auto"/>
                    <w:bottom w:val="none" w:sz="0" w:space="0" w:color="auto"/>
                    <w:right w:val="none" w:sz="0" w:space="0" w:color="auto"/>
                  </w:divBdr>
                  <w:divsChild>
                    <w:div w:id="1234395547">
                      <w:marLeft w:val="0"/>
                      <w:marRight w:val="0"/>
                      <w:marTop w:val="0"/>
                      <w:marBottom w:val="0"/>
                      <w:divBdr>
                        <w:top w:val="none" w:sz="0" w:space="0" w:color="auto"/>
                        <w:left w:val="none" w:sz="0" w:space="0" w:color="auto"/>
                        <w:bottom w:val="none" w:sz="0" w:space="0" w:color="auto"/>
                        <w:right w:val="none" w:sz="0" w:space="0" w:color="auto"/>
                      </w:divBdr>
                      <w:divsChild>
                        <w:div w:id="570383612">
                          <w:marLeft w:val="0"/>
                          <w:marRight w:val="0"/>
                          <w:marTop w:val="0"/>
                          <w:marBottom w:val="0"/>
                          <w:divBdr>
                            <w:top w:val="none" w:sz="0" w:space="0" w:color="auto"/>
                            <w:left w:val="none" w:sz="0" w:space="0" w:color="auto"/>
                            <w:bottom w:val="none" w:sz="0" w:space="0" w:color="auto"/>
                            <w:right w:val="none" w:sz="0" w:space="0" w:color="auto"/>
                          </w:divBdr>
                          <w:divsChild>
                            <w:div w:id="983661087">
                              <w:marLeft w:val="0"/>
                              <w:marRight w:val="0"/>
                              <w:marTop w:val="0"/>
                              <w:marBottom w:val="0"/>
                              <w:divBdr>
                                <w:top w:val="none" w:sz="0" w:space="0" w:color="auto"/>
                                <w:left w:val="none" w:sz="0" w:space="0" w:color="auto"/>
                                <w:bottom w:val="none" w:sz="0" w:space="0" w:color="auto"/>
                                <w:right w:val="none" w:sz="0" w:space="0" w:color="auto"/>
                              </w:divBdr>
                              <w:divsChild>
                                <w:div w:id="238059193">
                                  <w:marLeft w:val="0"/>
                                  <w:marRight w:val="0"/>
                                  <w:marTop w:val="0"/>
                                  <w:marBottom w:val="0"/>
                                  <w:divBdr>
                                    <w:top w:val="none" w:sz="0" w:space="0" w:color="auto"/>
                                    <w:left w:val="none" w:sz="0" w:space="0" w:color="auto"/>
                                    <w:bottom w:val="none" w:sz="0" w:space="0" w:color="auto"/>
                                    <w:right w:val="none" w:sz="0" w:space="0" w:color="auto"/>
                                  </w:divBdr>
                                  <w:divsChild>
                                    <w:div w:id="329724708">
                                      <w:marLeft w:val="0"/>
                                      <w:marRight w:val="0"/>
                                      <w:marTop w:val="0"/>
                                      <w:marBottom w:val="0"/>
                                      <w:divBdr>
                                        <w:top w:val="none" w:sz="0" w:space="0" w:color="auto"/>
                                        <w:left w:val="none" w:sz="0" w:space="0" w:color="auto"/>
                                        <w:bottom w:val="none" w:sz="0" w:space="0" w:color="auto"/>
                                        <w:right w:val="none" w:sz="0" w:space="0" w:color="auto"/>
                                      </w:divBdr>
                                      <w:divsChild>
                                        <w:div w:id="1979870319">
                                          <w:marLeft w:val="0"/>
                                          <w:marRight w:val="0"/>
                                          <w:marTop w:val="0"/>
                                          <w:marBottom w:val="0"/>
                                          <w:divBdr>
                                            <w:top w:val="none" w:sz="0" w:space="0" w:color="auto"/>
                                            <w:left w:val="none" w:sz="0" w:space="0" w:color="auto"/>
                                            <w:bottom w:val="none" w:sz="0" w:space="0" w:color="auto"/>
                                            <w:right w:val="none" w:sz="0" w:space="0" w:color="auto"/>
                                          </w:divBdr>
                                          <w:divsChild>
                                            <w:div w:id="1989824414">
                                              <w:marLeft w:val="0"/>
                                              <w:marRight w:val="0"/>
                                              <w:marTop w:val="0"/>
                                              <w:marBottom w:val="0"/>
                                              <w:divBdr>
                                                <w:top w:val="single" w:sz="12" w:space="2" w:color="FFFFCC"/>
                                                <w:left w:val="single" w:sz="12" w:space="2" w:color="FFFFCC"/>
                                                <w:bottom w:val="single" w:sz="12" w:space="2" w:color="FFFFCC"/>
                                                <w:right w:val="single" w:sz="12" w:space="0" w:color="FFFFCC"/>
                                              </w:divBdr>
                                              <w:divsChild>
                                                <w:div w:id="947469139">
                                                  <w:marLeft w:val="0"/>
                                                  <w:marRight w:val="0"/>
                                                  <w:marTop w:val="0"/>
                                                  <w:marBottom w:val="0"/>
                                                  <w:divBdr>
                                                    <w:top w:val="none" w:sz="0" w:space="0" w:color="auto"/>
                                                    <w:left w:val="none" w:sz="0" w:space="0" w:color="auto"/>
                                                    <w:bottom w:val="none" w:sz="0" w:space="0" w:color="auto"/>
                                                    <w:right w:val="none" w:sz="0" w:space="0" w:color="auto"/>
                                                  </w:divBdr>
                                                  <w:divsChild>
                                                    <w:div w:id="231085386">
                                                      <w:marLeft w:val="0"/>
                                                      <w:marRight w:val="0"/>
                                                      <w:marTop w:val="0"/>
                                                      <w:marBottom w:val="0"/>
                                                      <w:divBdr>
                                                        <w:top w:val="none" w:sz="0" w:space="0" w:color="auto"/>
                                                        <w:left w:val="none" w:sz="0" w:space="0" w:color="auto"/>
                                                        <w:bottom w:val="none" w:sz="0" w:space="0" w:color="auto"/>
                                                        <w:right w:val="none" w:sz="0" w:space="0" w:color="auto"/>
                                                      </w:divBdr>
                                                      <w:divsChild>
                                                        <w:div w:id="408384407">
                                                          <w:marLeft w:val="0"/>
                                                          <w:marRight w:val="0"/>
                                                          <w:marTop w:val="0"/>
                                                          <w:marBottom w:val="0"/>
                                                          <w:divBdr>
                                                            <w:top w:val="none" w:sz="0" w:space="0" w:color="auto"/>
                                                            <w:left w:val="none" w:sz="0" w:space="0" w:color="auto"/>
                                                            <w:bottom w:val="none" w:sz="0" w:space="0" w:color="auto"/>
                                                            <w:right w:val="none" w:sz="0" w:space="0" w:color="auto"/>
                                                          </w:divBdr>
                                                          <w:divsChild>
                                                            <w:div w:id="1354528009">
                                                              <w:marLeft w:val="0"/>
                                                              <w:marRight w:val="0"/>
                                                              <w:marTop w:val="0"/>
                                                              <w:marBottom w:val="0"/>
                                                              <w:divBdr>
                                                                <w:top w:val="none" w:sz="0" w:space="0" w:color="auto"/>
                                                                <w:left w:val="none" w:sz="0" w:space="0" w:color="auto"/>
                                                                <w:bottom w:val="none" w:sz="0" w:space="0" w:color="auto"/>
                                                                <w:right w:val="none" w:sz="0" w:space="0" w:color="auto"/>
                                                              </w:divBdr>
                                                              <w:divsChild>
                                                                <w:div w:id="686369263">
                                                                  <w:marLeft w:val="0"/>
                                                                  <w:marRight w:val="0"/>
                                                                  <w:marTop w:val="0"/>
                                                                  <w:marBottom w:val="0"/>
                                                                  <w:divBdr>
                                                                    <w:top w:val="none" w:sz="0" w:space="0" w:color="auto"/>
                                                                    <w:left w:val="none" w:sz="0" w:space="0" w:color="auto"/>
                                                                    <w:bottom w:val="none" w:sz="0" w:space="0" w:color="auto"/>
                                                                    <w:right w:val="none" w:sz="0" w:space="0" w:color="auto"/>
                                                                  </w:divBdr>
                                                                  <w:divsChild>
                                                                    <w:div w:id="1667130292">
                                                                      <w:marLeft w:val="0"/>
                                                                      <w:marRight w:val="0"/>
                                                                      <w:marTop w:val="0"/>
                                                                      <w:marBottom w:val="0"/>
                                                                      <w:divBdr>
                                                                        <w:top w:val="none" w:sz="0" w:space="0" w:color="auto"/>
                                                                        <w:left w:val="none" w:sz="0" w:space="0" w:color="auto"/>
                                                                        <w:bottom w:val="none" w:sz="0" w:space="0" w:color="auto"/>
                                                                        <w:right w:val="none" w:sz="0" w:space="0" w:color="auto"/>
                                                                      </w:divBdr>
                                                                      <w:divsChild>
                                                                        <w:div w:id="641271384">
                                                                          <w:marLeft w:val="0"/>
                                                                          <w:marRight w:val="0"/>
                                                                          <w:marTop w:val="0"/>
                                                                          <w:marBottom w:val="0"/>
                                                                          <w:divBdr>
                                                                            <w:top w:val="none" w:sz="0" w:space="0" w:color="auto"/>
                                                                            <w:left w:val="none" w:sz="0" w:space="0" w:color="auto"/>
                                                                            <w:bottom w:val="none" w:sz="0" w:space="0" w:color="auto"/>
                                                                            <w:right w:val="none" w:sz="0" w:space="0" w:color="auto"/>
                                                                          </w:divBdr>
                                                                          <w:divsChild>
                                                                            <w:div w:id="342784697">
                                                                              <w:marLeft w:val="0"/>
                                                                              <w:marRight w:val="0"/>
                                                                              <w:marTop w:val="0"/>
                                                                              <w:marBottom w:val="0"/>
                                                                              <w:divBdr>
                                                                                <w:top w:val="none" w:sz="0" w:space="0" w:color="auto"/>
                                                                                <w:left w:val="none" w:sz="0" w:space="0" w:color="auto"/>
                                                                                <w:bottom w:val="none" w:sz="0" w:space="0" w:color="auto"/>
                                                                                <w:right w:val="none" w:sz="0" w:space="0" w:color="auto"/>
                                                                              </w:divBdr>
                                                                              <w:divsChild>
                                                                                <w:div w:id="1687755668">
                                                                                  <w:marLeft w:val="0"/>
                                                                                  <w:marRight w:val="0"/>
                                                                                  <w:marTop w:val="0"/>
                                                                                  <w:marBottom w:val="0"/>
                                                                                  <w:divBdr>
                                                                                    <w:top w:val="none" w:sz="0" w:space="0" w:color="auto"/>
                                                                                    <w:left w:val="none" w:sz="0" w:space="0" w:color="auto"/>
                                                                                    <w:bottom w:val="none" w:sz="0" w:space="0" w:color="auto"/>
                                                                                    <w:right w:val="none" w:sz="0" w:space="0" w:color="auto"/>
                                                                                  </w:divBdr>
                                                                                  <w:divsChild>
                                                                                    <w:div w:id="2096658156">
                                                                                      <w:marLeft w:val="0"/>
                                                                                      <w:marRight w:val="0"/>
                                                                                      <w:marTop w:val="0"/>
                                                                                      <w:marBottom w:val="0"/>
                                                                                      <w:divBdr>
                                                                                        <w:top w:val="none" w:sz="0" w:space="0" w:color="auto"/>
                                                                                        <w:left w:val="none" w:sz="0" w:space="0" w:color="auto"/>
                                                                                        <w:bottom w:val="none" w:sz="0" w:space="0" w:color="auto"/>
                                                                                        <w:right w:val="none" w:sz="0" w:space="0" w:color="auto"/>
                                                                                      </w:divBdr>
                                                                                      <w:divsChild>
                                                                                        <w:div w:id="115444386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2450682">
                                                                                              <w:marLeft w:val="0"/>
                                                                                              <w:marRight w:val="0"/>
                                                                                              <w:marTop w:val="0"/>
                                                                                              <w:marBottom w:val="0"/>
                                                                                              <w:divBdr>
                                                                                                <w:top w:val="none" w:sz="0" w:space="0" w:color="auto"/>
                                                                                                <w:left w:val="none" w:sz="0" w:space="0" w:color="auto"/>
                                                                                                <w:bottom w:val="none" w:sz="0" w:space="0" w:color="auto"/>
                                                                                                <w:right w:val="none" w:sz="0" w:space="0" w:color="auto"/>
                                                                                              </w:divBdr>
                                                                                              <w:divsChild>
                                                                                                <w:div w:id="697319444">
                                                                                                  <w:marLeft w:val="0"/>
                                                                                                  <w:marRight w:val="0"/>
                                                                                                  <w:marTop w:val="0"/>
                                                                                                  <w:marBottom w:val="0"/>
                                                                                                  <w:divBdr>
                                                                                                    <w:top w:val="none" w:sz="0" w:space="0" w:color="auto"/>
                                                                                                    <w:left w:val="none" w:sz="0" w:space="0" w:color="auto"/>
                                                                                                    <w:bottom w:val="none" w:sz="0" w:space="0" w:color="auto"/>
                                                                                                    <w:right w:val="none" w:sz="0" w:space="0" w:color="auto"/>
                                                                                                  </w:divBdr>
                                                                                                  <w:divsChild>
                                                                                                    <w:div w:id="811215325">
                                                                                                      <w:marLeft w:val="0"/>
                                                                                                      <w:marRight w:val="0"/>
                                                                                                      <w:marTop w:val="0"/>
                                                                                                      <w:marBottom w:val="0"/>
                                                                                                      <w:divBdr>
                                                                                                        <w:top w:val="none" w:sz="0" w:space="0" w:color="auto"/>
                                                                                                        <w:left w:val="none" w:sz="0" w:space="0" w:color="auto"/>
                                                                                                        <w:bottom w:val="none" w:sz="0" w:space="0" w:color="auto"/>
                                                                                                        <w:right w:val="none" w:sz="0" w:space="0" w:color="auto"/>
                                                                                                      </w:divBdr>
                                                                                                      <w:divsChild>
                                                                                                        <w:div w:id="210190158">
                                                                                                          <w:marLeft w:val="0"/>
                                                                                                          <w:marRight w:val="0"/>
                                                                                                          <w:marTop w:val="0"/>
                                                                                                          <w:marBottom w:val="0"/>
                                                                                                          <w:divBdr>
                                                                                                            <w:top w:val="none" w:sz="0" w:space="0" w:color="auto"/>
                                                                                                            <w:left w:val="none" w:sz="0" w:space="0" w:color="auto"/>
                                                                                                            <w:bottom w:val="none" w:sz="0" w:space="0" w:color="auto"/>
                                                                                                            <w:right w:val="none" w:sz="0" w:space="0" w:color="auto"/>
                                                                                                          </w:divBdr>
                                                                                                          <w:divsChild>
                                                                                                            <w:div w:id="1390346290">
                                                                                                              <w:marLeft w:val="0"/>
                                                                                                              <w:marRight w:val="0"/>
                                                                                                              <w:marTop w:val="0"/>
                                                                                                              <w:marBottom w:val="0"/>
                                                                                                              <w:divBdr>
                                                                                                                <w:top w:val="single" w:sz="2" w:space="4" w:color="D8D8D8"/>
                                                                                                                <w:left w:val="single" w:sz="2" w:space="0" w:color="D8D8D8"/>
                                                                                                                <w:bottom w:val="single" w:sz="2" w:space="4" w:color="D8D8D8"/>
                                                                                                                <w:right w:val="single" w:sz="2" w:space="0" w:color="D8D8D8"/>
                                                                                                              </w:divBdr>
                                                                                                              <w:divsChild>
                                                                                                                <w:div w:id="1844394070">
                                                                                                                  <w:marLeft w:val="225"/>
                                                                                                                  <w:marRight w:val="225"/>
                                                                                                                  <w:marTop w:val="75"/>
                                                                                                                  <w:marBottom w:val="75"/>
                                                                                                                  <w:divBdr>
                                                                                                                    <w:top w:val="none" w:sz="0" w:space="0" w:color="auto"/>
                                                                                                                    <w:left w:val="none" w:sz="0" w:space="0" w:color="auto"/>
                                                                                                                    <w:bottom w:val="none" w:sz="0" w:space="0" w:color="auto"/>
                                                                                                                    <w:right w:val="none" w:sz="0" w:space="0" w:color="auto"/>
                                                                                                                  </w:divBdr>
                                                                                                                  <w:divsChild>
                                                                                                                    <w:div w:id="343821400">
                                                                                                                      <w:marLeft w:val="0"/>
                                                                                                                      <w:marRight w:val="0"/>
                                                                                                                      <w:marTop w:val="0"/>
                                                                                                                      <w:marBottom w:val="0"/>
                                                                                                                      <w:divBdr>
                                                                                                                        <w:top w:val="single" w:sz="6" w:space="0" w:color="auto"/>
                                                                                                                        <w:left w:val="single" w:sz="6" w:space="0" w:color="auto"/>
                                                                                                                        <w:bottom w:val="single" w:sz="6" w:space="0" w:color="auto"/>
                                                                                                                        <w:right w:val="single" w:sz="6" w:space="0" w:color="auto"/>
                                                                                                                      </w:divBdr>
                                                                                                                      <w:divsChild>
                                                                                                                        <w:div w:id="1364554414">
                                                                                                                          <w:marLeft w:val="0"/>
                                                                                                                          <w:marRight w:val="0"/>
                                                                                                                          <w:marTop w:val="0"/>
                                                                                                                          <w:marBottom w:val="0"/>
                                                                                                                          <w:divBdr>
                                                                                                                            <w:top w:val="none" w:sz="0" w:space="0" w:color="auto"/>
                                                                                                                            <w:left w:val="none" w:sz="0" w:space="0" w:color="auto"/>
                                                                                                                            <w:bottom w:val="none" w:sz="0" w:space="0" w:color="auto"/>
                                                                                                                            <w:right w:val="none" w:sz="0" w:space="0" w:color="auto"/>
                                                                                                                          </w:divBdr>
                                                                                                                          <w:divsChild>
                                                                                                                            <w:div w:id="1798720399">
                                                                                                                              <w:marLeft w:val="0"/>
                                                                                                                              <w:marRight w:val="0"/>
                                                                                                                              <w:marTop w:val="0"/>
                                                                                                                              <w:marBottom w:val="0"/>
                                                                                                                              <w:divBdr>
                                                                                                                                <w:top w:val="none" w:sz="0" w:space="0" w:color="auto"/>
                                                                                                                                <w:left w:val="none" w:sz="0" w:space="0" w:color="auto"/>
                                                                                                                                <w:bottom w:val="none" w:sz="0" w:space="0" w:color="auto"/>
                                                                                                                                <w:right w:val="none" w:sz="0" w:space="0" w:color="auto"/>
                                                                                                                              </w:divBdr>
                                                                                                                              <w:divsChild>
                                                                                                                                <w:div w:id="13982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20390">
      <w:bodyDiv w:val="1"/>
      <w:marLeft w:val="0"/>
      <w:marRight w:val="0"/>
      <w:marTop w:val="0"/>
      <w:marBottom w:val="0"/>
      <w:divBdr>
        <w:top w:val="none" w:sz="0" w:space="0" w:color="auto"/>
        <w:left w:val="none" w:sz="0" w:space="0" w:color="auto"/>
        <w:bottom w:val="none" w:sz="0" w:space="0" w:color="auto"/>
        <w:right w:val="none" w:sz="0" w:space="0" w:color="auto"/>
      </w:divBdr>
    </w:div>
    <w:div w:id="1282110261">
      <w:bodyDiv w:val="1"/>
      <w:marLeft w:val="0"/>
      <w:marRight w:val="0"/>
      <w:marTop w:val="0"/>
      <w:marBottom w:val="0"/>
      <w:divBdr>
        <w:top w:val="none" w:sz="0" w:space="0" w:color="auto"/>
        <w:left w:val="none" w:sz="0" w:space="0" w:color="auto"/>
        <w:bottom w:val="none" w:sz="0" w:space="0" w:color="auto"/>
        <w:right w:val="none" w:sz="0" w:space="0" w:color="auto"/>
      </w:divBdr>
    </w:div>
    <w:div w:id="1403794513">
      <w:bodyDiv w:val="1"/>
      <w:marLeft w:val="0"/>
      <w:marRight w:val="0"/>
      <w:marTop w:val="0"/>
      <w:marBottom w:val="0"/>
      <w:divBdr>
        <w:top w:val="none" w:sz="0" w:space="0" w:color="auto"/>
        <w:left w:val="none" w:sz="0" w:space="0" w:color="auto"/>
        <w:bottom w:val="none" w:sz="0" w:space="0" w:color="auto"/>
        <w:right w:val="none" w:sz="0" w:space="0" w:color="auto"/>
      </w:divBdr>
    </w:div>
    <w:div w:id="1512723234">
      <w:bodyDiv w:val="1"/>
      <w:marLeft w:val="0"/>
      <w:marRight w:val="0"/>
      <w:marTop w:val="0"/>
      <w:marBottom w:val="0"/>
      <w:divBdr>
        <w:top w:val="none" w:sz="0" w:space="0" w:color="auto"/>
        <w:left w:val="none" w:sz="0" w:space="0" w:color="auto"/>
        <w:bottom w:val="none" w:sz="0" w:space="0" w:color="auto"/>
        <w:right w:val="none" w:sz="0" w:space="0" w:color="auto"/>
      </w:divBdr>
    </w:div>
    <w:div w:id="1561556947">
      <w:bodyDiv w:val="1"/>
      <w:marLeft w:val="0"/>
      <w:marRight w:val="0"/>
      <w:marTop w:val="0"/>
      <w:marBottom w:val="0"/>
      <w:divBdr>
        <w:top w:val="none" w:sz="0" w:space="0" w:color="auto"/>
        <w:left w:val="none" w:sz="0" w:space="0" w:color="auto"/>
        <w:bottom w:val="none" w:sz="0" w:space="0" w:color="auto"/>
        <w:right w:val="none" w:sz="0" w:space="0" w:color="auto"/>
      </w:divBdr>
    </w:div>
    <w:div w:id="1603874926">
      <w:bodyDiv w:val="1"/>
      <w:marLeft w:val="0"/>
      <w:marRight w:val="0"/>
      <w:marTop w:val="0"/>
      <w:marBottom w:val="0"/>
      <w:divBdr>
        <w:top w:val="none" w:sz="0" w:space="0" w:color="auto"/>
        <w:left w:val="none" w:sz="0" w:space="0" w:color="auto"/>
        <w:bottom w:val="none" w:sz="0" w:space="0" w:color="auto"/>
        <w:right w:val="none" w:sz="0" w:space="0" w:color="auto"/>
      </w:divBdr>
    </w:div>
    <w:div w:id="1641033258">
      <w:bodyDiv w:val="1"/>
      <w:marLeft w:val="0"/>
      <w:marRight w:val="0"/>
      <w:marTop w:val="0"/>
      <w:marBottom w:val="0"/>
      <w:divBdr>
        <w:top w:val="none" w:sz="0" w:space="0" w:color="auto"/>
        <w:left w:val="none" w:sz="0" w:space="0" w:color="auto"/>
        <w:bottom w:val="none" w:sz="0" w:space="0" w:color="auto"/>
        <w:right w:val="none" w:sz="0" w:space="0" w:color="auto"/>
      </w:divBdr>
    </w:div>
    <w:div w:id="1666545372">
      <w:bodyDiv w:val="1"/>
      <w:marLeft w:val="0"/>
      <w:marRight w:val="0"/>
      <w:marTop w:val="0"/>
      <w:marBottom w:val="0"/>
      <w:divBdr>
        <w:top w:val="none" w:sz="0" w:space="0" w:color="auto"/>
        <w:left w:val="none" w:sz="0" w:space="0" w:color="auto"/>
        <w:bottom w:val="none" w:sz="0" w:space="0" w:color="auto"/>
        <w:right w:val="none" w:sz="0" w:space="0" w:color="auto"/>
      </w:divBdr>
    </w:div>
    <w:div w:id="1725639534">
      <w:bodyDiv w:val="1"/>
      <w:marLeft w:val="0"/>
      <w:marRight w:val="0"/>
      <w:marTop w:val="0"/>
      <w:marBottom w:val="0"/>
      <w:divBdr>
        <w:top w:val="none" w:sz="0" w:space="0" w:color="auto"/>
        <w:left w:val="none" w:sz="0" w:space="0" w:color="auto"/>
        <w:bottom w:val="none" w:sz="0" w:space="0" w:color="auto"/>
        <w:right w:val="none" w:sz="0" w:space="0" w:color="auto"/>
      </w:divBdr>
    </w:div>
    <w:div w:id="1732576687">
      <w:bodyDiv w:val="1"/>
      <w:marLeft w:val="0"/>
      <w:marRight w:val="0"/>
      <w:marTop w:val="0"/>
      <w:marBottom w:val="0"/>
      <w:divBdr>
        <w:top w:val="none" w:sz="0" w:space="0" w:color="auto"/>
        <w:left w:val="none" w:sz="0" w:space="0" w:color="auto"/>
        <w:bottom w:val="none" w:sz="0" w:space="0" w:color="auto"/>
        <w:right w:val="none" w:sz="0" w:space="0" w:color="auto"/>
      </w:divBdr>
    </w:div>
    <w:div w:id="1736775576">
      <w:bodyDiv w:val="1"/>
      <w:marLeft w:val="0"/>
      <w:marRight w:val="0"/>
      <w:marTop w:val="0"/>
      <w:marBottom w:val="0"/>
      <w:divBdr>
        <w:top w:val="none" w:sz="0" w:space="0" w:color="auto"/>
        <w:left w:val="none" w:sz="0" w:space="0" w:color="auto"/>
        <w:bottom w:val="none" w:sz="0" w:space="0" w:color="auto"/>
        <w:right w:val="none" w:sz="0" w:space="0" w:color="auto"/>
      </w:divBdr>
    </w:div>
    <w:div w:id="1764380731">
      <w:bodyDiv w:val="1"/>
      <w:marLeft w:val="0"/>
      <w:marRight w:val="0"/>
      <w:marTop w:val="0"/>
      <w:marBottom w:val="0"/>
      <w:divBdr>
        <w:top w:val="none" w:sz="0" w:space="0" w:color="auto"/>
        <w:left w:val="none" w:sz="0" w:space="0" w:color="auto"/>
        <w:bottom w:val="none" w:sz="0" w:space="0" w:color="auto"/>
        <w:right w:val="none" w:sz="0" w:space="0" w:color="auto"/>
      </w:divBdr>
    </w:div>
    <w:div w:id="1785153497">
      <w:bodyDiv w:val="1"/>
      <w:marLeft w:val="0"/>
      <w:marRight w:val="0"/>
      <w:marTop w:val="0"/>
      <w:marBottom w:val="0"/>
      <w:divBdr>
        <w:top w:val="none" w:sz="0" w:space="0" w:color="auto"/>
        <w:left w:val="none" w:sz="0" w:space="0" w:color="auto"/>
        <w:bottom w:val="none" w:sz="0" w:space="0" w:color="auto"/>
        <w:right w:val="none" w:sz="0" w:space="0" w:color="auto"/>
      </w:divBdr>
    </w:div>
    <w:div w:id="1834056566">
      <w:bodyDiv w:val="1"/>
      <w:marLeft w:val="0"/>
      <w:marRight w:val="0"/>
      <w:marTop w:val="0"/>
      <w:marBottom w:val="0"/>
      <w:divBdr>
        <w:top w:val="none" w:sz="0" w:space="0" w:color="auto"/>
        <w:left w:val="none" w:sz="0" w:space="0" w:color="auto"/>
        <w:bottom w:val="none" w:sz="0" w:space="0" w:color="auto"/>
        <w:right w:val="none" w:sz="0" w:space="0" w:color="auto"/>
      </w:divBdr>
    </w:div>
    <w:div w:id="1838812489">
      <w:bodyDiv w:val="1"/>
      <w:marLeft w:val="0"/>
      <w:marRight w:val="0"/>
      <w:marTop w:val="0"/>
      <w:marBottom w:val="0"/>
      <w:divBdr>
        <w:top w:val="none" w:sz="0" w:space="0" w:color="auto"/>
        <w:left w:val="none" w:sz="0" w:space="0" w:color="auto"/>
        <w:bottom w:val="none" w:sz="0" w:space="0" w:color="auto"/>
        <w:right w:val="none" w:sz="0" w:space="0" w:color="auto"/>
      </w:divBdr>
    </w:div>
    <w:div w:id="1861236434">
      <w:bodyDiv w:val="1"/>
      <w:marLeft w:val="0"/>
      <w:marRight w:val="0"/>
      <w:marTop w:val="0"/>
      <w:marBottom w:val="0"/>
      <w:divBdr>
        <w:top w:val="none" w:sz="0" w:space="0" w:color="auto"/>
        <w:left w:val="none" w:sz="0" w:space="0" w:color="auto"/>
        <w:bottom w:val="none" w:sz="0" w:space="0" w:color="auto"/>
        <w:right w:val="none" w:sz="0" w:space="0" w:color="auto"/>
      </w:divBdr>
    </w:div>
    <w:div w:id="1883443781">
      <w:bodyDiv w:val="1"/>
      <w:marLeft w:val="0"/>
      <w:marRight w:val="0"/>
      <w:marTop w:val="0"/>
      <w:marBottom w:val="0"/>
      <w:divBdr>
        <w:top w:val="none" w:sz="0" w:space="0" w:color="auto"/>
        <w:left w:val="none" w:sz="0" w:space="0" w:color="auto"/>
        <w:bottom w:val="none" w:sz="0" w:space="0" w:color="auto"/>
        <w:right w:val="none" w:sz="0" w:space="0" w:color="auto"/>
      </w:divBdr>
    </w:div>
    <w:div w:id="1891725875">
      <w:bodyDiv w:val="1"/>
      <w:marLeft w:val="0"/>
      <w:marRight w:val="0"/>
      <w:marTop w:val="0"/>
      <w:marBottom w:val="0"/>
      <w:divBdr>
        <w:top w:val="none" w:sz="0" w:space="0" w:color="auto"/>
        <w:left w:val="none" w:sz="0" w:space="0" w:color="auto"/>
        <w:bottom w:val="none" w:sz="0" w:space="0" w:color="auto"/>
        <w:right w:val="none" w:sz="0" w:space="0" w:color="auto"/>
      </w:divBdr>
    </w:div>
    <w:div w:id="1911427025">
      <w:bodyDiv w:val="1"/>
      <w:marLeft w:val="0"/>
      <w:marRight w:val="0"/>
      <w:marTop w:val="0"/>
      <w:marBottom w:val="0"/>
      <w:divBdr>
        <w:top w:val="none" w:sz="0" w:space="0" w:color="auto"/>
        <w:left w:val="none" w:sz="0" w:space="0" w:color="auto"/>
        <w:bottom w:val="none" w:sz="0" w:space="0" w:color="auto"/>
        <w:right w:val="none" w:sz="0" w:space="0" w:color="auto"/>
      </w:divBdr>
    </w:div>
    <w:div w:id="1924601666">
      <w:bodyDiv w:val="1"/>
      <w:marLeft w:val="0"/>
      <w:marRight w:val="0"/>
      <w:marTop w:val="0"/>
      <w:marBottom w:val="0"/>
      <w:divBdr>
        <w:top w:val="none" w:sz="0" w:space="0" w:color="auto"/>
        <w:left w:val="none" w:sz="0" w:space="0" w:color="auto"/>
        <w:bottom w:val="none" w:sz="0" w:space="0" w:color="auto"/>
        <w:right w:val="none" w:sz="0" w:space="0" w:color="auto"/>
      </w:divBdr>
    </w:div>
    <w:div w:id="1949659913">
      <w:bodyDiv w:val="1"/>
      <w:marLeft w:val="0"/>
      <w:marRight w:val="0"/>
      <w:marTop w:val="0"/>
      <w:marBottom w:val="0"/>
      <w:divBdr>
        <w:top w:val="none" w:sz="0" w:space="0" w:color="auto"/>
        <w:left w:val="none" w:sz="0" w:space="0" w:color="auto"/>
        <w:bottom w:val="none" w:sz="0" w:space="0" w:color="auto"/>
        <w:right w:val="none" w:sz="0" w:space="0" w:color="auto"/>
      </w:divBdr>
    </w:div>
    <w:div w:id="1956249927">
      <w:bodyDiv w:val="1"/>
      <w:marLeft w:val="0"/>
      <w:marRight w:val="0"/>
      <w:marTop w:val="0"/>
      <w:marBottom w:val="0"/>
      <w:divBdr>
        <w:top w:val="none" w:sz="0" w:space="0" w:color="auto"/>
        <w:left w:val="none" w:sz="0" w:space="0" w:color="auto"/>
        <w:bottom w:val="none" w:sz="0" w:space="0" w:color="auto"/>
        <w:right w:val="none" w:sz="0" w:space="0" w:color="auto"/>
      </w:divBdr>
    </w:div>
    <w:div w:id="2016957592">
      <w:bodyDiv w:val="1"/>
      <w:marLeft w:val="0"/>
      <w:marRight w:val="0"/>
      <w:marTop w:val="0"/>
      <w:marBottom w:val="0"/>
      <w:divBdr>
        <w:top w:val="none" w:sz="0" w:space="0" w:color="auto"/>
        <w:left w:val="none" w:sz="0" w:space="0" w:color="auto"/>
        <w:bottom w:val="none" w:sz="0" w:space="0" w:color="auto"/>
        <w:right w:val="none" w:sz="0" w:space="0" w:color="auto"/>
      </w:divBdr>
    </w:div>
    <w:div w:id="2053335852">
      <w:bodyDiv w:val="1"/>
      <w:marLeft w:val="0"/>
      <w:marRight w:val="0"/>
      <w:marTop w:val="0"/>
      <w:marBottom w:val="0"/>
      <w:divBdr>
        <w:top w:val="none" w:sz="0" w:space="0" w:color="auto"/>
        <w:left w:val="none" w:sz="0" w:space="0" w:color="auto"/>
        <w:bottom w:val="none" w:sz="0" w:space="0" w:color="auto"/>
        <w:right w:val="none" w:sz="0" w:space="0" w:color="auto"/>
      </w:divBdr>
    </w:div>
    <w:div w:id="2066488823">
      <w:bodyDiv w:val="1"/>
      <w:marLeft w:val="0"/>
      <w:marRight w:val="0"/>
      <w:marTop w:val="0"/>
      <w:marBottom w:val="0"/>
      <w:divBdr>
        <w:top w:val="none" w:sz="0" w:space="0" w:color="auto"/>
        <w:left w:val="none" w:sz="0" w:space="0" w:color="auto"/>
        <w:bottom w:val="none" w:sz="0" w:space="0" w:color="auto"/>
        <w:right w:val="none" w:sz="0" w:space="0" w:color="auto"/>
      </w:divBdr>
    </w:div>
    <w:div w:id="20958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1.ciela.net/Dispatcher.aspx?Destination=Document&amp;Method=OpenRef&amp;Idref=766657&amp;Category=normi&amp;lang=bg-BG" TargetMode="External"/><Relationship Id="rId18" Type="http://schemas.openxmlformats.org/officeDocument/2006/relationships/hyperlink" Target="http://pravo1.ciela.net/Dispatcher.aspx?Destination=Document&amp;Method=OpenRef&amp;Idref=882608&amp;Category=normi&amp;lang=bg-BG" TargetMode="External"/><Relationship Id="rId26" Type="http://schemas.openxmlformats.org/officeDocument/2006/relationships/hyperlink" Target="javascript:;" TargetMode="External"/><Relationship Id="rId3" Type="http://schemas.openxmlformats.org/officeDocument/2006/relationships/numbering" Target="numbering.xml"/><Relationship Id="rId21" Type="http://schemas.openxmlformats.org/officeDocument/2006/relationships/hyperlink" Target="apis://Base=NARH&amp;DocCode=40377&amp;ToPar=Art122&#1075;_Al1_Pt2&amp;Type=20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ravo1.ciela.net/Dispatcher.aspx?Destination=Document&amp;Method=OpenRef&amp;Idref=766656&amp;Category=normi&amp;lang=bg-BG" TargetMode="External"/><Relationship Id="rId17" Type="http://schemas.openxmlformats.org/officeDocument/2006/relationships/hyperlink" Target="http://pravo1.ciela.net/Dispatcher.aspx?Destination=Document&amp;Method=OpenRef&amp;Idref=881552&amp;Category=normi&amp;lang=bg-BG" TargetMode="External"/><Relationship Id="rId25" Type="http://schemas.openxmlformats.org/officeDocument/2006/relationships/hyperlink" Target="apis://Base=NARH&amp;DocCode=40377&amp;ToPar=Art56_Al1_Pt1&amp;Type=20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avo1.ciela.net/Dispatcher.aspx?Destination=Document&amp;Method=OpenRef&amp;Idref=881551&amp;Category=normi&amp;lang=bg-BG" TargetMode="External"/><Relationship Id="rId20" Type="http://schemas.openxmlformats.org/officeDocument/2006/relationships/hyperlink" Target="http://www.ruse-bg.eu/bg/zop/516/index.html" TargetMode="External"/><Relationship Id="rId29" Type="http://schemas.openxmlformats.org/officeDocument/2006/relationships/hyperlink" Target="apis://Base=NARH&amp;DocCode=4378&amp;Type=2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avo1.ciela.net/Dispatcher.aspx?Destination=Document&amp;Method=OpenRef&amp;Idref=766655&amp;Category=normi&amp;lang=bg-BG" TargetMode="External"/><Relationship Id="rId24" Type="http://schemas.openxmlformats.org/officeDocument/2006/relationships/hyperlink" Target="http://www.ruse-bg.eu/bg/zop/516/index.html"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pravo1.ciela.net/Dispatcher.aspx?Destination=Document&amp;Method=OpenRef&amp;Idref=881550&amp;Category=normi&amp;lang=bg-BG" TargetMode="External"/><Relationship Id="rId23" Type="http://schemas.openxmlformats.org/officeDocument/2006/relationships/hyperlink" Target="http://www.ruse-bg.eu/bg/zop/516/index.html" TargetMode="External"/><Relationship Id="rId28" Type="http://schemas.openxmlformats.org/officeDocument/2006/relationships/hyperlink" Target="apis://Base=NARH&amp;DocCode=2016&amp;Type=201" TargetMode="External"/><Relationship Id="rId10" Type="http://schemas.openxmlformats.org/officeDocument/2006/relationships/hyperlink" Target="http://pravo1.ciela.net/Dispatcher.aspx?Destination=Document&amp;Method=OpenRef&amp;Idref=766654&amp;Category=normi&amp;lang=bg-BG" TargetMode="External"/><Relationship Id="rId19" Type="http://schemas.openxmlformats.org/officeDocument/2006/relationships/hyperlink" Target="http://pravo1.ciela.net/Dispatcher.aspx?Destination=Document&amp;Method=OpenRef&amp;Idref=882609&amp;Category=normi&amp;lang=bg-BG" TargetMode="External"/><Relationship Id="rId31" Type="http://schemas.openxmlformats.org/officeDocument/2006/relationships/hyperlink" Target="apis://Base=NARH&amp;DocCode=40001&amp;Type=2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ravo1.ciela.net/Dispatcher.aspx?Destination=Document&amp;Method=OpenRef&amp;Idref=766658&amp;Category=normi&amp;lang=bg-BG" TargetMode="External"/><Relationship Id="rId22" Type="http://schemas.openxmlformats.org/officeDocument/2006/relationships/hyperlink" Target="apis://Base=NARH&amp;DocCode=40377&amp;ToPar=Art62_Al1_Pt2&amp;Type=201/" TargetMode="External"/><Relationship Id="rId27" Type="http://schemas.openxmlformats.org/officeDocument/2006/relationships/hyperlink" Target="javascript:;" TargetMode="External"/><Relationship Id="rId30" Type="http://schemas.openxmlformats.org/officeDocument/2006/relationships/hyperlink" Target="apis://Base=NARH&amp;DocCode=40980&amp;Type=201"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97D1B0-6F40-4065-8E57-67C7D8FD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33742</Words>
  <Characters>192331</Characters>
  <Application>Microsoft Office Word</Application>
  <DocSecurity>0</DocSecurity>
  <Lines>1602</Lines>
  <Paragraphs>451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225622</CharactersWithSpaces>
  <SharedDoc>false</SharedDoc>
  <HLinks>
    <vt:vector size="132" baseType="variant">
      <vt:variant>
        <vt:i4>1507407</vt:i4>
      </vt:variant>
      <vt:variant>
        <vt:i4>63</vt:i4>
      </vt:variant>
      <vt:variant>
        <vt:i4>0</vt:i4>
      </vt:variant>
      <vt:variant>
        <vt:i4>5</vt:i4>
      </vt:variant>
      <vt:variant>
        <vt:lpwstr>apis://Base=NARH&amp;DocCode=40001&amp;Type=201/</vt:lpwstr>
      </vt:variant>
      <vt:variant>
        <vt:lpwstr/>
      </vt:variant>
      <vt:variant>
        <vt:i4>2031687</vt:i4>
      </vt:variant>
      <vt:variant>
        <vt:i4>60</vt:i4>
      </vt:variant>
      <vt:variant>
        <vt:i4>0</vt:i4>
      </vt:variant>
      <vt:variant>
        <vt:i4>5</vt:i4>
      </vt:variant>
      <vt:variant>
        <vt:lpwstr>apis://Base=NARH&amp;DocCode=40980&amp;Type=201/</vt:lpwstr>
      </vt:variant>
      <vt:variant>
        <vt:lpwstr/>
      </vt:variant>
      <vt:variant>
        <vt:i4>4063348</vt:i4>
      </vt:variant>
      <vt:variant>
        <vt:i4>57</vt:i4>
      </vt:variant>
      <vt:variant>
        <vt:i4>0</vt:i4>
      </vt:variant>
      <vt:variant>
        <vt:i4>5</vt:i4>
      </vt:variant>
      <vt:variant>
        <vt:lpwstr>apis://Base=NARH&amp;DocCode=4378&amp;Type=201/</vt:lpwstr>
      </vt:variant>
      <vt:variant>
        <vt:lpwstr/>
      </vt:variant>
      <vt:variant>
        <vt:i4>4063353</vt:i4>
      </vt:variant>
      <vt:variant>
        <vt:i4>54</vt:i4>
      </vt:variant>
      <vt:variant>
        <vt:i4>0</vt:i4>
      </vt:variant>
      <vt:variant>
        <vt:i4>5</vt:i4>
      </vt:variant>
      <vt:variant>
        <vt:lpwstr>apis://Base=NARH&amp;DocCode=2016&amp;Type=201/</vt:lpwstr>
      </vt:variant>
      <vt:variant>
        <vt:lpwstr/>
      </vt: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5636098</vt:i4>
      </vt:variant>
      <vt:variant>
        <vt:i4>45</vt:i4>
      </vt:variant>
      <vt:variant>
        <vt:i4>0</vt:i4>
      </vt:variant>
      <vt:variant>
        <vt:i4>5</vt:i4>
      </vt:variant>
      <vt:variant>
        <vt:lpwstr>apis://Base=NARH&amp;DocCode=40377&amp;ToPar=Art56_Al1_Pt1&amp;Type=201/</vt:lpwstr>
      </vt:variant>
      <vt:variant>
        <vt:lpwstr/>
      </vt:variant>
      <vt:variant>
        <vt:i4>3407931</vt:i4>
      </vt:variant>
      <vt:variant>
        <vt:i4>42</vt:i4>
      </vt:variant>
      <vt:variant>
        <vt:i4>0</vt:i4>
      </vt:variant>
      <vt:variant>
        <vt:i4>5</vt:i4>
      </vt:variant>
      <vt:variant>
        <vt:lpwstr>http://www.ruse-bg.eu/bg/zop/516/index.html</vt:lpwstr>
      </vt:variant>
      <vt:variant>
        <vt:lpwstr/>
      </vt:variant>
      <vt:variant>
        <vt:i4>3407931</vt:i4>
      </vt:variant>
      <vt:variant>
        <vt:i4>39</vt:i4>
      </vt:variant>
      <vt:variant>
        <vt:i4>0</vt:i4>
      </vt:variant>
      <vt:variant>
        <vt:i4>5</vt:i4>
      </vt:variant>
      <vt:variant>
        <vt:lpwstr>http://www.ruse-bg.eu/bg/zop/516/index.html</vt:lpwstr>
      </vt:variant>
      <vt:variant>
        <vt:lpwstr/>
      </vt:variant>
      <vt:variant>
        <vt:i4>5308417</vt:i4>
      </vt:variant>
      <vt:variant>
        <vt:i4>36</vt:i4>
      </vt:variant>
      <vt:variant>
        <vt:i4>0</vt:i4>
      </vt:variant>
      <vt:variant>
        <vt:i4>5</vt:i4>
      </vt:variant>
      <vt:variant>
        <vt:lpwstr>apis://Base=NARH&amp;DocCode=40377&amp;ToPar=Art62_Al1_Pt2&amp;Type=201/</vt:lpwstr>
      </vt:variant>
      <vt:variant>
        <vt:lpwstr/>
      </vt:variant>
      <vt:variant>
        <vt:i4>73531444</vt:i4>
      </vt:variant>
      <vt:variant>
        <vt:i4>33</vt:i4>
      </vt:variant>
      <vt:variant>
        <vt:i4>0</vt:i4>
      </vt:variant>
      <vt:variant>
        <vt:i4>5</vt:i4>
      </vt:variant>
      <vt:variant>
        <vt:lpwstr>apis://Base=NARH&amp;DocCode=40377&amp;ToPar=Art122г_Al1_Pt2&amp;Type=201/</vt:lpwstr>
      </vt:variant>
      <vt:variant>
        <vt:lpwstr/>
      </vt:variant>
      <vt:variant>
        <vt:i4>3407931</vt:i4>
      </vt:variant>
      <vt:variant>
        <vt:i4>30</vt:i4>
      </vt:variant>
      <vt:variant>
        <vt:i4>0</vt:i4>
      </vt:variant>
      <vt:variant>
        <vt:i4>5</vt:i4>
      </vt:variant>
      <vt:variant>
        <vt:lpwstr>http://www.ruse-bg.eu/bg/zop/516/index.html</vt:lpwstr>
      </vt:variant>
      <vt:variant>
        <vt:lpwstr/>
      </vt:variant>
      <vt:variant>
        <vt:i4>3735653</vt:i4>
      </vt:variant>
      <vt:variant>
        <vt:i4>27</vt:i4>
      </vt:variant>
      <vt:variant>
        <vt:i4>0</vt:i4>
      </vt:variant>
      <vt:variant>
        <vt:i4>5</vt:i4>
      </vt:variant>
      <vt:variant>
        <vt:lpwstr>http://pravo1.ciela.net/Dispatcher.aspx?Destination=Document&amp;Method=OpenRef&amp;Idref=882609&amp;Category=normi&amp;lang=bg-BG</vt:lpwstr>
      </vt:variant>
      <vt:variant>
        <vt:lpwstr/>
      </vt:variant>
      <vt:variant>
        <vt:i4>3670117</vt:i4>
      </vt:variant>
      <vt:variant>
        <vt:i4>24</vt:i4>
      </vt:variant>
      <vt:variant>
        <vt:i4>0</vt:i4>
      </vt:variant>
      <vt:variant>
        <vt:i4>5</vt:i4>
      </vt:variant>
      <vt:variant>
        <vt:lpwstr>http://pravo1.ciela.net/Dispatcher.aspx?Destination=Document&amp;Method=OpenRef&amp;Idref=882608&amp;Category=normi&amp;lang=bg-BG</vt:lpwstr>
      </vt:variant>
      <vt:variant>
        <vt:lpwstr/>
      </vt:variant>
      <vt:variant>
        <vt:i4>3211363</vt:i4>
      </vt:variant>
      <vt:variant>
        <vt:i4>21</vt:i4>
      </vt:variant>
      <vt:variant>
        <vt:i4>0</vt:i4>
      </vt:variant>
      <vt:variant>
        <vt:i4>5</vt:i4>
      </vt:variant>
      <vt:variant>
        <vt:lpwstr>http://pravo1.ciela.net/Dispatcher.aspx?Destination=Document&amp;Method=OpenRef&amp;Idref=881552&amp;Category=normi&amp;lang=bg-BG</vt:lpwstr>
      </vt:variant>
      <vt:variant>
        <vt:lpwstr/>
      </vt:variant>
      <vt:variant>
        <vt:i4>3276899</vt:i4>
      </vt:variant>
      <vt:variant>
        <vt:i4>18</vt:i4>
      </vt:variant>
      <vt:variant>
        <vt:i4>0</vt:i4>
      </vt:variant>
      <vt:variant>
        <vt:i4>5</vt:i4>
      </vt:variant>
      <vt:variant>
        <vt:lpwstr>http://pravo1.ciela.net/Dispatcher.aspx?Destination=Document&amp;Method=OpenRef&amp;Idref=881551&amp;Category=normi&amp;lang=bg-BG</vt:lpwstr>
      </vt:variant>
      <vt:variant>
        <vt:lpwstr/>
      </vt:variant>
      <vt:variant>
        <vt:i4>3342435</vt:i4>
      </vt:variant>
      <vt:variant>
        <vt:i4>15</vt:i4>
      </vt:variant>
      <vt:variant>
        <vt:i4>0</vt:i4>
      </vt:variant>
      <vt:variant>
        <vt:i4>5</vt:i4>
      </vt:variant>
      <vt:variant>
        <vt:lpwstr>http://pravo1.ciela.net/Dispatcher.aspx?Destination=Document&amp;Method=OpenRef&amp;Idref=881550&amp;Category=normi&amp;lang=bg-BG</vt:lpwstr>
      </vt:variant>
      <vt:variant>
        <vt:lpwstr/>
      </vt:variant>
      <vt:variant>
        <vt:i4>3539051</vt:i4>
      </vt:variant>
      <vt:variant>
        <vt:i4>12</vt:i4>
      </vt:variant>
      <vt:variant>
        <vt:i4>0</vt:i4>
      </vt:variant>
      <vt:variant>
        <vt:i4>5</vt:i4>
      </vt:variant>
      <vt:variant>
        <vt:lpwstr>http://pravo1.ciela.net/Dispatcher.aspx?Destination=Document&amp;Method=OpenRef&amp;Idref=766658&amp;Category=normi&amp;lang=bg-BG</vt:lpwstr>
      </vt:variant>
      <vt:variant>
        <vt:lpwstr/>
      </vt:variant>
      <vt:variant>
        <vt:i4>3735659</vt:i4>
      </vt:variant>
      <vt:variant>
        <vt:i4>9</vt:i4>
      </vt:variant>
      <vt:variant>
        <vt:i4>0</vt:i4>
      </vt:variant>
      <vt:variant>
        <vt:i4>5</vt:i4>
      </vt:variant>
      <vt:variant>
        <vt:lpwstr>http://pravo1.ciela.net/Dispatcher.aspx?Destination=Document&amp;Method=OpenRef&amp;Idref=766657&amp;Category=normi&amp;lang=bg-BG</vt:lpwstr>
      </vt:variant>
      <vt:variant>
        <vt:lpwstr/>
      </vt:variant>
      <vt:variant>
        <vt:i4>3670123</vt:i4>
      </vt:variant>
      <vt:variant>
        <vt:i4>6</vt:i4>
      </vt:variant>
      <vt:variant>
        <vt:i4>0</vt:i4>
      </vt:variant>
      <vt:variant>
        <vt:i4>5</vt:i4>
      </vt:variant>
      <vt:variant>
        <vt:lpwstr>http://pravo1.ciela.net/Dispatcher.aspx?Destination=Document&amp;Method=OpenRef&amp;Idref=766656&amp;Category=normi&amp;lang=bg-BG</vt:lpwstr>
      </vt:variant>
      <vt:variant>
        <vt:lpwstr/>
      </vt:variant>
      <vt:variant>
        <vt:i4>3866731</vt:i4>
      </vt:variant>
      <vt:variant>
        <vt:i4>3</vt:i4>
      </vt:variant>
      <vt:variant>
        <vt:i4>0</vt:i4>
      </vt:variant>
      <vt:variant>
        <vt:i4>5</vt:i4>
      </vt:variant>
      <vt:variant>
        <vt:lpwstr>http://pravo1.ciela.net/Dispatcher.aspx?Destination=Document&amp;Method=OpenRef&amp;Idref=766655&amp;Category=normi&amp;lang=bg-BG</vt:lpwstr>
      </vt:variant>
      <vt:variant>
        <vt:lpwstr/>
      </vt:variant>
      <vt:variant>
        <vt:i4>3801195</vt:i4>
      </vt:variant>
      <vt:variant>
        <vt:i4>0</vt:i4>
      </vt:variant>
      <vt:variant>
        <vt:i4>0</vt:i4>
      </vt:variant>
      <vt:variant>
        <vt:i4>5</vt:i4>
      </vt:variant>
      <vt:variant>
        <vt:lpwstr>http://pravo1.ciela.net/Dispatcher.aspx?Destination=Document&amp;Method=OpenRef&amp;Idref=766654&amp;Category=normi&amp;lang=bg-BG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lastModifiedBy>User</cp:lastModifiedBy>
  <cp:revision>28</cp:revision>
  <cp:lastPrinted>2015-06-17T12:10:00Z</cp:lastPrinted>
  <dcterms:created xsi:type="dcterms:W3CDTF">2016-02-05T16:00:00Z</dcterms:created>
  <dcterms:modified xsi:type="dcterms:W3CDTF">2016-04-11T13:12:00Z</dcterms:modified>
</cp:coreProperties>
</file>